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42EE6B" w14:textId="77777777" w:rsidR="00426BDA" w:rsidRPr="00591ED4" w:rsidRDefault="007B78F8" w:rsidP="00CC6261">
      <w:pPr>
        <w:pStyle w:val="Heading3"/>
      </w:pPr>
      <w:r w:rsidRPr="00591ED4">
        <w:t xml:space="preserve">SECTION </w:t>
      </w:r>
      <w:r w:rsidR="009D449A" w:rsidRPr="00591ED4">
        <w:t>21000</w:t>
      </w:r>
      <w:r w:rsidR="00426BDA" w:rsidRPr="00591ED4">
        <w:t xml:space="preserve">0 </w:t>
      </w:r>
      <w:r w:rsidR="00A608A8" w:rsidRPr="00591ED4">
        <w:t>– BASIC</w:t>
      </w:r>
      <w:r w:rsidR="00A608A8" w:rsidRPr="000A199F">
        <w:t xml:space="preserve"> </w:t>
      </w:r>
      <w:r w:rsidR="00441F9A" w:rsidRPr="00F6120A">
        <w:t>FIRE PROTECTION</w:t>
      </w:r>
      <w:r w:rsidR="00A608A8" w:rsidRPr="000A199F">
        <w:t xml:space="preserve"> </w:t>
      </w:r>
      <w:r w:rsidR="00A608A8" w:rsidRPr="00591ED4">
        <w:t xml:space="preserve">REQUIREMENTS </w:t>
      </w:r>
    </w:p>
    <w:p w14:paraId="5DC184C4" w14:textId="141A5845" w:rsidR="00A608A8" w:rsidRPr="00512274" w:rsidRDefault="002319BE" w:rsidP="00A608A8">
      <w:pPr>
        <w:jc w:val="both"/>
      </w:pPr>
      <w:r w:rsidRPr="00512274">
        <w:t>Latest Edition:</w:t>
      </w:r>
      <w:r w:rsidR="00A608A8" w:rsidRPr="00512274">
        <w:t xml:space="preserve"> </w:t>
      </w:r>
      <w:r w:rsidR="00C1266E" w:rsidRPr="00512274">
        <w:t>0</w:t>
      </w:r>
      <w:r w:rsidR="00032984" w:rsidRPr="00512274">
        <w:t>8</w:t>
      </w:r>
      <w:r w:rsidR="00B97861" w:rsidRPr="00512274">
        <w:t>-</w:t>
      </w:r>
      <w:r w:rsidR="00204065" w:rsidRPr="00512274">
        <w:t>1</w:t>
      </w:r>
      <w:r w:rsidR="00032984" w:rsidRPr="00512274">
        <w:t>0-</w:t>
      </w:r>
      <w:r w:rsidR="00B97861" w:rsidRPr="00512274">
        <w:t>202</w:t>
      </w:r>
      <w:r w:rsidR="00C1266E" w:rsidRPr="00512274">
        <w:t>4</w:t>
      </w:r>
      <w:r w:rsidR="00F6120A" w:rsidRPr="00512274">
        <w:t xml:space="preserve"> See Underlined Text for E</w:t>
      </w:r>
      <w:r w:rsidRPr="00512274">
        <w:t>dits</w:t>
      </w:r>
      <w:r w:rsidR="00A41E48" w:rsidRPr="00512274">
        <w:t xml:space="preserve">. </w:t>
      </w:r>
    </w:p>
    <w:p w14:paraId="640F43D2" w14:textId="77777777" w:rsidR="00A608A8" w:rsidRPr="00591ED4" w:rsidRDefault="00A608A8" w:rsidP="00A608A8">
      <w:pPr>
        <w:jc w:val="both"/>
        <w:rPr>
          <w:color w:val="0070C0"/>
        </w:rPr>
      </w:pPr>
      <w:r w:rsidRPr="00591ED4">
        <w:rPr>
          <w:color w:val="0070C0"/>
        </w:rPr>
        <w:t>(Engineer shall edit specifications and blue text in header to meet project requirements. This includes but is not limited to updating Equipment and/or Material Model Numbers indicated in the specifications and adding any additional specifications that may be required by the project. Also turn off</w:t>
      </w:r>
      <w:r w:rsidR="009F38BF">
        <w:rPr>
          <w:color w:val="0070C0"/>
        </w:rPr>
        <w:t xml:space="preserve"> all</w:t>
      </w:r>
      <w:r w:rsidRPr="00591ED4">
        <w:rPr>
          <w:color w:val="0070C0"/>
        </w:rPr>
        <w:t xml:space="preserve"> “Underlines”)  </w:t>
      </w:r>
    </w:p>
    <w:p w14:paraId="38A9A95B" w14:textId="77777777" w:rsidR="00426BDA" w:rsidRPr="00591ED4" w:rsidRDefault="00426BDA" w:rsidP="00CC6261">
      <w:pPr>
        <w:jc w:val="both"/>
        <w:rPr>
          <w:sz w:val="24"/>
        </w:rPr>
      </w:pPr>
    </w:p>
    <w:p w14:paraId="5FD2C845" w14:textId="77777777" w:rsidR="000C053D" w:rsidRPr="00591ED4" w:rsidRDefault="003365AD" w:rsidP="00CC6261">
      <w:pPr>
        <w:ind w:left="1440" w:hanging="1440"/>
        <w:jc w:val="both"/>
        <w:rPr>
          <w:b/>
          <w:sz w:val="24"/>
          <w:szCs w:val="24"/>
        </w:rPr>
      </w:pPr>
      <w:r w:rsidRPr="00591ED4">
        <w:rPr>
          <w:b/>
          <w:sz w:val="24"/>
          <w:szCs w:val="24"/>
        </w:rPr>
        <w:t>PART 1 - GENERAL</w:t>
      </w:r>
    </w:p>
    <w:p w14:paraId="3459F275" w14:textId="77777777" w:rsidR="000C053D" w:rsidRPr="00591ED4" w:rsidRDefault="000C053D" w:rsidP="00CC6261">
      <w:pPr>
        <w:jc w:val="both"/>
        <w:rPr>
          <w:sz w:val="24"/>
        </w:rPr>
      </w:pPr>
    </w:p>
    <w:p w14:paraId="79B741DA" w14:textId="77777777" w:rsidR="00426BDA" w:rsidRPr="00591ED4" w:rsidRDefault="00426BDA" w:rsidP="00CC6261">
      <w:pPr>
        <w:numPr>
          <w:ilvl w:val="1"/>
          <w:numId w:val="1"/>
        </w:numPr>
        <w:ind w:left="0" w:firstLine="0"/>
        <w:jc w:val="both"/>
        <w:rPr>
          <w:sz w:val="24"/>
        </w:rPr>
      </w:pPr>
      <w:r w:rsidRPr="00591ED4">
        <w:rPr>
          <w:sz w:val="24"/>
        </w:rPr>
        <w:t>RELATED DOCUMENTS</w:t>
      </w:r>
    </w:p>
    <w:p w14:paraId="06662FC0" w14:textId="77777777" w:rsidR="00426BDA" w:rsidRPr="00591ED4" w:rsidRDefault="00426BDA" w:rsidP="00CC6261">
      <w:pPr>
        <w:jc w:val="both"/>
        <w:rPr>
          <w:sz w:val="24"/>
        </w:rPr>
      </w:pPr>
    </w:p>
    <w:p w14:paraId="19428D6D" w14:textId="77777777" w:rsidR="00426BDA" w:rsidRPr="00591ED4" w:rsidRDefault="00426BDA" w:rsidP="00031D01">
      <w:pPr>
        <w:numPr>
          <w:ilvl w:val="0"/>
          <w:numId w:val="2"/>
        </w:numPr>
        <w:tabs>
          <w:tab w:val="clear" w:pos="720"/>
        </w:tabs>
        <w:ind w:hanging="450"/>
        <w:jc w:val="both"/>
        <w:rPr>
          <w:sz w:val="24"/>
        </w:rPr>
      </w:pPr>
      <w:r w:rsidRPr="00591ED4">
        <w:rPr>
          <w:sz w:val="24"/>
        </w:rPr>
        <w:t xml:space="preserve">Drawings and general provisions of Contract, including General and Supplementary Conditions and Division </w:t>
      </w:r>
      <w:r w:rsidR="00E22B64" w:rsidRPr="00591ED4">
        <w:rPr>
          <w:sz w:val="24"/>
        </w:rPr>
        <w:t>01</w:t>
      </w:r>
      <w:r w:rsidR="00970612">
        <w:rPr>
          <w:sz w:val="24"/>
        </w:rPr>
        <w:t xml:space="preserve"> </w:t>
      </w:r>
      <w:r w:rsidRPr="00591ED4">
        <w:rPr>
          <w:sz w:val="24"/>
        </w:rPr>
        <w:t>Specificati</w:t>
      </w:r>
      <w:r w:rsidR="00B74A1D" w:rsidRPr="00591ED4">
        <w:rPr>
          <w:sz w:val="24"/>
        </w:rPr>
        <w:t>on Sections, apply to this</w:t>
      </w:r>
      <w:r w:rsidR="007008A4" w:rsidRPr="00591ED4">
        <w:rPr>
          <w:sz w:val="24"/>
        </w:rPr>
        <w:t xml:space="preserve"> section</w:t>
      </w:r>
      <w:r w:rsidR="00B74A1D" w:rsidRPr="00591ED4">
        <w:rPr>
          <w:sz w:val="24"/>
        </w:rPr>
        <w:t xml:space="preserve"> and all</w:t>
      </w:r>
      <w:r w:rsidR="00F302AB" w:rsidRPr="00591ED4">
        <w:rPr>
          <w:sz w:val="24"/>
        </w:rPr>
        <w:t xml:space="preserve"> other sections of Division 21</w:t>
      </w:r>
      <w:r w:rsidRPr="00591ED4">
        <w:rPr>
          <w:sz w:val="24"/>
        </w:rPr>
        <w:t>.</w:t>
      </w:r>
    </w:p>
    <w:p w14:paraId="724816A9" w14:textId="77777777" w:rsidR="00426BDA" w:rsidRPr="00591ED4" w:rsidRDefault="00426BDA" w:rsidP="00CC6261">
      <w:pPr>
        <w:jc w:val="both"/>
        <w:rPr>
          <w:sz w:val="24"/>
        </w:rPr>
      </w:pPr>
    </w:p>
    <w:p w14:paraId="529A4BFA" w14:textId="77777777" w:rsidR="00426BDA" w:rsidRPr="00591ED4" w:rsidRDefault="00426BDA" w:rsidP="00CC6261">
      <w:pPr>
        <w:numPr>
          <w:ilvl w:val="1"/>
          <w:numId w:val="1"/>
        </w:numPr>
        <w:ind w:left="0" w:firstLine="0"/>
        <w:jc w:val="both"/>
        <w:rPr>
          <w:sz w:val="24"/>
        </w:rPr>
      </w:pPr>
      <w:r w:rsidRPr="00591ED4">
        <w:rPr>
          <w:sz w:val="24"/>
        </w:rPr>
        <w:t>SUMMARY</w:t>
      </w:r>
    </w:p>
    <w:p w14:paraId="046195F5" w14:textId="77777777" w:rsidR="00426BDA" w:rsidRPr="00591ED4" w:rsidRDefault="00426BDA" w:rsidP="00CC6261">
      <w:pPr>
        <w:jc w:val="both"/>
        <w:rPr>
          <w:sz w:val="24"/>
        </w:rPr>
      </w:pPr>
    </w:p>
    <w:p w14:paraId="2EC28D34" w14:textId="77777777" w:rsidR="00426BDA" w:rsidRPr="000A199F" w:rsidRDefault="00031D01" w:rsidP="0079050F">
      <w:pPr>
        <w:numPr>
          <w:ilvl w:val="0"/>
          <w:numId w:val="54"/>
        </w:numPr>
        <w:ind w:hanging="450"/>
        <w:jc w:val="both"/>
        <w:rPr>
          <w:sz w:val="24"/>
        </w:rPr>
      </w:pPr>
      <w:r w:rsidRPr="000A199F">
        <w:rPr>
          <w:sz w:val="24"/>
        </w:rPr>
        <w:t>This Section includes the requirements for the following:</w:t>
      </w:r>
      <w:r w:rsidR="00426BDA" w:rsidRPr="000A199F">
        <w:rPr>
          <w:sz w:val="24"/>
        </w:rPr>
        <w:t xml:space="preserve"> </w:t>
      </w:r>
      <w:r w:rsidRPr="000A199F">
        <w:rPr>
          <w:sz w:val="24"/>
        </w:rPr>
        <w:t xml:space="preserve"> </w:t>
      </w:r>
      <w:r w:rsidR="00426BDA" w:rsidRPr="000A199F">
        <w:rPr>
          <w:sz w:val="24"/>
          <w:highlight w:val="yellow"/>
        </w:rPr>
        <w:t>&lt;Edit for particular project&gt;</w:t>
      </w:r>
      <w:r w:rsidR="00426BDA" w:rsidRPr="000A199F">
        <w:rPr>
          <w:sz w:val="24"/>
        </w:rPr>
        <w:t>:</w:t>
      </w:r>
    </w:p>
    <w:p w14:paraId="78AFDC61" w14:textId="77777777" w:rsidR="00426BDA" w:rsidRPr="00F6120A" w:rsidRDefault="00426BDA" w:rsidP="00CC6261">
      <w:pPr>
        <w:jc w:val="both"/>
        <w:rPr>
          <w:sz w:val="24"/>
        </w:rPr>
      </w:pPr>
    </w:p>
    <w:p w14:paraId="0DA662F0" w14:textId="77777777" w:rsidR="00031D01" w:rsidRPr="00F6120A" w:rsidRDefault="00031D01" w:rsidP="00031D01">
      <w:pPr>
        <w:numPr>
          <w:ilvl w:val="0"/>
          <w:numId w:val="3"/>
        </w:numPr>
        <w:tabs>
          <w:tab w:val="clear" w:pos="1440"/>
        </w:tabs>
        <w:jc w:val="both"/>
        <w:rPr>
          <w:sz w:val="24"/>
        </w:rPr>
      </w:pPr>
      <w:r w:rsidRPr="00F6120A">
        <w:rPr>
          <w:sz w:val="24"/>
        </w:rPr>
        <w:t xml:space="preserve">Codes, </w:t>
      </w:r>
      <w:r w:rsidR="00F55C5E" w:rsidRPr="00F6120A">
        <w:rPr>
          <w:sz w:val="24"/>
        </w:rPr>
        <w:t xml:space="preserve">standards, </w:t>
      </w:r>
      <w:r w:rsidRPr="00F6120A">
        <w:rPr>
          <w:sz w:val="24"/>
        </w:rPr>
        <w:t>organization</w:t>
      </w:r>
      <w:r w:rsidR="00062705" w:rsidRPr="00F6120A">
        <w:rPr>
          <w:sz w:val="24"/>
        </w:rPr>
        <w:t>s, and abbreviations</w:t>
      </w:r>
      <w:r w:rsidR="00F55C5E" w:rsidRPr="00F6120A">
        <w:rPr>
          <w:sz w:val="24"/>
        </w:rPr>
        <w:t xml:space="preserve"> </w:t>
      </w:r>
    </w:p>
    <w:p w14:paraId="432E41AB" w14:textId="77777777" w:rsidR="00062705" w:rsidRPr="00F6120A" w:rsidRDefault="00062705" w:rsidP="00031D01">
      <w:pPr>
        <w:numPr>
          <w:ilvl w:val="0"/>
          <w:numId w:val="3"/>
        </w:numPr>
        <w:tabs>
          <w:tab w:val="clear" w:pos="1440"/>
        </w:tabs>
        <w:jc w:val="both"/>
        <w:rPr>
          <w:sz w:val="24"/>
        </w:rPr>
      </w:pPr>
      <w:r w:rsidRPr="00F6120A">
        <w:rPr>
          <w:sz w:val="24"/>
        </w:rPr>
        <w:t>Fire protection design criteria and requirements</w:t>
      </w:r>
    </w:p>
    <w:p w14:paraId="609A049A" w14:textId="77777777" w:rsidR="00062705" w:rsidRPr="00F6120A" w:rsidRDefault="00062705" w:rsidP="00031D01">
      <w:pPr>
        <w:numPr>
          <w:ilvl w:val="0"/>
          <w:numId w:val="3"/>
        </w:numPr>
        <w:tabs>
          <w:tab w:val="clear" w:pos="1440"/>
        </w:tabs>
        <w:jc w:val="both"/>
        <w:rPr>
          <w:sz w:val="24"/>
        </w:rPr>
      </w:pPr>
      <w:r w:rsidRPr="00F6120A">
        <w:rPr>
          <w:sz w:val="24"/>
        </w:rPr>
        <w:t xml:space="preserve">Designer/installer qualifications </w:t>
      </w:r>
    </w:p>
    <w:p w14:paraId="0FAF6CBA" w14:textId="77777777" w:rsidR="00031D01" w:rsidRPr="00F6120A" w:rsidRDefault="00062705" w:rsidP="00031D01">
      <w:pPr>
        <w:numPr>
          <w:ilvl w:val="0"/>
          <w:numId w:val="3"/>
        </w:numPr>
        <w:tabs>
          <w:tab w:val="clear" w:pos="1440"/>
        </w:tabs>
        <w:jc w:val="both"/>
        <w:rPr>
          <w:sz w:val="24"/>
        </w:rPr>
      </w:pPr>
      <w:r w:rsidRPr="00F6120A">
        <w:rPr>
          <w:sz w:val="24"/>
        </w:rPr>
        <w:t>Submittals</w:t>
      </w:r>
    </w:p>
    <w:p w14:paraId="57EADACF" w14:textId="77777777" w:rsidR="00031D01" w:rsidRPr="00F6120A" w:rsidRDefault="00062705" w:rsidP="00031D01">
      <w:pPr>
        <w:numPr>
          <w:ilvl w:val="0"/>
          <w:numId w:val="3"/>
        </w:numPr>
        <w:tabs>
          <w:tab w:val="clear" w:pos="1440"/>
        </w:tabs>
        <w:jc w:val="both"/>
        <w:rPr>
          <w:sz w:val="24"/>
        </w:rPr>
      </w:pPr>
      <w:r w:rsidRPr="00F6120A">
        <w:rPr>
          <w:sz w:val="24"/>
        </w:rPr>
        <w:t>Site Visit</w:t>
      </w:r>
    </w:p>
    <w:p w14:paraId="67D91CBA" w14:textId="77777777" w:rsidR="00031D01" w:rsidRPr="00F6120A" w:rsidRDefault="00062705" w:rsidP="00FB1746">
      <w:pPr>
        <w:numPr>
          <w:ilvl w:val="0"/>
          <w:numId w:val="3"/>
        </w:numPr>
        <w:tabs>
          <w:tab w:val="clear" w:pos="1440"/>
        </w:tabs>
        <w:jc w:val="both"/>
        <w:rPr>
          <w:sz w:val="24"/>
        </w:rPr>
      </w:pPr>
      <w:r w:rsidRPr="00F6120A">
        <w:rPr>
          <w:sz w:val="24"/>
        </w:rPr>
        <w:t>Outages</w:t>
      </w:r>
    </w:p>
    <w:p w14:paraId="0F2FEA22" w14:textId="77777777" w:rsidR="00031D01" w:rsidRPr="00F6120A" w:rsidRDefault="00062705" w:rsidP="00031D01">
      <w:pPr>
        <w:numPr>
          <w:ilvl w:val="0"/>
          <w:numId w:val="3"/>
        </w:numPr>
        <w:tabs>
          <w:tab w:val="clear" w:pos="1440"/>
        </w:tabs>
        <w:jc w:val="both"/>
        <w:rPr>
          <w:sz w:val="24"/>
        </w:rPr>
      </w:pPr>
      <w:r w:rsidRPr="00F6120A">
        <w:rPr>
          <w:sz w:val="24"/>
        </w:rPr>
        <w:t>Performance requirements</w:t>
      </w:r>
    </w:p>
    <w:p w14:paraId="3C35D6AB" w14:textId="77777777" w:rsidR="00031D01" w:rsidRPr="00F6120A" w:rsidRDefault="00062705" w:rsidP="00D911B6">
      <w:pPr>
        <w:numPr>
          <w:ilvl w:val="0"/>
          <w:numId w:val="3"/>
        </w:numPr>
        <w:tabs>
          <w:tab w:val="clear" w:pos="1440"/>
        </w:tabs>
        <w:jc w:val="both"/>
        <w:rPr>
          <w:sz w:val="24"/>
        </w:rPr>
      </w:pPr>
      <w:r w:rsidRPr="00F6120A">
        <w:rPr>
          <w:sz w:val="24"/>
        </w:rPr>
        <w:t>Material</w:t>
      </w:r>
      <w:r w:rsidR="00D911B6" w:rsidRPr="00F6120A">
        <w:rPr>
          <w:sz w:val="24"/>
        </w:rPr>
        <w:t>s</w:t>
      </w:r>
      <w:r w:rsidRPr="00F6120A">
        <w:rPr>
          <w:sz w:val="24"/>
        </w:rPr>
        <w:t xml:space="preserve"> and equipmen</w:t>
      </w:r>
      <w:r w:rsidR="00D911B6" w:rsidRPr="00F6120A">
        <w:rPr>
          <w:sz w:val="24"/>
        </w:rPr>
        <w:t>t</w:t>
      </w:r>
    </w:p>
    <w:p w14:paraId="7879406D" w14:textId="77777777" w:rsidR="00031D01" w:rsidRPr="00F6120A" w:rsidRDefault="00031D01" w:rsidP="00031D01">
      <w:pPr>
        <w:numPr>
          <w:ilvl w:val="0"/>
          <w:numId w:val="3"/>
        </w:numPr>
        <w:tabs>
          <w:tab w:val="clear" w:pos="1440"/>
        </w:tabs>
        <w:jc w:val="both"/>
        <w:rPr>
          <w:sz w:val="24"/>
        </w:rPr>
      </w:pPr>
      <w:r w:rsidRPr="00F6120A">
        <w:rPr>
          <w:sz w:val="24"/>
        </w:rPr>
        <w:t>Coordin</w:t>
      </w:r>
      <w:r w:rsidR="00062705" w:rsidRPr="00F6120A">
        <w:rPr>
          <w:sz w:val="24"/>
        </w:rPr>
        <w:t>ation</w:t>
      </w:r>
    </w:p>
    <w:p w14:paraId="5EA97B6C" w14:textId="77777777" w:rsidR="00031D01" w:rsidRPr="009844A4" w:rsidRDefault="00062705" w:rsidP="00031D01">
      <w:pPr>
        <w:numPr>
          <w:ilvl w:val="0"/>
          <w:numId w:val="3"/>
        </w:numPr>
        <w:tabs>
          <w:tab w:val="clear" w:pos="1440"/>
        </w:tabs>
        <w:jc w:val="both"/>
        <w:rPr>
          <w:sz w:val="24"/>
        </w:rPr>
      </w:pPr>
      <w:r w:rsidRPr="009844A4">
        <w:rPr>
          <w:sz w:val="24"/>
        </w:rPr>
        <w:t>Demolition</w:t>
      </w:r>
    </w:p>
    <w:p w14:paraId="26F0D8BE" w14:textId="77777777" w:rsidR="00062705" w:rsidRPr="009844A4" w:rsidRDefault="00062705" w:rsidP="00031D01">
      <w:pPr>
        <w:numPr>
          <w:ilvl w:val="0"/>
          <w:numId w:val="3"/>
        </w:numPr>
        <w:tabs>
          <w:tab w:val="clear" w:pos="1440"/>
        </w:tabs>
        <w:jc w:val="both"/>
        <w:rPr>
          <w:sz w:val="24"/>
        </w:rPr>
      </w:pPr>
      <w:r w:rsidRPr="009844A4">
        <w:rPr>
          <w:sz w:val="24"/>
        </w:rPr>
        <w:t>Fire safe materials</w:t>
      </w:r>
    </w:p>
    <w:p w14:paraId="00B7CA31" w14:textId="77777777" w:rsidR="00031D01" w:rsidRPr="009844A4" w:rsidRDefault="00062705" w:rsidP="00031D01">
      <w:pPr>
        <w:numPr>
          <w:ilvl w:val="0"/>
          <w:numId w:val="3"/>
        </w:numPr>
        <w:tabs>
          <w:tab w:val="clear" w:pos="1440"/>
        </w:tabs>
        <w:jc w:val="both"/>
        <w:rPr>
          <w:sz w:val="24"/>
        </w:rPr>
      </w:pPr>
      <w:r w:rsidRPr="009844A4">
        <w:rPr>
          <w:sz w:val="24"/>
        </w:rPr>
        <w:t>UL requirements</w:t>
      </w:r>
      <w:r w:rsidR="00031D01" w:rsidRPr="009844A4">
        <w:rPr>
          <w:sz w:val="24"/>
        </w:rPr>
        <w:t xml:space="preserve"> </w:t>
      </w:r>
    </w:p>
    <w:p w14:paraId="25D4731F" w14:textId="77777777" w:rsidR="00031D01" w:rsidRPr="009844A4" w:rsidRDefault="00D911B6" w:rsidP="00031D01">
      <w:pPr>
        <w:numPr>
          <w:ilvl w:val="0"/>
          <w:numId w:val="3"/>
        </w:numPr>
        <w:tabs>
          <w:tab w:val="clear" w:pos="1440"/>
        </w:tabs>
        <w:jc w:val="both"/>
        <w:rPr>
          <w:sz w:val="24"/>
        </w:rPr>
      </w:pPr>
      <w:r w:rsidRPr="009844A4">
        <w:rPr>
          <w:sz w:val="24"/>
        </w:rPr>
        <w:t xml:space="preserve">Warranty / </w:t>
      </w:r>
      <w:r w:rsidR="00031D01" w:rsidRPr="009844A4">
        <w:rPr>
          <w:sz w:val="24"/>
        </w:rPr>
        <w:t xml:space="preserve">Guarantee </w:t>
      </w:r>
    </w:p>
    <w:p w14:paraId="62514460" w14:textId="77777777" w:rsidR="00031D01" w:rsidRPr="009844A4" w:rsidRDefault="00D911B6" w:rsidP="00031D01">
      <w:pPr>
        <w:numPr>
          <w:ilvl w:val="0"/>
          <w:numId w:val="3"/>
        </w:numPr>
        <w:tabs>
          <w:tab w:val="clear" w:pos="1440"/>
        </w:tabs>
        <w:jc w:val="both"/>
        <w:rPr>
          <w:sz w:val="24"/>
        </w:rPr>
      </w:pPr>
      <w:r w:rsidRPr="009844A4">
        <w:rPr>
          <w:sz w:val="24"/>
        </w:rPr>
        <w:t>Listed manufacturers</w:t>
      </w:r>
    </w:p>
    <w:p w14:paraId="62B91397" w14:textId="77777777" w:rsidR="0036010F" w:rsidRPr="0010668D" w:rsidRDefault="00D911B6" w:rsidP="0010668D">
      <w:pPr>
        <w:numPr>
          <w:ilvl w:val="0"/>
          <w:numId w:val="3"/>
        </w:numPr>
        <w:tabs>
          <w:tab w:val="clear" w:pos="1440"/>
        </w:tabs>
        <w:jc w:val="both"/>
        <w:rPr>
          <w:sz w:val="24"/>
        </w:rPr>
      </w:pPr>
      <w:r w:rsidRPr="009844A4">
        <w:rPr>
          <w:sz w:val="24"/>
        </w:rPr>
        <w:t>Approved equal equipment layouts</w:t>
      </w:r>
    </w:p>
    <w:p w14:paraId="713181FC" w14:textId="77777777" w:rsidR="0036010F" w:rsidRPr="008337A7" w:rsidRDefault="0036010F" w:rsidP="0036010F">
      <w:pPr>
        <w:numPr>
          <w:ilvl w:val="0"/>
          <w:numId w:val="3"/>
        </w:numPr>
        <w:tabs>
          <w:tab w:val="clear" w:pos="1440"/>
        </w:tabs>
        <w:jc w:val="both"/>
        <w:rPr>
          <w:sz w:val="24"/>
        </w:rPr>
      </w:pPr>
      <w:r w:rsidRPr="008337A7">
        <w:rPr>
          <w:sz w:val="24"/>
        </w:rPr>
        <w:t>Coordination drawings</w:t>
      </w:r>
    </w:p>
    <w:p w14:paraId="1354A399" w14:textId="77777777" w:rsidR="0036010F" w:rsidRPr="009844A4" w:rsidRDefault="0036010F" w:rsidP="0036010F">
      <w:pPr>
        <w:numPr>
          <w:ilvl w:val="0"/>
          <w:numId w:val="3"/>
        </w:numPr>
        <w:tabs>
          <w:tab w:val="clear" w:pos="1440"/>
        </w:tabs>
        <w:jc w:val="both"/>
        <w:rPr>
          <w:sz w:val="24"/>
        </w:rPr>
      </w:pPr>
      <w:r w:rsidRPr="009844A4">
        <w:rPr>
          <w:sz w:val="24"/>
        </w:rPr>
        <w:t>Construction record documents.</w:t>
      </w:r>
    </w:p>
    <w:p w14:paraId="3114F295" w14:textId="77777777" w:rsidR="0036010F" w:rsidRPr="009844A4" w:rsidRDefault="0036010F" w:rsidP="0036010F">
      <w:pPr>
        <w:numPr>
          <w:ilvl w:val="0"/>
          <w:numId w:val="3"/>
        </w:numPr>
        <w:tabs>
          <w:tab w:val="clear" w:pos="1440"/>
        </w:tabs>
        <w:jc w:val="both"/>
        <w:rPr>
          <w:sz w:val="24"/>
        </w:rPr>
      </w:pPr>
      <w:r w:rsidRPr="009844A4">
        <w:rPr>
          <w:sz w:val="24"/>
        </w:rPr>
        <w:t>Operation and maintenance manuals</w:t>
      </w:r>
    </w:p>
    <w:p w14:paraId="0BAB1B58" w14:textId="77777777" w:rsidR="007220FB" w:rsidRPr="009844A4" w:rsidRDefault="007220FB" w:rsidP="00FB1746">
      <w:pPr>
        <w:numPr>
          <w:ilvl w:val="0"/>
          <w:numId w:val="3"/>
        </w:numPr>
        <w:tabs>
          <w:tab w:val="clear" w:pos="1440"/>
        </w:tabs>
        <w:jc w:val="both"/>
        <w:rPr>
          <w:sz w:val="24"/>
        </w:rPr>
      </w:pPr>
      <w:r w:rsidRPr="009844A4">
        <w:rPr>
          <w:sz w:val="24"/>
        </w:rPr>
        <w:t>General requirements - Execution</w:t>
      </w:r>
    </w:p>
    <w:p w14:paraId="3E44B0F2" w14:textId="77777777" w:rsidR="00D911B6" w:rsidRPr="00F6120A" w:rsidRDefault="00D911B6" w:rsidP="00031D01">
      <w:pPr>
        <w:numPr>
          <w:ilvl w:val="0"/>
          <w:numId w:val="3"/>
        </w:numPr>
        <w:tabs>
          <w:tab w:val="clear" w:pos="1440"/>
        </w:tabs>
        <w:jc w:val="both"/>
        <w:rPr>
          <w:sz w:val="24"/>
        </w:rPr>
      </w:pPr>
      <w:r w:rsidRPr="00F6120A">
        <w:rPr>
          <w:sz w:val="24"/>
        </w:rPr>
        <w:t>Existing fire protection system</w:t>
      </w:r>
    </w:p>
    <w:p w14:paraId="6C4513AC" w14:textId="77777777" w:rsidR="00D911B6" w:rsidRPr="00F6120A" w:rsidRDefault="00D911B6" w:rsidP="00031D01">
      <w:pPr>
        <w:numPr>
          <w:ilvl w:val="0"/>
          <w:numId w:val="3"/>
        </w:numPr>
        <w:tabs>
          <w:tab w:val="clear" w:pos="1440"/>
        </w:tabs>
        <w:jc w:val="both"/>
        <w:rPr>
          <w:sz w:val="24"/>
        </w:rPr>
      </w:pPr>
      <w:r w:rsidRPr="00F6120A">
        <w:rPr>
          <w:sz w:val="24"/>
        </w:rPr>
        <w:t>Equipment roughins</w:t>
      </w:r>
    </w:p>
    <w:p w14:paraId="31108C92" w14:textId="77777777" w:rsidR="00D911B6" w:rsidRPr="00F6120A" w:rsidRDefault="00DF26F0" w:rsidP="00031D01">
      <w:pPr>
        <w:numPr>
          <w:ilvl w:val="0"/>
          <w:numId w:val="3"/>
        </w:numPr>
        <w:tabs>
          <w:tab w:val="clear" w:pos="1440"/>
        </w:tabs>
        <w:jc w:val="both"/>
        <w:rPr>
          <w:sz w:val="24"/>
        </w:rPr>
      </w:pPr>
      <w:r w:rsidRPr="00F6120A">
        <w:rPr>
          <w:sz w:val="24"/>
        </w:rPr>
        <w:t>I</w:t>
      </w:r>
      <w:r w:rsidR="00D911B6" w:rsidRPr="00F6120A">
        <w:rPr>
          <w:sz w:val="24"/>
        </w:rPr>
        <w:t xml:space="preserve">nstallation – fire protection </w:t>
      </w:r>
    </w:p>
    <w:p w14:paraId="62ED83D8" w14:textId="77777777" w:rsidR="00031D01" w:rsidRPr="00F6120A" w:rsidRDefault="00062705" w:rsidP="00031D01">
      <w:pPr>
        <w:numPr>
          <w:ilvl w:val="0"/>
          <w:numId w:val="3"/>
        </w:numPr>
        <w:tabs>
          <w:tab w:val="clear" w:pos="1440"/>
        </w:tabs>
        <w:jc w:val="both"/>
        <w:rPr>
          <w:sz w:val="24"/>
        </w:rPr>
      </w:pPr>
      <w:r w:rsidRPr="00F6120A">
        <w:rPr>
          <w:sz w:val="24"/>
        </w:rPr>
        <w:t>Cutting and patching</w:t>
      </w:r>
    </w:p>
    <w:p w14:paraId="4CE7E842" w14:textId="77777777" w:rsidR="00FB1746" w:rsidRPr="00F6120A" w:rsidRDefault="00FB1746" w:rsidP="00FB1746">
      <w:pPr>
        <w:numPr>
          <w:ilvl w:val="0"/>
          <w:numId w:val="3"/>
        </w:numPr>
        <w:tabs>
          <w:tab w:val="clear" w:pos="1440"/>
        </w:tabs>
        <w:jc w:val="both"/>
        <w:rPr>
          <w:sz w:val="24"/>
        </w:rPr>
      </w:pPr>
      <w:r w:rsidRPr="00F6120A">
        <w:rPr>
          <w:sz w:val="24"/>
        </w:rPr>
        <w:t>Cutting, welding and burning</w:t>
      </w:r>
    </w:p>
    <w:p w14:paraId="77C6104D" w14:textId="77777777" w:rsidR="00062705" w:rsidRPr="00F6120A" w:rsidRDefault="00D911B6" w:rsidP="001A0E41">
      <w:pPr>
        <w:numPr>
          <w:ilvl w:val="0"/>
          <w:numId w:val="3"/>
        </w:numPr>
        <w:tabs>
          <w:tab w:val="clear" w:pos="1440"/>
        </w:tabs>
        <w:jc w:val="both"/>
        <w:rPr>
          <w:sz w:val="24"/>
        </w:rPr>
      </w:pPr>
      <w:r w:rsidRPr="00F6120A">
        <w:rPr>
          <w:sz w:val="24"/>
        </w:rPr>
        <w:t>Erection of metal supports and anchorage</w:t>
      </w:r>
    </w:p>
    <w:p w14:paraId="046C627F" w14:textId="77777777" w:rsidR="00D911B6" w:rsidRPr="00F6120A" w:rsidRDefault="00D911B6" w:rsidP="00031D01">
      <w:pPr>
        <w:numPr>
          <w:ilvl w:val="0"/>
          <w:numId w:val="3"/>
        </w:numPr>
        <w:tabs>
          <w:tab w:val="clear" w:pos="1440"/>
        </w:tabs>
        <w:jc w:val="both"/>
        <w:rPr>
          <w:sz w:val="24"/>
        </w:rPr>
      </w:pPr>
      <w:r w:rsidRPr="00F6120A">
        <w:rPr>
          <w:sz w:val="24"/>
        </w:rPr>
        <w:t>Demolition</w:t>
      </w:r>
    </w:p>
    <w:p w14:paraId="4D0B53D0" w14:textId="77777777" w:rsidR="001A0E41" w:rsidRPr="00F6120A" w:rsidRDefault="001A0E41" w:rsidP="00031D01">
      <w:pPr>
        <w:numPr>
          <w:ilvl w:val="0"/>
          <w:numId w:val="3"/>
        </w:numPr>
        <w:tabs>
          <w:tab w:val="clear" w:pos="1440"/>
        </w:tabs>
        <w:jc w:val="both"/>
        <w:rPr>
          <w:sz w:val="24"/>
        </w:rPr>
      </w:pPr>
      <w:r w:rsidRPr="00F6120A">
        <w:rPr>
          <w:sz w:val="24"/>
        </w:rPr>
        <w:t xml:space="preserve">Penetration of </w:t>
      </w:r>
      <w:r w:rsidR="00C1266E" w:rsidRPr="00F6120A">
        <w:rPr>
          <w:sz w:val="24"/>
        </w:rPr>
        <w:t>waterproof</w:t>
      </w:r>
      <w:r w:rsidRPr="00F6120A">
        <w:rPr>
          <w:sz w:val="24"/>
        </w:rPr>
        <w:t xml:space="preserve"> construction</w:t>
      </w:r>
    </w:p>
    <w:p w14:paraId="469B3CD0" w14:textId="77777777" w:rsidR="001A0E41" w:rsidRPr="00F6120A" w:rsidRDefault="001A0E41" w:rsidP="00031D01">
      <w:pPr>
        <w:numPr>
          <w:ilvl w:val="0"/>
          <w:numId w:val="3"/>
        </w:numPr>
        <w:tabs>
          <w:tab w:val="clear" w:pos="1440"/>
        </w:tabs>
        <w:jc w:val="both"/>
        <w:rPr>
          <w:sz w:val="24"/>
        </w:rPr>
      </w:pPr>
      <w:r w:rsidRPr="00F6120A">
        <w:rPr>
          <w:sz w:val="24"/>
        </w:rPr>
        <w:t>Excavation and backfill</w:t>
      </w:r>
      <w:r w:rsidR="00F55C5E" w:rsidRPr="00F6120A">
        <w:rPr>
          <w:sz w:val="24"/>
        </w:rPr>
        <w:t>ing</w:t>
      </w:r>
    </w:p>
    <w:p w14:paraId="4C78C0C4" w14:textId="77777777" w:rsidR="001A0E41" w:rsidRPr="00F6120A" w:rsidRDefault="001A0E41" w:rsidP="00031D01">
      <w:pPr>
        <w:numPr>
          <w:ilvl w:val="0"/>
          <w:numId w:val="3"/>
        </w:numPr>
        <w:tabs>
          <w:tab w:val="clear" w:pos="1440"/>
        </w:tabs>
        <w:jc w:val="both"/>
        <w:rPr>
          <w:sz w:val="24"/>
        </w:rPr>
      </w:pPr>
      <w:r w:rsidRPr="00F6120A">
        <w:rPr>
          <w:sz w:val="24"/>
        </w:rPr>
        <w:t>Cleaning and Finishes</w:t>
      </w:r>
    </w:p>
    <w:p w14:paraId="4F880ACD" w14:textId="77777777" w:rsidR="001A0E41" w:rsidRPr="00F6120A" w:rsidRDefault="001A0E41" w:rsidP="00031D01">
      <w:pPr>
        <w:numPr>
          <w:ilvl w:val="0"/>
          <w:numId w:val="3"/>
        </w:numPr>
        <w:tabs>
          <w:tab w:val="clear" w:pos="1440"/>
        </w:tabs>
        <w:jc w:val="both"/>
        <w:rPr>
          <w:sz w:val="24"/>
        </w:rPr>
      </w:pPr>
      <w:r w:rsidRPr="00F6120A">
        <w:rPr>
          <w:sz w:val="24"/>
        </w:rPr>
        <w:lastRenderedPageBreak/>
        <w:t>Lintels</w:t>
      </w:r>
    </w:p>
    <w:p w14:paraId="31132E05" w14:textId="77777777" w:rsidR="001A0E41" w:rsidRPr="00F6120A" w:rsidRDefault="001A0E41" w:rsidP="00031D01">
      <w:pPr>
        <w:numPr>
          <w:ilvl w:val="0"/>
          <w:numId w:val="3"/>
        </w:numPr>
        <w:tabs>
          <w:tab w:val="clear" w:pos="1440"/>
        </w:tabs>
        <w:jc w:val="both"/>
        <w:rPr>
          <w:sz w:val="24"/>
        </w:rPr>
      </w:pPr>
      <w:r w:rsidRPr="00F6120A">
        <w:rPr>
          <w:sz w:val="24"/>
        </w:rPr>
        <w:t>Electrical requirements</w:t>
      </w:r>
    </w:p>
    <w:p w14:paraId="47D93D99" w14:textId="77777777" w:rsidR="00031D01" w:rsidRPr="00F6120A" w:rsidRDefault="001A0E41" w:rsidP="001A0E41">
      <w:pPr>
        <w:numPr>
          <w:ilvl w:val="0"/>
          <w:numId w:val="3"/>
        </w:numPr>
        <w:tabs>
          <w:tab w:val="clear" w:pos="1440"/>
        </w:tabs>
        <w:jc w:val="both"/>
        <w:rPr>
          <w:sz w:val="24"/>
        </w:rPr>
      </w:pPr>
      <w:r w:rsidRPr="00F6120A">
        <w:rPr>
          <w:sz w:val="24"/>
        </w:rPr>
        <w:t>Provisions for access</w:t>
      </w:r>
    </w:p>
    <w:p w14:paraId="741CF0DE" w14:textId="77777777" w:rsidR="00031D01" w:rsidRPr="00F6120A" w:rsidRDefault="00062705" w:rsidP="00031D01">
      <w:pPr>
        <w:numPr>
          <w:ilvl w:val="0"/>
          <w:numId w:val="3"/>
        </w:numPr>
        <w:tabs>
          <w:tab w:val="clear" w:pos="1440"/>
        </w:tabs>
        <w:jc w:val="both"/>
        <w:rPr>
          <w:sz w:val="24"/>
        </w:rPr>
      </w:pPr>
      <w:r w:rsidRPr="00F6120A">
        <w:rPr>
          <w:sz w:val="24"/>
        </w:rPr>
        <w:t>Demonstration</w:t>
      </w:r>
      <w:r w:rsidR="001A0E41" w:rsidRPr="00F6120A">
        <w:rPr>
          <w:sz w:val="24"/>
        </w:rPr>
        <w:t xml:space="preserve"> and instruction</w:t>
      </w:r>
      <w:r w:rsidRPr="00F6120A">
        <w:rPr>
          <w:sz w:val="24"/>
        </w:rPr>
        <w:t>s</w:t>
      </w:r>
    </w:p>
    <w:p w14:paraId="15517022" w14:textId="77777777" w:rsidR="001A0E41" w:rsidRPr="00F6120A" w:rsidRDefault="001A0E41" w:rsidP="00031D01">
      <w:pPr>
        <w:numPr>
          <w:ilvl w:val="0"/>
          <w:numId w:val="3"/>
        </w:numPr>
        <w:tabs>
          <w:tab w:val="clear" w:pos="1440"/>
        </w:tabs>
        <w:jc w:val="both"/>
        <w:rPr>
          <w:sz w:val="24"/>
        </w:rPr>
      </w:pPr>
      <w:r w:rsidRPr="00F6120A">
        <w:rPr>
          <w:sz w:val="24"/>
        </w:rPr>
        <w:t>Wall and floor penetrations</w:t>
      </w:r>
    </w:p>
    <w:p w14:paraId="70478903" w14:textId="77777777" w:rsidR="001A0E41" w:rsidRPr="00F6120A" w:rsidRDefault="001A0E41" w:rsidP="00031D01">
      <w:pPr>
        <w:numPr>
          <w:ilvl w:val="0"/>
          <w:numId w:val="3"/>
        </w:numPr>
        <w:tabs>
          <w:tab w:val="clear" w:pos="1440"/>
        </w:tabs>
        <w:jc w:val="both"/>
        <w:rPr>
          <w:sz w:val="24"/>
        </w:rPr>
      </w:pPr>
      <w:r w:rsidRPr="00F6120A">
        <w:rPr>
          <w:sz w:val="24"/>
        </w:rPr>
        <w:t>Construction record drawings</w:t>
      </w:r>
    </w:p>
    <w:p w14:paraId="03602EEE" w14:textId="77777777" w:rsidR="005C6A0F" w:rsidRPr="00F6120A" w:rsidRDefault="005C6A0F" w:rsidP="00031D01">
      <w:pPr>
        <w:numPr>
          <w:ilvl w:val="0"/>
          <w:numId w:val="3"/>
        </w:numPr>
        <w:tabs>
          <w:tab w:val="clear" w:pos="1440"/>
        </w:tabs>
        <w:jc w:val="both"/>
        <w:rPr>
          <w:sz w:val="24"/>
        </w:rPr>
      </w:pPr>
      <w:r w:rsidRPr="00F6120A">
        <w:rPr>
          <w:sz w:val="24"/>
        </w:rPr>
        <w:t>Final cleaning</w:t>
      </w:r>
    </w:p>
    <w:p w14:paraId="1BF5173C" w14:textId="77777777" w:rsidR="005C6A0F" w:rsidRPr="00F6120A" w:rsidRDefault="005C6A0F" w:rsidP="00031D01">
      <w:pPr>
        <w:numPr>
          <w:ilvl w:val="0"/>
          <w:numId w:val="3"/>
        </w:numPr>
        <w:tabs>
          <w:tab w:val="clear" w:pos="1440"/>
        </w:tabs>
        <w:jc w:val="both"/>
        <w:rPr>
          <w:sz w:val="24"/>
        </w:rPr>
      </w:pPr>
      <w:r w:rsidRPr="00F6120A">
        <w:rPr>
          <w:sz w:val="24"/>
        </w:rPr>
        <w:t>Project punchout</w:t>
      </w:r>
    </w:p>
    <w:p w14:paraId="24892A2C" w14:textId="77777777" w:rsidR="00031D01" w:rsidRPr="00F6120A" w:rsidRDefault="00031D01" w:rsidP="00CC6261">
      <w:pPr>
        <w:jc w:val="both"/>
        <w:rPr>
          <w:sz w:val="24"/>
        </w:rPr>
      </w:pPr>
    </w:p>
    <w:p w14:paraId="3D239780" w14:textId="77777777" w:rsidR="00960B52" w:rsidRPr="00F6120A" w:rsidRDefault="00960B52" w:rsidP="00960B52">
      <w:pPr>
        <w:numPr>
          <w:ilvl w:val="1"/>
          <w:numId w:val="1"/>
        </w:numPr>
        <w:ind w:left="0" w:firstLine="0"/>
        <w:jc w:val="both"/>
        <w:outlineLvl w:val="1"/>
        <w:rPr>
          <w:sz w:val="24"/>
        </w:rPr>
      </w:pPr>
      <w:r w:rsidRPr="00F6120A">
        <w:rPr>
          <w:sz w:val="24"/>
        </w:rPr>
        <w:t xml:space="preserve">CODES, </w:t>
      </w:r>
      <w:r w:rsidR="001A0E41" w:rsidRPr="00F6120A">
        <w:rPr>
          <w:sz w:val="24"/>
        </w:rPr>
        <w:t xml:space="preserve">STANDARDS, </w:t>
      </w:r>
      <w:r w:rsidRPr="00F6120A">
        <w:rPr>
          <w:sz w:val="24"/>
        </w:rPr>
        <w:t xml:space="preserve">ORGANIZATIONS, AND ABBRIVIATIONS </w:t>
      </w:r>
    </w:p>
    <w:p w14:paraId="1977E836" w14:textId="77777777" w:rsidR="00426BDA" w:rsidRPr="00F6120A" w:rsidRDefault="00426BDA" w:rsidP="00CC6261">
      <w:pPr>
        <w:jc w:val="both"/>
        <w:rPr>
          <w:sz w:val="24"/>
        </w:rPr>
      </w:pPr>
    </w:p>
    <w:p w14:paraId="281429DF" w14:textId="77777777" w:rsidR="00D24A2C" w:rsidRPr="00F6120A" w:rsidRDefault="00D24A2C" w:rsidP="0079050F">
      <w:pPr>
        <w:numPr>
          <w:ilvl w:val="0"/>
          <w:numId w:val="44"/>
        </w:numPr>
        <w:ind w:hanging="450"/>
        <w:jc w:val="both"/>
        <w:rPr>
          <w:sz w:val="24"/>
        </w:rPr>
      </w:pPr>
      <w:r w:rsidRPr="00F6120A">
        <w:rPr>
          <w:sz w:val="24"/>
        </w:rPr>
        <w:t xml:space="preserve">The following list of codes, </w:t>
      </w:r>
      <w:r w:rsidR="001A0E41" w:rsidRPr="00F6120A">
        <w:rPr>
          <w:sz w:val="24"/>
        </w:rPr>
        <w:t xml:space="preserve">standards, </w:t>
      </w:r>
      <w:r w:rsidRPr="00F6120A">
        <w:rPr>
          <w:sz w:val="24"/>
        </w:rPr>
        <w:t>organizations,</w:t>
      </w:r>
      <w:r w:rsidR="0064687E" w:rsidRPr="00F6120A">
        <w:rPr>
          <w:sz w:val="24"/>
        </w:rPr>
        <w:t xml:space="preserve"> </w:t>
      </w:r>
      <w:r w:rsidR="008B27D5" w:rsidRPr="00F6120A">
        <w:rPr>
          <w:sz w:val="24"/>
        </w:rPr>
        <w:t xml:space="preserve">and abbreviations are </w:t>
      </w:r>
      <w:r w:rsidRPr="00F6120A">
        <w:rPr>
          <w:sz w:val="24"/>
        </w:rPr>
        <w:t xml:space="preserve">utilized within Division 21 </w:t>
      </w:r>
      <w:r w:rsidR="00BE7305" w:rsidRPr="00F6120A">
        <w:rPr>
          <w:sz w:val="24"/>
        </w:rPr>
        <w:t xml:space="preserve">Specification Sections </w:t>
      </w:r>
      <w:r w:rsidRPr="00F6120A">
        <w:rPr>
          <w:sz w:val="24"/>
        </w:rPr>
        <w:t>and are provided as a reference.</w:t>
      </w:r>
    </w:p>
    <w:p w14:paraId="28972A14" w14:textId="77777777" w:rsidR="00586304" w:rsidRPr="00F6120A" w:rsidRDefault="00586304" w:rsidP="00586304">
      <w:pPr>
        <w:ind w:left="720"/>
        <w:jc w:val="both"/>
        <w:rPr>
          <w:sz w:val="24"/>
        </w:rPr>
      </w:pPr>
    </w:p>
    <w:p w14:paraId="4A36017B" w14:textId="77777777" w:rsidR="005A5F90" w:rsidRPr="00F6120A" w:rsidRDefault="00586304" w:rsidP="0079050F">
      <w:pPr>
        <w:numPr>
          <w:ilvl w:val="0"/>
          <w:numId w:val="44"/>
        </w:numPr>
        <w:ind w:hanging="450"/>
        <w:jc w:val="both"/>
        <w:rPr>
          <w:sz w:val="24"/>
        </w:rPr>
      </w:pPr>
      <w:r w:rsidRPr="00F6120A">
        <w:rPr>
          <w:sz w:val="24"/>
        </w:rPr>
        <w:t>Codes</w:t>
      </w:r>
      <w:r w:rsidR="00A41ADB" w:rsidRPr="00F6120A">
        <w:rPr>
          <w:sz w:val="24"/>
        </w:rPr>
        <w:t xml:space="preserve"> and Standards</w:t>
      </w:r>
      <w:r w:rsidRPr="00F6120A">
        <w:rPr>
          <w:sz w:val="24"/>
        </w:rPr>
        <w:t>: All material and equipment provided and installed as part of these construction documents shall be in compliance with</w:t>
      </w:r>
      <w:r w:rsidR="003720EF" w:rsidRPr="00F6120A">
        <w:rPr>
          <w:sz w:val="24"/>
        </w:rPr>
        <w:t xml:space="preserve"> the edition of codes and standards which are applicable within the State of Maryland at the time of contract execution:</w:t>
      </w:r>
      <w:r w:rsidRPr="00F6120A">
        <w:rPr>
          <w:sz w:val="24"/>
        </w:rPr>
        <w:t xml:space="preserve"> </w:t>
      </w:r>
    </w:p>
    <w:p w14:paraId="14E398B6" w14:textId="77777777" w:rsidR="00AB1207" w:rsidRPr="00F6120A" w:rsidRDefault="00AB1207" w:rsidP="00AB1207">
      <w:pPr>
        <w:jc w:val="both"/>
        <w:rPr>
          <w:sz w:val="24"/>
        </w:rPr>
      </w:pPr>
    </w:p>
    <w:p w14:paraId="7A664D77" w14:textId="77777777" w:rsidR="00A761EE" w:rsidRPr="00F6120A" w:rsidRDefault="005F21CE" w:rsidP="0079050F">
      <w:pPr>
        <w:numPr>
          <w:ilvl w:val="0"/>
          <w:numId w:val="16"/>
        </w:numPr>
        <w:tabs>
          <w:tab w:val="clear" w:pos="1440"/>
        </w:tabs>
        <w:jc w:val="both"/>
        <w:rPr>
          <w:sz w:val="24"/>
          <w:szCs w:val="24"/>
        </w:rPr>
      </w:pPr>
      <w:r w:rsidRPr="00F6120A">
        <w:rPr>
          <w:sz w:val="24"/>
          <w:szCs w:val="24"/>
        </w:rPr>
        <w:t xml:space="preserve">IBC: </w:t>
      </w:r>
      <w:r w:rsidR="00A761EE" w:rsidRPr="00F6120A">
        <w:rPr>
          <w:sz w:val="24"/>
          <w:szCs w:val="24"/>
        </w:rPr>
        <w:t xml:space="preserve">International Building Code </w:t>
      </w:r>
    </w:p>
    <w:p w14:paraId="41B6B5C8" w14:textId="77777777" w:rsidR="00586304" w:rsidRPr="00F6120A" w:rsidRDefault="005F21CE" w:rsidP="0079050F">
      <w:pPr>
        <w:numPr>
          <w:ilvl w:val="0"/>
          <w:numId w:val="16"/>
        </w:numPr>
        <w:tabs>
          <w:tab w:val="clear" w:pos="1440"/>
        </w:tabs>
        <w:jc w:val="both"/>
        <w:rPr>
          <w:sz w:val="24"/>
          <w:szCs w:val="24"/>
        </w:rPr>
      </w:pPr>
      <w:r w:rsidRPr="00F6120A">
        <w:rPr>
          <w:sz w:val="24"/>
          <w:szCs w:val="24"/>
        </w:rPr>
        <w:t xml:space="preserve">IMC: </w:t>
      </w:r>
      <w:r w:rsidR="00586304" w:rsidRPr="00F6120A">
        <w:rPr>
          <w:sz w:val="24"/>
          <w:szCs w:val="24"/>
        </w:rPr>
        <w:t xml:space="preserve">International Mechanical Code  </w:t>
      </w:r>
    </w:p>
    <w:p w14:paraId="196894B2" w14:textId="77777777" w:rsidR="00A761EE" w:rsidRDefault="005F21CE" w:rsidP="0079050F">
      <w:pPr>
        <w:numPr>
          <w:ilvl w:val="0"/>
          <w:numId w:val="16"/>
        </w:numPr>
        <w:tabs>
          <w:tab w:val="clear" w:pos="1440"/>
        </w:tabs>
        <w:jc w:val="both"/>
        <w:rPr>
          <w:sz w:val="24"/>
          <w:szCs w:val="24"/>
        </w:rPr>
      </w:pPr>
      <w:r w:rsidRPr="00F6120A">
        <w:rPr>
          <w:sz w:val="24"/>
          <w:szCs w:val="24"/>
        </w:rPr>
        <w:t xml:space="preserve">IECC: </w:t>
      </w:r>
      <w:r w:rsidR="00A761EE" w:rsidRPr="00F6120A">
        <w:rPr>
          <w:sz w:val="24"/>
          <w:szCs w:val="24"/>
        </w:rPr>
        <w:t xml:space="preserve">International Energy Conservation Code </w:t>
      </w:r>
    </w:p>
    <w:p w14:paraId="5C1D3EBD" w14:textId="77777777" w:rsidR="00127F89" w:rsidRPr="009844A4" w:rsidRDefault="00127F89" w:rsidP="0079050F">
      <w:pPr>
        <w:numPr>
          <w:ilvl w:val="0"/>
          <w:numId w:val="16"/>
        </w:numPr>
        <w:jc w:val="both"/>
        <w:rPr>
          <w:sz w:val="24"/>
          <w:szCs w:val="24"/>
        </w:rPr>
      </w:pPr>
      <w:r w:rsidRPr="00F6120A">
        <w:rPr>
          <w:sz w:val="24"/>
          <w:szCs w:val="24"/>
          <w:u w:val="single"/>
        </w:rPr>
        <w:t>I</w:t>
      </w:r>
      <w:r w:rsidRPr="009844A4">
        <w:rPr>
          <w:sz w:val="24"/>
          <w:szCs w:val="24"/>
        </w:rPr>
        <w:t xml:space="preserve">PC: International Plumbing Code  </w:t>
      </w:r>
    </w:p>
    <w:p w14:paraId="68FCBCD6" w14:textId="77777777" w:rsidR="00077544" w:rsidRPr="00F6120A" w:rsidRDefault="005C6A0F" w:rsidP="0079050F">
      <w:pPr>
        <w:numPr>
          <w:ilvl w:val="0"/>
          <w:numId w:val="16"/>
        </w:numPr>
        <w:tabs>
          <w:tab w:val="clear" w:pos="1440"/>
        </w:tabs>
        <w:jc w:val="both"/>
        <w:rPr>
          <w:sz w:val="24"/>
          <w:szCs w:val="24"/>
        </w:rPr>
      </w:pPr>
      <w:r w:rsidRPr="00F6120A">
        <w:rPr>
          <w:sz w:val="24"/>
          <w:szCs w:val="24"/>
        </w:rPr>
        <w:t>Maryland State Fire Prevention Code</w:t>
      </w:r>
    </w:p>
    <w:p w14:paraId="42E55853" w14:textId="77777777" w:rsidR="00CA2944" w:rsidRPr="00F6120A" w:rsidRDefault="00CA2944" w:rsidP="0079050F">
      <w:pPr>
        <w:numPr>
          <w:ilvl w:val="0"/>
          <w:numId w:val="16"/>
        </w:numPr>
        <w:tabs>
          <w:tab w:val="clear" w:pos="1440"/>
        </w:tabs>
        <w:jc w:val="both"/>
        <w:rPr>
          <w:sz w:val="24"/>
          <w:szCs w:val="24"/>
        </w:rPr>
      </w:pPr>
      <w:r w:rsidRPr="00F6120A">
        <w:rPr>
          <w:sz w:val="24"/>
          <w:szCs w:val="24"/>
        </w:rPr>
        <w:t>NFPA 1: Fire Code</w:t>
      </w:r>
    </w:p>
    <w:p w14:paraId="737A4848"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13: Standard for the Installation of Sprinkler Systems</w:t>
      </w:r>
    </w:p>
    <w:p w14:paraId="3533F415"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14: Standard for the Installation of Standpipes and Hose Systems</w:t>
      </w:r>
    </w:p>
    <w:p w14:paraId="2527A245"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20: Standard for the Installation of Stationary Fire Pumps for Fire Protection</w:t>
      </w:r>
    </w:p>
    <w:p w14:paraId="7C890655"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24: Standard for the Installation of Private Fire Service Mains and Their Appurtenances</w:t>
      </w:r>
    </w:p>
    <w:p w14:paraId="2FC4DFD8"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70: National Electrical Code</w:t>
      </w:r>
    </w:p>
    <w:p w14:paraId="2ECC29C7"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72: National Fire Alarm Code and Signaling Code</w:t>
      </w:r>
    </w:p>
    <w:p w14:paraId="696B75A2" w14:textId="77777777" w:rsidR="00AB1207" w:rsidRPr="00F6120A" w:rsidRDefault="00AB1207" w:rsidP="0079050F">
      <w:pPr>
        <w:numPr>
          <w:ilvl w:val="0"/>
          <w:numId w:val="16"/>
        </w:numPr>
        <w:tabs>
          <w:tab w:val="clear" w:pos="1440"/>
        </w:tabs>
        <w:jc w:val="both"/>
        <w:rPr>
          <w:sz w:val="24"/>
          <w:szCs w:val="24"/>
        </w:rPr>
      </w:pPr>
      <w:r w:rsidRPr="00F6120A">
        <w:rPr>
          <w:sz w:val="24"/>
          <w:szCs w:val="24"/>
        </w:rPr>
        <w:t>NFPA 101:</w:t>
      </w:r>
      <w:r w:rsidR="008408C9" w:rsidRPr="00F6120A">
        <w:rPr>
          <w:sz w:val="24"/>
          <w:szCs w:val="24"/>
        </w:rPr>
        <w:t xml:space="preserve"> Life Safety Code</w:t>
      </w:r>
    </w:p>
    <w:p w14:paraId="5A8CA67C"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241: Standard For Safeguarding Construction, Alteration, and Demolition Operations</w:t>
      </w:r>
    </w:p>
    <w:p w14:paraId="60DBCCB2" w14:textId="77777777" w:rsidR="003720EF" w:rsidRPr="00F6120A" w:rsidRDefault="003720EF" w:rsidP="0079050F">
      <w:pPr>
        <w:numPr>
          <w:ilvl w:val="0"/>
          <w:numId w:val="16"/>
        </w:numPr>
        <w:tabs>
          <w:tab w:val="clear" w:pos="1440"/>
        </w:tabs>
        <w:jc w:val="both"/>
        <w:rPr>
          <w:sz w:val="24"/>
          <w:szCs w:val="24"/>
        </w:rPr>
      </w:pPr>
      <w:r w:rsidRPr="00F6120A">
        <w:rPr>
          <w:sz w:val="24"/>
          <w:szCs w:val="24"/>
        </w:rPr>
        <w:t>NFPA 1963: Standard for Fire Hose Connections</w:t>
      </w:r>
    </w:p>
    <w:p w14:paraId="6B48A6D9" w14:textId="77777777" w:rsidR="00426BDA" w:rsidRPr="00F6120A" w:rsidRDefault="00426BDA" w:rsidP="00CC6261">
      <w:pPr>
        <w:jc w:val="both"/>
        <w:rPr>
          <w:sz w:val="24"/>
        </w:rPr>
      </w:pPr>
    </w:p>
    <w:p w14:paraId="5D35B908" w14:textId="77777777" w:rsidR="00586304" w:rsidRPr="00F6120A" w:rsidRDefault="00586304" w:rsidP="0079050F">
      <w:pPr>
        <w:numPr>
          <w:ilvl w:val="0"/>
          <w:numId w:val="44"/>
        </w:numPr>
        <w:ind w:hanging="450"/>
        <w:jc w:val="both"/>
        <w:rPr>
          <w:sz w:val="24"/>
        </w:rPr>
      </w:pPr>
      <w:r w:rsidRPr="00F6120A">
        <w:rPr>
          <w:sz w:val="24"/>
        </w:rPr>
        <w:t xml:space="preserve">Organizations: </w:t>
      </w:r>
      <w:r w:rsidR="00C02BF1" w:rsidRPr="00F6120A">
        <w:rPr>
          <w:sz w:val="24"/>
        </w:rPr>
        <w:t xml:space="preserve">Referenced </w:t>
      </w:r>
      <w:r w:rsidR="003521A0" w:rsidRPr="00F6120A">
        <w:rPr>
          <w:sz w:val="24"/>
        </w:rPr>
        <w:t>organizations</w:t>
      </w:r>
      <w:r w:rsidR="00C02BF1" w:rsidRPr="00F6120A">
        <w:rPr>
          <w:sz w:val="24"/>
        </w:rPr>
        <w:t xml:space="preserve"> are as follows</w:t>
      </w:r>
      <w:r w:rsidR="003521A0" w:rsidRPr="00F6120A">
        <w:rPr>
          <w:sz w:val="24"/>
        </w:rPr>
        <w:t>:</w:t>
      </w:r>
    </w:p>
    <w:p w14:paraId="71085ED1" w14:textId="77777777" w:rsidR="00586304" w:rsidRPr="00F6120A" w:rsidRDefault="00586304" w:rsidP="00586304">
      <w:pPr>
        <w:ind w:left="720"/>
        <w:jc w:val="both"/>
        <w:rPr>
          <w:sz w:val="24"/>
        </w:rPr>
      </w:pPr>
    </w:p>
    <w:p w14:paraId="692A5BE1" w14:textId="77777777" w:rsidR="001A7D3A" w:rsidRPr="00F6120A" w:rsidRDefault="00A027E0" w:rsidP="0079050F">
      <w:pPr>
        <w:numPr>
          <w:ilvl w:val="0"/>
          <w:numId w:val="46"/>
        </w:numPr>
        <w:jc w:val="both"/>
        <w:rPr>
          <w:sz w:val="24"/>
          <w:szCs w:val="24"/>
        </w:rPr>
      </w:pPr>
      <w:r w:rsidRPr="00F6120A">
        <w:rPr>
          <w:sz w:val="24"/>
          <w:szCs w:val="24"/>
        </w:rPr>
        <w:t xml:space="preserve">ANSI: </w:t>
      </w:r>
      <w:r w:rsidR="001A7D3A" w:rsidRPr="00F6120A">
        <w:rPr>
          <w:sz w:val="24"/>
          <w:szCs w:val="24"/>
        </w:rPr>
        <w:t>American National Standards Institute</w:t>
      </w:r>
    </w:p>
    <w:p w14:paraId="1913AC92" w14:textId="77777777" w:rsidR="001A7D3A" w:rsidRPr="00F6120A" w:rsidRDefault="00A027E0" w:rsidP="0079050F">
      <w:pPr>
        <w:numPr>
          <w:ilvl w:val="0"/>
          <w:numId w:val="46"/>
        </w:numPr>
        <w:jc w:val="both"/>
        <w:rPr>
          <w:sz w:val="24"/>
          <w:szCs w:val="24"/>
        </w:rPr>
      </w:pPr>
      <w:r w:rsidRPr="00F6120A">
        <w:rPr>
          <w:sz w:val="24"/>
          <w:szCs w:val="24"/>
        </w:rPr>
        <w:t xml:space="preserve">ASME: </w:t>
      </w:r>
      <w:r w:rsidR="001A7D3A" w:rsidRPr="00F6120A">
        <w:rPr>
          <w:sz w:val="24"/>
          <w:szCs w:val="24"/>
        </w:rPr>
        <w:t>American Society of Mechanical Engineers</w:t>
      </w:r>
    </w:p>
    <w:p w14:paraId="22D00ABF" w14:textId="77777777" w:rsidR="00970612" w:rsidRPr="00F6120A" w:rsidRDefault="00970612" w:rsidP="0079050F">
      <w:pPr>
        <w:numPr>
          <w:ilvl w:val="0"/>
          <w:numId w:val="46"/>
        </w:numPr>
        <w:jc w:val="both"/>
        <w:rPr>
          <w:sz w:val="24"/>
          <w:szCs w:val="24"/>
        </w:rPr>
      </w:pPr>
      <w:r w:rsidRPr="00F6120A">
        <w:rPr>
          <w:sz w:val="24"/>
          <w:szCs w:val="24"/>
        </w:rPr>
        <w:t xml:space="preserve">ASTM: </w:t>
      </w:r>
      <w:r w:rsidR="00DF26F0" w:rsidRPr="00F6120A">
        <w:rPr>
          <w:sz w:val="24"/>
          <w:szCs w:val="24"/>
        </w:rPr>
        <w:t>American Society for Testing and Materials</w:t>
      </w:r>
    </w:p>
    <w:p w14:paraId="22391396" w14:textId="77777777" w:rsidR="00970612" w:rsidRPr="00F6120A" w:rsidRDefault="00970612" w:rsidP="0079050F">
      <w:pPr>
        <w:numPr>
          <w:ilvl w:val="0"/>
          <w:numId w:val="46"/>
        </w:numPr>
        <w:jc w:val="both"/>
        <w:rPr>
          <w:sz w:val="24"/>
          <w:szCs w:val="24"/>
        </w:rPr>
      </w:pPr>
      <w:r w:rsidRPr="00F6120A">
        <w:rPr>
          <w:sz w:val="24"/>
          <w:szCs w:val="24"/>
        </w:rPr>
        <w:t xml:space="preserve">AWS: </w:t>
      </w:r>
      <w:r w:rsidR="00DF26F0" w:rsidRPr="00F6120A">
        <w:rPr>
          <w:sz w:val="24"/>
          <w:szCs w:val="24"/>
        </w:rPr>
        <w:t>American Welding Society</w:t>
      </w:r>
    </w:p>
    <w:p w14:paraId="02B11EF0" w14:textId="77777777" w:rsidR="00ED32ED" w:rsidRPr="00F6120A" w:rsidRDefault="00970612" w:rsidP="0079050F">
      <w:pPr>
        <w:numPr>
          <w:ilvl w:val="0"/>
          <w:numId w:val="46"/>
        </w:numPr>
        <w:jc w:val="both"/>
        <w:rPr>
          <w:sz w:val="24"/>
        </w:rPr>
      </w:pPr>
      <w:r w:rsidRPr="00F6120A">
        <w:rPr>
          <w:sz w:val="24"/>
        </w:rPr>
        <w:t xml:space="preserve">FM: </w:t>
      </w:r>
      <w:r w:rsidR="00ED32ED" w:rsidRPr="00F6120A">
        <w:rPr>
          <w:sz w:val="24"/>
        </w:rPr>
        <w:t>Factory Mutual</w:t>
      </w:r>
    </w:p>
    <w:p w14:paraId="5FFC8E90" w14:textId="77777777" w:rsidR="00441F9A" w:rsidRPr="00F6120A" w:rsidRDefault="00441F9A" w:rsidP="0079050F">
      <w:pPr>
        <w:numPr>
          <w:ilvl w:val="0"/>
          <w:numId w:val="46"/>
        </w:numPr>
        <w:jc w:val="both"/>
        <w:rPr>
          <w:sz w:val="24"/>
        </w:rPr>
      </w:pPr>
      <w:r w:rsidRPr="00F6120A">
        <w:rPr>
          <w:sz w:val="24"/>
        </w:rPr>
        <w:t xml:space="preserve">IEEE: Institute of Electrical and Electronic Engineers </w:t>
      </w:r>
    </w:p>
    <w:p w14:paraId="76F61F0D" w14:textId="77777777" w:rsidR="00970612" w:rsidRPr="00F6120A" w:rsidRDefault="00970612" w:rsidP="0079050F">
      <w:pPr>
        <w:numPr>
          <w:ilvl w:val="0"/>
          <w:numId w:val="46"/>
        </w:numPr>
        <w:jc w:val="both"/>
        <w:rPr>
          <w:rStyle w:val="st1"/>
          <w:sz w:val="24"/>
          <w:szCs w:val="24"/>
        </w:rPr>
      </w:pPr>
      <w:r w:rsidRPr="00F6120A">
        <w:rPr>
          <w:sz w:val="24"/>
          <w:szCs w:val="24"/>
        </w:rPr>
        <w:t xml:space="preserve">NFPA: </w:t>
      </w:r>
      <w:r w:rsidR="00DF26F0" w:rsidRPr="00F6120A">
        <w:rPr>
          <w:sz w:val="24"/>
          <w:szCs w:val="24"/>
        </w:rPr>
        <w:t>National Fire Prevention Association</w:t>
      </w:r>
    </w:p>
    <w:p w14:paraId="5B12266A" w14:textId="77777777" w:rsidR="00441F9A" w:rsidRPr="00F6120A" w:rsidRDefault="00441F9A" w:rsidP="0079050F">
      <w:pPr>
        <w:numPr>
          <w:ilvl w:val="0"/>
          <w:numId w:val="46"/>
        </w:numPr>
        <w:jc w:val="both"/>
        <w:rPr>
          <w:rStyle w:val="st1"/>
          <w:sz w:val="24"/>
        </w:rPr>
      </w:pPr>
      <w:r w:rsidRPr="00F6120A">
        <w:rPr>
          <w:rStyle w:val="st1"/>
          <w:bCs/>
          <w:sz w:val="24"/>
          <w:szCs w:val="24"/>
          <w:lang w:val="en"/>
        </w:rPr>
        <w:t xml:space="preserve">NRTL: </w:t>
      </w:r>
      <w:r w:rsidR="00077544" w:rsidRPr="00F6120A">
        <w:rPr>
          <w:rStyle w:val="st1"/>
          <w:bCs/>
          <w:sz w:val="24"/>
          <w:szCs w:val="24"/>
          <w:lang w:val="en"/>
        </w:rPr>
        <w:t xml:space="preserve">Nationally Recognized Testing Laboratory </w:t>
      </w:r>
    </w:p>
    <w:p w14:paraId="6258918A" w14:textId="77777777" w:rsidR="001A7D3A" w:rsidRPr="00F6120A" w:rsidRDefault="00ED32ED" w:rsidP="0079050F">
      <w:pPr>
        <w:numPr>
          <w:ilvl w:val="0"/>
          <w:numId w:val="46"/>
        </w:numPr>
        <w:jc w:val="both"/>
        <w:rPr>
          <w:rStyle w:val="st1"/>
          <w:sz w:val="24"/>
        </w:rPr>
      </w:pPr>
      <w:r w:rsidRPr="00F6120A">
        <w:rPr>
          <w:rStyle w:val="st1"/>
          <w:bCs/>
          <w:sz w:val="24"/>
          <w:szCs w:val="24"/>
          <w:lang w:val="en"/>
        </w:rPr>
        <w:lastRenderedPageBreak/>
        <w:t>NPS: National Pipe Standard</w:t>
      </w:r>
    </w:p>
    <w:p w14:paraId="7AD43D96" w14:textId="77777777" w:rsidR="00970612" w:rsidRPr="00F6120A" w:rsidRDefault="00970612" w:rsidP="0079050F">
      <w:pPr>
        <w:numPr>
          <w:ilvl w:val="0"/>
          <w:numId w:val="46"/>
        </w:numPr>
        <w:jc w:val="both"/>
        <w:rPr>
          <w:sz w:val="24"/>
          <w:szCs w:val="24"/>
        </w:rPr>
      </w:pPr>
      <w:r w:rsidRPr="00F6120A">
        <w:rPr>
          <w:sz w:val="24"/>
          <w:szCs w:val="24"/>
        </w:rPr>
        <w:t>OSHA: Occupational Safety and Health Administration</w:t>
      </w:r>
    </w:p>
    <w:p w14:paraId="3B4B9742" w14:textId="77777777" w:rsidR="00973C06" w:rsidRPr="00F6120A" w:rsidRDefault="00973C06" w:rsidP="0079050F">
      <w:pPr>
        <w:numPr>
          <w:ilvl w:val="0"/>
          <w:numId w:val="46"/>
        </w:numPr>
        <w:tabs>
          <w:tab w:val="clear" w:pos="1440"/>
        </w:tabs>
        <w:jc w:val="both"/>
        <w:rPr>
          <w:sz w:val="24"/>
          <w:szCs w:val="24"/>
        </w:rPr>
      </w:pPr>
      <w:r w:rsidRPr="00F6120A">
        <w:rPr>
          <w:sz w:val="24"/>
          <w:szCs w:val="24"/>
        </w:rPr>
        <w:t>SAE: Society of Automotive Engineers</w:t>
      </w:r>
    </w:p>
    <w:p w14:paraId="5DF68AE1" w14:textId="77777777" w:rsidR="001A7D3A" w:rsidRPr="00F6120A" w:rsidRDefault="00A027E0" w:rsidP="0079050F">
      <w:pPr>
        <w:numPr>
          <w:ilvl w:val="0"/>
          <w:numId w:val="46"/>
        </w:numPr>
        <w:tabs>
          <w:tab w:val="clear" w:pos="1440"/>
        </w:tabs>
        <w:jc w:val="both"/>
        <w:rPr>
          <w:sz w:val="24"/>
          <w:szCs w:val="24"/>
        </w:rPr>
      </w:pPr>
      <w:r w:rsidRPr="00F6120A">
        <w:rPr>
          <w:sz w:val="24"/>
          <w:szCs w:val="24"/>
        </w:rPr>
        <w:t xml:space="preserve">UL: </w:t>
      </w:r>
      <w:r w:rsidR="001A7D3A" w:rsidRPr="00F6120A">
        <w:rPr>
          <w:sz w:val="24"/>
          <w:szCs w:val="24"/>
        </w:rPr>
        <w:t xml:space="preserve"> Underwriters' Laboratories</w:t>
      </w:r>
    </w:p>
    <w:p w14:paraId="563AB3A7" w14:textId="77777777" w:rsidR="00ED32ED" w:rsidRPr="00F6120A" w:rsidRDefault="00ED32ED" w:rsidP="0079050F">
      <w:pPr>
        <w:numPr>
          <w:ilvl w:val="0"/>
          <w:numId w:val="46"/>
        </w:numPr>
        <w:jc w:val="both"/>
        <w:rPr>
          <w:sz w:val="24"/>
        </w:rPr>
      </w:pPr>
      <w:r w:rsidRPr="00F6120A">
        <w:rPr>
          <w:sz w:val="24"/>
          <w:szCs w:val="24"/>
        </w:rPr>
        <w:t>UMB: University of Maryland, Baltimore</w:t>
      </w:r>
    </w:p>
    <w:p w14:paraId="250AE64F" w14:textId="77777777" w:rsidR="009B02AB" w:rsidRPr="00F6120A" w:rsidRDefault="00ED32ED" w:rsidP="0079050F">
      <w:pPr>
        <w:numPr>
          <w:ilvl w:val="0"/>
          <w:numId w:val="46"/>
        </w:numPr>
        <w:jc w:val="both"/>
        <w:rPr>
          <w:sz w:val="24"/>
        </w:rPr>
      </w:pPr>
      <w:r w:rsidRPr="00F6120A">
        <w:rPr>
          <w:sz w:val="24"/>
          <w:szCs w:val="24"/>
        </w:rPr>
        <w:t>UMB-A/E: University of Maryland, Baltimore Architect/Engineer</w:t>
      </w:r>
    </w:p>
    <w:p w14:paraId="2E3239F8" w14:textId="77777777" w:rsidR="009B02AB" w:rsidRPr="00F6120A" w:rsidRDefault="00ED32ED" w:rsidP="0079050F">
      <w:pPr>
        <w:numPr>
          <w:ilvl w:val="0"/>
          <w:numId w:val="46"/>
        </w:numPr>
        <w:jc w:val="both"/>
        <w:rPr>
          <w:sz w:val="24"/>
        </w:rPr>
      </w:pPr>
      <w:r w:rsidRPr="00F6120A">
        <w:rPr>
          <w:sz w:val="24"/>
          <w:szCs w:val="24"/>
        </w:rPr>
        <w:t>UMB-PM: University of Maryland, Baltimore Project Manager</w:t>
      </w:r>
    </w:p>
    <w:p w14:paraId="57E6ADB1" w14:textId="77777777" w:rsidR="001A7D3A" w:rsidRPr="00F6120A" w:rsidRDefault="001A7D3A" w:rsidP="001A7D3A">
      <w:pPr>
        <w:jc w:val="both"/>
        <w:rPr>
          <w:sz w:val="24"/>
        </w:rPr>
      </w:pPr>
    </w:p>
    <w:p w14:paraId="47A24DE5" w14:textId="77777777" w:rsidR="00586304" w:rsidRPr="00F6120A" w:rsidRDefault="00586304" w:rsidP="0079050F">
      <w:pPr>
        <w:numPr>
          <w:ilvl w:val="0"/>
          <w:numId w:val="44"/>
        </w:numPr>
        <w:ind w:hanging="450"/>
        <w:jc w:val="both"/>
        <w:rPr>
          <w:sz w:val="24"/>
        </w:rPr>
      </w:pPr>
      <w:r w:rsidRPr="00F6120A">
        <w:rPr>
          <w:sz w:val="24"/>
        </w:rPr>
        <w:t>Abbreviations:</w:t>
      </w:r>
      <w:r w:rsidR="00082326" w:rsidRPr="00F6120A">
        <w:rPr>
          <w:sz w:val="24"/>
        </w:rPr>
        <w:t xml:space="preserve"> </w:t>
      </w:r>
      <w:r w:rsidR="00BE7305" w:rsidRPr="00F6120A">
        <w:rPr>
          <w:sz w:val="24"/>
        </w:rPr>
        <w:t>Referenced abbreviations are as follows:</w:t>
      </w:r>
    </w:p>
    <w:p w14:paraId="389327ED" w14:textId="77777777" w:rsidR="00ED32ED" w:rsidRPr="00F6120A" w:rsidRDefault="00ED32ED" w:rsidP="0064687E">
      <w:pPr>
        <w:jc w:val="both"/>
        <w:rPr>
          <w:sz w:val="24"/>
        </w:rPr>
      </w:pPr>
    </w:p>
    <w:p w14:paraId="006F91DB" w14:textId="77777777" w:rsidR="00281228" w:rsidRPr="00F6120A" w:rsidRDefault="00281228" w:rsidP="0079050F">
      <w:pPr>
        <w:numPr>
          <w:ilvl w:val="0"/>
          <w:numId w:val="45"/>
        </w:numPr>
        <w:jc w:val="both"/>
        <w:rPr>
          <w:sz w:val="24"/>
        </w:rPr>
      </w:pPr>
      <w:r w:rsidRPr="00F6120A">
        <w:rPr>
          <w:sz w:val="24"/>
        </w:rPr>
        <w:t>AC: Alternating Current</w:t>
      </w:r>
    </w:p>
    <w:p w14:paraId="533B4178" w14:textId="77777777" w:rsidR="001C3248" w:rsidRPr="00F6120A" w:rsidRDefault="001C3248" w:rsidP="0079050F">
      <w:pPr>
        <w:numPr>
          <w:ilvl w:val="0"/>
          <w:numId w:val="45"/>
        </w:numPr>
        <w:jc w:val="both"/>
        <w:rPr>
          <w:sz w:val="24"/>
        </w:rPr>
      </w:pPr>
      <w:r w:rsidRPr="00F6120A">
        <w:rPr>
          <w:sz w:val="24"/>
        </w:rPr>
        <w:t>A/E: Architect/Engineer</w:t>
      </w:r>
    </w:p>
    <w:p w14:paraId="234B7A4E" w14:textId="77777777" w:rsidR="00281228" w:rsidRPr="00F6120A" w:rsidRDefault="00281228" w:rsidP="0079050F">
      <w:pPr>
        <w:numPr>
          <w:ilvl w:val="0"/>
          <w:numId w:val="45"/>
        </w:numPr>
        <w:jc w:val="both"/>
        <w:rPr>
          <w:sz w:val="24"/>
        </w:rPr>
      </w:pPr>
      <w:r w:rsidRPr="00F6120A">
        <w:rPr>
          <w:sz w:val="24"/>
        </w:rPr>
        <w:t xml:space="preserve">ATL: Across the Line </w:t>
      </w:r>
    </w:p>
    <w:p w14:paraId="219FBBE2" w14:textId="77777777" w:rsidR="001A7D3A" w:rsidRPr="00F6120A" w:rsidRDefault="001A7D3A" w:rsidP="0079050F">
      <w:pPr>
        <w:numPr>
          <w:ilvl w:val="0"/>
          <w:numId w:val="45"/>
        </w:numPr>
        <w:jc w:val="both"/>
        <w:rPr>
          <w:sz w:val="24"/>
        </w:rPr>
      </w:pPr>
      <w:r w:rsidRPr="00F6120A">
        <w:rPr>
          <w:sz w:val="24"/>
        </w:rPr>
        <w:t>CAD: Computer Aided Design</w:t>
      </w:r>
    </w:p>
    <w:p w14:paraId="07F793C3" w14:textId="77777777" w:rsidR="00B5080B" w:rsidRPr="00F6120A" w:rsidRDefault="00B5080B" w:rsidP="0079050F">
      <w:pPr>
        <w:numPr>
          <w:ilvl w:val="0"/>
          <w:numId w:val="45"/>
        </w:numPr>
        <w:jc w:val="both"/>
        <w:rPr>
          <w:sz w:val="24"/>
        </w:rPr>
      </w:pPr>
      <w:r w:rsidRPr="00F6120A">
        <w:rPr>
          <w:sz w:val="24"/>
        </w:rPr>
        <w:t>CB: Change Bulletin</w:t>
      </w:r>
    </w:p>
    <w:p w14:paraId="3FEC5E55" w14:textId="77777777" w:rsidR="001A7D3A" w:rsidRPr="00F6120A" w:rsidRDefault="001A7D3A" w:rsidP="0079050F">
      <w:pPr>
        <w:numPr>
          <w:ilvl w:val="0"/>
          <w:numId w:val="45"/>
        </w:numPr>
        <w:jc w:val="both"/>
        <w:rPr>
          <w:sz w:val="24"/>
        </w:rPr>
      </w:pPr>
      <w:r w:rsidRPr="00F6120A">
        <w:rPr>
          <w:sz w:val="24"/>
        </w:rPr>
        <w:t>CD-ROM: Compact Disk – Read Only Material</w:t>
      </w:r>
    </w:p>
    <w:p w14:paraId="69EBA916" w14:textId="77777777" w:rsidR="00292720" w:rsidRPr="00F6120A" w:rsidRDefault="001A7D3A" w:rsidP="0079050F">
      <w:pPr>
        <w:numPr>
          <w:ilvl w:val="0"/>
          <w:numId w:val="45"/>
        </w:numPr>
        <w:jc w:val="both"/>
        <w:rPr>
          <w:sz w:val="24"/>
        </w:rPr>
      </w:pPr>
      <w:r w:rsidRPr="00F6120A">
        <w:rPr>
          <w:sz w:val="24"/>
        </w:rPr>
        <w:t>CM: Construction Manager</w:t>
      </w:r>
    </w:p>
    <w:p w14:paraId="10C29267" w14:textId="77777777" w:rsidR="003720EF" w:rsidRPr="00F6120A" w:rsidRDefault="003720EF" w:rsidP="0079050F">
      <w:pPr>
        <w:numPr>
          <w:ilvl w:val="0"/>
          <w:numId w:val="45"/>
        </w:numPr>
        <w:jc w:val="both"/>
        <w:rPr>
          <w:sz w:val="24"/>
        </w:rPr>
      </w:pPr>
      <w:r w:rsidRPr="00F6120A">
        <w:rPr>
          <w:sz w:val="24"/>
        </w:rPr>
        <w:t>CxA: Commissioning Agent</w:t>
      </w:r>
    </w:p>
    <w:p w14:paraId="137731FE" w14:textId="77777777" w:rsidR="001A7D3A" w:rsidRPr="00F6120A" w:rsidRDefault="001A7D3A" w:rsidP="0079050F">
      <w:pPr>
        <w:numPr>
          <w:ilvl w:val="0"/>
          <w:numId w:val="45"/>
        </w:numPr>
        <w:jc w:val="both"/>
        <w:rPr>
          <w:sz w:val="24"/>
        </w:rPr>
      </w:pPr>
      <w:r w:rsidRPr="00F6120A">
        <w:rPr>
          <w:sz w:val="24"/>
        </w:rPr>
        <w:t>DOC: Document</w:t>
      </w:r>
    </w:p>
    <w:p w14:paraId="5EC59611" w14:textId="77777777" w:rsidR="001C3248" w:rsidRPr="00F6120A" w:rsidRDefault="001A7D3A" w:rsidP="0079050F">
      <w:pPr>
        <w:numPr>
          <w:ilvl w:val="0"/>
          <w:numId w:val="45"/>
        </w:numPr>
        <w:jc w:val="both"/>
        <w:rPr>
          <w:sz w:val="24"/>
        </w:rPr>
      </w:pPr>
      <w:r w:rsidRPr="00F6120A">
        <w:rPr>
          <w:sz w:val="24"/>
        </w:rPr>
        <w:t>Dwg: Drawing</w:t>
      </w:r>
    </w:p>
    <w:p w14:paraId="5D1AFE3D" w14:textId="77777777" w:rsidR="00E6676A" w:rsidRPr="00F6120A" w:rsidRDefault="00E6676A" w:rsidP="0079050F">
      <w:pPr>
        <w:numPr>
          <w:ilvl w:val="0"/>
          <w:numId w:val="45"/>
        </w:numPr>
        <w:jc w:val="both"/>
        <w:rPr>
          <w:sz w:val="24"/>
        </w:rPr>
      </w:pPr>
      <w:r w:rsidRPr="00F6120A">
        <w:rPr>
          <w:sz w:val="24"/>
          <w:szCs w:val="24"/>
        </w:rPr>
        <w:t>EMT: Electrical Metallic Tubing</w:t>
      </w:r>
    </w:p>
    <w:p w14:paraId="6F9851DC" w14:textId="77777777" w:rsidR="00281228" w:rsidRPr="00F6120A" w:rsidRDefault="00281228" w:rsidP="0079050F">
      <w:pPr>
        <w:numPr>
          <w:ilvl w:val="0"/>
          <w:numId w:val="45"/>
        </w:numPr>
        <w:jc w:val="both"/>
        <w:rPr>
          <w:sz w:val="24"/>
        </w:rPr>
      </w:pPr>
      <w:r w:rsidRPr="00F6120A">
        <w:rPr>
          <w:sz w:val="24"/>
          <w:szCs w:val="24"/>
        </w:rPr>
        <w:t>HOA: Hand Off Automatic</w:t>
      </w:r>
    </w:p>
    <w:p w14:paraId="41894DBF" w14:textId="77777777" w:rsidR="00785D54" w:rsidRPr="00F6120A" w:rsidRDefault="00785D54" w:rsidP="0079050F">
      <w:pPr>
        <w:numPr>
          <w:ilvl w:val="0"/>
          <w:numId w:val="45"/>
        </w:numPr>
        <w:jc w:val="both"/>
        <w:rPr>
          <w:sz w:val="24"/>
        </w:rPr>
      </w:pPr>
      <w:r w:rsidRPr="00F6120A">
        <w:rPr>
          <w:sz w:val="24"/>
        </w:rPr>
        <w:t>MC: Metal Clad</w:t>
      </w:r>
    </w:p>
    <w:p w14:paraId="4B7876B9" w14:textId="77777777" w:rsidR="00AA32A8" w:rsidRPr="00F6120A" w:rsidRDefault="00AA32A8" w:rsidP="0079050F">
      <w:pPr>
        <w:numPr>
          <w:ilvl w:val="0"/>
          <w:numId w:val="45"/>
        </w:numPr>
        <w:jc w:val="both"/>
        <w:rPr>
          <w:sz w:val="24"/>
        </w:rPr>
      </w:pPr>
      <w:r w:rsidRPr="00F6120A">
        <w:rPr>
          <w:sz w:val="24"/>
        </w:rPr>
        <w:t xml:space="preserve">MG: Motor Generator </w:t>
      </w:r>
    </w:p>
    <w:p w14:paraId="676F64FB" w14:textId="77777777" w:rsidR="001A7D3A" w:rsidRPr="00F6120A" w:rsidRDefault="001A7D3A" w:rsidP="0079050F">
      <w:pPr>
        <w:numPr>
          <w:ilvl w:val="0"/>
          <w:numId w:val="45"/>
        </w:numPr>
        <w:jc w:val="both"/>
        <w:rPr>
          <w:rStyle w:val="st1"/>
          <w:sz w:val="24"/>
          <w:szCs w:val="24"/>
        </w:rPr>
      </w:pPr>
      <w:r w:rsidRPr="00F6120A">
        <w:rPr>
          <w:sz w:val="24"/>
        </w:rPr>
        <w:t>MPa</w:t>
      </w:r>
      <w:r w:rsidRPr="00F6120A">
        <w:rPr>
          <w:sz w:val="24"/>
          <w:szCs w:val="24"/>
        </w:rPr>
        <w:t xml:space="preserve">: </w:t>
      </w:r>
      <w:r w:rsidRPr="00F6120A">
        <w:rPr>
          <w:rStyle w:val="st1"/>
          <w:bCs/>
          <w:sz w:val="24"/>
          <w:szCs w:val="24"/>
        </w:rPr>
        <w:t>Megapascal</w:t>
      </w:r>
    </w:p>
    <w:p w14:paraId="3781DFDB" w14:textId="77777777" w:rsidR="00404E63" w:rsidRPr="00F6120A" w:rsidRDefault="00404E63" w:rsidP="0079050F">
      <w:pPr>
        <w:pStyle w:val="PR2"/>
        <w:numPr>
          <w:ilvl w:val="0"/>
          <w:numId w:val="45"/>
        </w:numPr>
        <w:tabs>
          <w:tab w:val="left" w:pos="1476"/>
          <w:tab w:val="left" w:pos="1566"/>
        </w:tabs>
        <w:rPr>
          <w:i/>
          <w:sz w:val="24"/>
          <w:szCs w:val="24"/>
        </w:rPr>
      </w:pPr>
      <w:r w:rsidRPr="00F6120A">
        <w:rPr>
          <w:sz w:val="24"/>
          <w:szCs w:val="24"/>
        </w:rPr>
        <w:t>NBR:  Acrylonitrile-Butadiene, Buna-N, or Nitrile Rubber</w:t>
      </w:r>
    </w:p>
    <w:p w14:paraId="0C7592E7" w14:textId="77777777" w:rsidR="001C3248" w:rsidRPr="00F6120A" w:rsidRDefault="001C3248" w:rsidP="0079050F">
      <w:pPr>
        <w:numPr>
          <w:ilvl w:val="0"/>
          <w:numId w:val="45"/>
        </w:numPr>
        <w:jc w:val="both"/>
        <w:rPr>
          <w:rStyle w:val="st1"/>
          <w:sz w:val="24"/>
        </w:rPr>
      </w:pPr>
      <w:r w:rsidRPr="00F6120A">
        <w:rPr>
          <w:rStyle w:val="st1"/>
          <w:bCs/>
          <w:sz w:val="24"/>
          <w:szCs w:val="24"/>
          <w:lang w:val="en"/>
        </w:rPr>
        <w:t>NPS</w:t>
      </w:r>
      <w:r w:rsidR="00A027E0" w:rsidRPr="00F6120A">
        <w:rPr>
          <w:rStyle w:val="st1"/>
          <w:bCs/>
          <w:sz w:val="24"/>
          <w:szCs w:val="24"/>
          <w:lang w:val="en"/>
        </w:rPr>
        <w:t xml:space="preserve">: </w:t>
      </w:r>
      <w:r w:rsidRPr="00F6120A">
        <w:rPr>
          <w:rStyle w:val="st1"/>
          <w:bCs/>
          <w:sz w:val="24"/>
          <w:szCs w:val="24"/>
          <w:lang w:val="en"/>
        </w:rPr>
        <w:t>National Pipe Standard</w:t>
      </w:r>
    </w:p>
    <w:p w14:paraId="15916031" w14:textId="77777777" w:rsidR="00AA32A8" w:rsidRPr="00F6120A" w:rsidRDefault="00AA32A8" w:rsidP="0079050F">
      <w:pPr>
        <w:numPr>
          <w:ilvl w:val="0"/>
          <w:numId w:val="45"/>
        </w:numPr>
        <w:jc w:val="both"/>
        <w:rPr>
          <w:sz w:val="24"/>
        </w:rPr>
      </w:pPr>
      <w:r w:rsidRPr="00F6120A">
        <w:rPr>
          <w:rStyle w:val="st1"/>
          <w:bCs/>
          <w:sz w:val="24"/>
          <w:szCs w:val="24"/>
          <w:lang w:val="en"/>
        </w:rPr>
        <w:t xml:space="preserve">NRTL: </w:t>
      </w:r>
      <w:r w:rsidRPr="00F6120A">
        <w:rPr>
          <w:sz w:val="24"/>
          <w:szCs w:val="24"/>
        </w:rPr>
        <w:t>Nationally Recognized Testing Laboratory</w:t>
      </w:r>
    </w:p>
    <w:p w14:paraId="0523FB17" w14:textId="77777777" w:rsidR="001A7D3A" w:rsidRPr="00F6120A" w:rsidRDefault="003720EF" w:rsidP="0079050F">
      <w:pPr>
        <w:numPr>
          <w:ilvl w:val="0"/>
          <w:numId w:val="45"/>
        </w:numPr>
        <w:jc w:val="both"/>
        <w:rPr>
          <w:sz w:val="24"/>
        </w:rPr>
      </w:pPr>
      <w:r w:rsidRPr="00F6120A">
        <w:rPr>
          <w:sz w:val="24"/>
        </w:rPr>
        <w:t>p</w:t>
      </w:r>
      <w:r w:rsidR="001A7D3A" w:rsidRPr="00F6120A">
        <w:rPr>
          <w:sz w:val="24"/>
        </w:rPr>
        <w:t xml:space="preserve">df: </w:t>
      </w:r>
      <w:r w:rsidR="001A7D3A" w:rsidRPr="00F6120A">
        <w:rPr>
          <w:rStyle w:val="st1"/>
          <w:bCs/>
          <w:sz w:val="24"/>
          <w:szCs w:val="24"/>
          <w:lang w:val="en"/>
        </w:rPr>
        <w:t>Portable Document Format</w:t>
      </w:r>
    </w:p>
    <w:p w14:paraId="5064592D" w14:textId="77777777" w:rsidR="001A7D3A" w:rsidRPr="00F6120A" w:rsidRDefault="003720EF" w:rsidP="0079050F">
      <w:pPr>
        <w:numPr>
          <w:ilvl w:val="0"/>
          <w:numId w:val="45"/>
        </w:numPr>
        <w:jc w:val="both"/>
        <w:rPr>
          <w:sz w:val="24"/>
        </w:rPr>
      </w:pPr>
      <w:r w:rsidRPr="00F6120A">
        <w:rPr>
          <w:sz w:val="24"/>
        </w:rPr>
        <w:t>PSI: Pounds per Square Inch</w:t>
      </w:r>
    </w:p>
    <w:p w14:paraId="34BDF98D" w14:textId="77777777" w:rsidR="003720EF" w:rsidRPr="00F6120A" w:rsidRDefault="003720EF" w:rsidP="0079050F">
      <w:pPr>
        <w:numPr>
          <w:ilvl w:val="0"/>
          <w:numId w:val="45"/>
        </w:numPr>
        <w:jc w:val="both"/>
        <w:rPr>
          <w:sz w:val="24"/>
        </w:rPr>
      </w:pPr>
      <w:r w:rsidRPr="00F6120A">
        <w:rPr>
          <w:sz w:val="24"/>
        </w:rPr>
        <w:t>Psig: Pounds per Square Inch Gauge</w:t>
      </w:r>
    </w:p>
    <w:p w14:paraId="771B66C4" w14:textId="77777777" w:rsidR="00292720" w:rsidRPr="00F6120A" w:rsidRDefault="002A0EC3" w:rsidP="0079050F">
      <w:pPr>
        <w:pStyle w:val="PR2"/>
        <w:numPr>
          <w:ilvl w:val="0"/>
          <w:numId w:val="45"/>
        </w:numPr>
        <w:rPr>
          <w:sz w:val="24"/>
          <w:szCs w:val="24"/>
        </w:rPr>
      </w:pPr>
      <w:r w:rsidRPr="00F6120A">
        <w:rPr>
          <w:sz w:val="24"/>
          <w:szCs w:val="24"/>
        </w:rPr>
        <w:t xml:space="preserve">PVC: </w:t>
      </w:r>
      <w:r w:rsidRPr="00F6120A">
        <w:rPr>
          <w:bCs/>
          <w:sz w:val="24"/>
          <w:szCs w:val="24"/>
          <w:lang w:val="en"/>
        </w:rPr>
        <w:t>Polyvinyl Chloride</w:t>
      </w:r>
    </w:p>
    <w:p w14:paraId="71427785" w14:textId="77777777" w:rsidR="00B5080B" w:rsidRPr="00F6120A" w:rsidRDefault="00B5080B" w:rsidP="0079050F">
      <w:pPr>
        <w:pStyle w:val="PR2"/>
        <w:numPr>
          <w:ilvl w:val="0"/>
          <w:numId w:val="45"/>
        </w:numPr>
        <w:rPr>
          <w:sz w:val="24"/>
          <w:szCs w:val="24"/>
        </w:rPr>
      </w:pPr>
      <w:r w:rsidRPr="00F6120A">
        <w:rPr>
          <w:bCs/>
          <w:sz w:val="24"/>
          <w:szCs w:val="24"/>
          <w:lang w:val="en"/>
        </w:rPr>
        <w:t>RFI: Request For Information</w:t>
      </w:r>
    </w:p>
    <w:p w14:paraId="1DF00F25" w14:textId="77777777" w:rsidR="00281228" w:rsidRPr="00F6120A" w:rsidRDefault="00281228" w:rsidP="0079050F">
      <w:pPr>
        <w:pStyle w:val="PR2"/>
        <w:numPr>
          <w:ilvl w:val="0"/>
          <w:numId w:val="45"/>
        </w:numPr>
        <w:rPr>
          <w:sz w:val="24"/>
          <w:szCs w:val="24"/>
        </w:rPr>
      </w:pPr>
      <w:r w:rsidRPr="00F6120A">
        <w:rPr>
          <w:bCs/>
          <w:sz w:val="24"/>
          <w:szCs w:val="24"/>
          <w:lang w:val="en"/>
        </w:rPr>
        <w:t>RMS: Root Mean Square</w:t>
      </w:r>
    </w:p>
    <w:p w14:paraId="1D81D297" w14:textId="77777777" w:rsidR="00EB6B62" w:rsidRPr="00F6120A" w:rsidRDefault="00292720" w:rsidP="0079050F">
      <w:pPr>
        <w:pStyle w:val="PR2"/>
        <w:numPr>
          <w:ilvl w:val="0"/>
          <w:numId w:val="45"/>
        </w:numPr>
        <w:rPr>
          <w:sz w:val="24"/>
          <w:szCs w:val="24"/>
        </w:rPr>
      </w:pPr>
      <w:r w:rsidRPr="00F6120A">
        <w:rPr>
          <w:bCs/>
          <w:sz w:val="24"/>
          <w:szCs w:val="24"/>
          <w:lang w:val="en"/>
        </w:rPr>
        <w:t>RPM: Revolutions Per Minute</w:t>
      </w:r>
    </w:p>
    <w:p w14:paraId="18789DA9" w14:textId="77777777" w:rsidR="00281228" w:rsidRPr="00F6120A" w:rsidRDefault="00281228" w:rsidP="0079050F">
      <w:pPr>
        <w:pStyle w:val="PR2"/>
        <w:numPr>
          <w:ilvl w:val="0"/>
          <w:numId w:val="45"/>
        </w:numPr>
        <w:rPr>
          <w:sz w:val="24"/>
          <w:szCs w:val="24"/>
        </w:rPr>
      </w:pPr>
      <w:r w:rsidRPr="00F6120A">
        <w:rPr>
          <w:bCs/>
          <w:sz w:val="24"/>
          <w:szCs w:val="24"/>
          <w:lang w:val="en"/>
        </w:rPr>
        <w:t>SAE: Society of Automotive Engineers</w:t>
      </w:r>
    </w:p>
    <w:p w14:paraId="664515B6" w14:textId="77777777" w:rsidR="002A0EC3" w:rsidRPr="00F6120A" w:rsidRDefault="00EB6B62" w:rsidP="0079050F">
      <w:pPr>
        <w:pStyle w:val="PR2"/>
        <w:numPr>
          <w:ilvl w:val="0"/>
          <w:numId w:val="45"/>
        </w:numPr>
        <w:rPr>
          <w:sz w:val="24"/>
          <w:szCs w:val="24"/>
        </w:rPr>
      </w:pPr>
      <w:r w:rsidRPr="00F6120A">
        <w:rPr>
          <w:bCs/>
          <w:sz w:val="24"/>
          <w:szCs w:val="24"/>
          <w:lang w:val="en"/>
        </w:rPr>
        <w:t>xl: Excel</w:t>
      </w:r>
      <w:r w:rsidR="002A0EC3" w:rsidRPr="00F6120A">
        <w:rPr>
          <w:bCs/>
          <w:sz w:val="24"/>
          <w:szCs w:val="24"/>
          <w:lang w:val="en"/>
        </w:rPr>
        <w:t xml:space="preserve"> </w:t>
      </w:r>
      <w:r w:rsidR="00077544" w:rsidRPr="00F6120A">
        <w:rPr>
          <w:bCs/>
          <w:sz w:val="24"/>
          <w:szCs w:val="24"/>
          <w:lang w:val="en"/>
        </w:rPr>
        <w:t>Spread Sheet</w:t>
      </w:r>
    </w:p>
    <w:p w14:paraId="035EE59A" w14:textId="77777777" w:rsidR="00BE7305" w:rsidRPr="00591ED4" w:rsidRDefault="00BE7305" w:rsidP="00CC6261">
      <w:pPr>
        <w:jc w:val="both"/>
        <w:rPr>
          <w:sz w:val="24"/>
        </w:rPr>
      </w:pPr>
    </w:p>
    <w:p w14:paraId="6A9AE96F" w14:textId="77777777" w:rsidR="00B1544A" w:rsidRPr="00591ED4" w:rsidRDefault="00B1544A" w:rsidP="00B1544A">
      <w:pPr>
        <w:numPr>
          <w:ilvl w:val="1"/>
          <w:numId w:val="1"/>
        </w:numPr>
        <w:ind w:left="0" w:firstLine="0"/>
        <w:jc w:val="both"/>
        <w:outlineLvl w:val="1"/>
        <w:rPr>
          <w:sz w:val="24"/>
        </w:rPr>
      </w:pPr>
      <w:r w:rsidRPr="00591ED4">
        <w:rPr>
          <w:sz w:val="24"/>
        </w:rPr>
        <w:t>FIRE PROTECTION DESIGN CRITER</w:t>
      </w:r>
      <w:r w:rsidR="005B105C" w:rsidRPr="00591ED4">
        <w:rPr>
          <w:sz w:val="24"/>
        </w:rPr>
        <w:t>I</w:t>
      </w:r>
      <w:r w:rsidRPr="00591ED4">
        <w:rPr>
          <w:sz w:val="24"/>
        </w:rPr>
        <w:t>A AND REQUIREMENTS</w:t>
      </w:r>
    </w:p>
    <w:p w14:paraId="53FA32C5" w14:textId="77777777" w:rsidR="0020426E" w:rsidRPr="00591ED4" w:rsidRDefault="0020426E" w:rsidP="0020426E">
      <w:pPr>
        <w:jc w:val="both"/>
        <w:outlineLvl w:val="1"/>
        <w:rPr>
          <w:sz w:val="24"/>
        </w:rPr>
      </w:pPr>
    </w:p>
    <w:p w14:paraId="407A9B8A" w14:textId="77777777" w:rsidR="00B1544A" w:rsidRPr="00F6120A" w:rsidRDefault="00A2269C" w:rsidP="0079050F">
      <w:pPr>
        <w:pStyle w:val="QuickA"/>
        <w:numPr>
          <w:ilvl w:val="0"/>
          <w:numId w:val="42"/>
        </w:numPr>
        <w:snapToGrid w:val="0"/>
        <w:ind w:hanging="450"/>
        <w:jc w:val="both"/>
        <w:rPr>
          <w:szCs w:val="24"/>
        </w:rPr>
      </w:pPr>
      <w:r w:rsidRPr="00F6120A">
        <w:rPr>
          <w:szCs w:val="24"/>
        </w:rPr>
        <w:t xml:space="preserve">Fire Protection Design </w:t>
      </w:r>
      <w:r w:rsidR="005B105C" w:rsidRPr="00F6120A">
        <w:rPr>
          <w:szCs w:val="24"/>
        </w:rPr>
        <w:t>Criteria</w:t>
      </w:r>
      <w:r w:rsidRPr="00F6120A">
        <w:rPr>
          <w:szCs w:val="24"/>
        </w:rPr>
        <w:t>:</w:t>
      </w:r>
      <w:r w:rsidR="0064687E" w:rsidRPr="00F6120A">
        <w:rPr>
          <w:szCs w:val="24"/>
        </w:rPr>
        <w:t xml:space="preserve"> </w:t>
      </w:r>
      <w:r w:rsidR="00EB6B62" w:rsidRPr="00F6120A">
        <w:rPr>
          <w:szCs w:val="24"/>
        </w:rPr>
        <w:t>Sprinkler design, installation, and water supply requirements shall be designed to a minimum hazard classification of Ordinary Hazard (Group 1), unless otherwise approved by the UMB Fire Marshal.</w:t>
      </w:r>
    </w:p>
    <w:p w14:paraId="3AADCD28" w14:textId="77777777" w:rsidR="005B105C" w:rsidRPr="00F6120A" w:rsidRDefault="005B105C" w:rsidP="005B105C">
      <w:pPr>
        <w:pStyle w:val="QuickA"/>
        <w:snapToGrid w:val="0"/>
        <w:ind w:left="0" w:firstLine="0"/>
        <w:jc w:val="both"/>
        <w:rPr>
          <w:szCs w:val="24"/>
        </w:rPr>
      </w:pPr>
    </w:p>
    <w:p w14:paraId="38A45112" w14:textId="77777777" w:rsidR="00B1544A" w:rsidRPr="00F6120A" w:rsidRDefault="00A41ADB" w:rsidP="0079050F">
      <w:pPr>
        <w:pStyle w:val="QuickA"/>
        <w:numPr>
          <w:ilvl w:val="0"/>
          <w:numId w:val="42"/>
        </w:numPr>
        <w:snapToGrid w:val="0"/>
        <w:ind w:hanging="450"/>
        <w:jc w:val="both"/>
        <w:rPr>
          <w:szCs w:val="24"/>
        </w:rPr>
      </w:pPr>
      <w:r w:rsidRPr="00F6120A">
        <w:rPr>
          <w:szCs w:val="24"/>
        </w:rPr>
        <w:t>New and Existing Work</w:t>
      </w:r>
      <w:r w:rsidR="005B105C" w:rsidRPr="00F6120A">
        <w:rPr>
          <w:szCs w:val="24"/>
        </w:rPr>
        <w:t xml:space="preserve">: </w:t>
      </w:r>
      <w:r w:rsidR="00B1544A" w:rsidRPr="00F6120A">
        <w:rPr>
          <w:szCs w:val="24"/>
        </w:rPr>
        <w:t xml:space="preserve">All </w:t>
      </w:r>
      <w:r w:rsidRPr="00F6120A">
        <w:rPr>
          <w:szCs w:val="24"/>
        </w:rPr>
        <w:t xml:space="preserve">work, including both new construction and </w:t>
      </w:r>
      <w:r w:rsidR="00B1544A" w:rsidRPr="00F6120A">
        <w:rPr>
          <w:szCs w:val="24"/>
        </w:rPr>
        <w:t>modifications to the existing sprinkler systems shall be</w:t>
      </w:r>
      <w:r w:rsidRPr="00F6120A">
        <w:rPr>
          <w:szCs w:val="24"/>
        </w:rPr>
        <w:t xml:space="preserve"> performed</w:t>
      </w:r>
      <w:r w:rsidR="00B1544A" w:rsidRPr="00F6120A">
        <w:rPr>
          <w:szCs w:val="24"/>
        </w:rPr>
        <w:t xml:space="preserve"> in accordance with</w:t>
      </w:r>
      <w:r w:rsidRPr="00F6120A">
        <w:rPr>
          <w:szCs w:val="24"/>
        </w:rPr>
        <w:t xml:space="preserve"> the edition of </w:t>
      </w:r>
      <w:r w:rsidR="00B1544A" w:rsidRPr="00F6120A">
        <w:rPr>
          <w:szCs w:val="24"/>
        </w:rPr>
        <w:t xml:space="preserve">NFPA </w:t>
      </w:r>
      <w:r w:rsidR="00B1544A" w:rsidRPr="00F6120A">
        <w:rPr>
          <w:szCs w:val="24"/>
        </w:rPr>
        <w:lastRenderedPageBreak/>
        <w:t>13</w:t>
      </w:r>
      <w:r w:rsidRPr="00F6120A">
        <w:rPr>
          <w:szCs w:val="24"/>
        </w:rPr>
        <w:t xml:space="preserve"> which is applicable within the State of Maryland at the time of the contract execution</w:t>
      </w:r>
      <w:r w:rsidR="0064687E" w:rsidRPr="00F6120A">
        <w:rPr>
          <w:szCs w:val="24"/>
        </w:rPr>
        <w:t xml:space="preserve"> </w:t>
      </w:r>
      <w:r w:rsidR="00B1544A" w:rsidRPr="00F6120A">
        <w:rPr>
          <w:iCs/>
          <w:szCs w:val="24"/>
        </w:rPr>
        <w:t>and as approved by the UM</w:t>
      </w:r>
      <w:r w:rsidR="00B0645A" w:rsidRPr="00F6120A">
        <w:rPr>
          <w:iCs/>
          <w:szCs w:val="24"/>
        </w:rPr>
        <w:t>B</w:t>
      </w:r>
      <w:r w:rsidR="008F7F91" w:rsidRPr="00F6120A">
        <w:rPr>
          <w:iCs/>
          <w:szCs w:val="24"/>
        </w:rPr>
        <w:t xml:space="preserve"> Fire </w:t>
      </w:r>
      <w:r w:rsidR="00B2438F" w:rsidRPr="00F6120A">
        <w:rPr>
          <w:iCs/>
          <w:szCs w:val="24"/>
        </w:rPr>
        <w:t>Marshal</w:t>
      </w:r>
      <w:r w:rsidR="00B1544A" w:rsidRPr="00F6120A">
        <w:rPr>
          <w:iCs/>
          <w:szCs w:val="24"/>
        </w:rPr>
        <w:t>.</w:t>
      </w:r>
    </w:p>
    <w:p w14:paraId="12C6FBB4" w14:textId="77777777" w:rsidR="00A2269C" w:rsidRPr="000A199F" w:rsidRDefault="00A2269C" w:rsidP="00B1544A">
      <w:pPr>
        <w:jc w:val="both"/>
        <w:outlineLvl w:val="1"/>
        <w:rPr>
          <w:sz w:val="24"/>
        </w:rPr>
      </w:pPr>
    </w:p>
    <w:p w14:paraId="76B2EBE6" w14:textId="77777777" w:rsidR="00BE7305" w:rsidRPr="000A199F" w:rsidRDefault="00101832" w:rsidP="00F744F5">
      <w:pPr>
        <w:numPr>
          <w:ilvl w:val="1"/>
          <w:numId w:val="1"/>
        </w:numPr>
        <w:ind w:left="0" w:firstLine="0"/>
        <w:jc w:val="both"/>
        <w:outlineLvl w:val="1"/>
        <w:rPr>
          <w:sz w:val="24"/>
        </w:rPr>
      </w:pPr>
      <w:r w:rsidRPr="000A199F">
        <w:rPr>
          <w:sz w:val="24"/>
        </w:rPr>
        <w:t>DESIG</w:t>
      </w:r>
      <w:r w:rsidR="00583C61" w:rsidRPr="000A199F">
        <w:rPr>
          <w:sz w:val="24"/>
        </w:rPr>
        <w:t xml:space="preserve">NER/INSTALLER </w:t>
      </w:r>
      <w:r w:rsidR="001B5085" w:rsidRPr="000A199F">
        <w:rPr>
          <w:sz w:val="24"/>
        </w:rPr>
        <w:t>QUALIFICATIONS</w:t>
      </w:r>
    </w:p>
    <w:p w14:paraId="4910C9A5" w14:textId="77777777" w:rsidR="00F744F5" w:rsidRPr="000A199F" w:rsidRDefault="00F744F5" w:rsidP="00F744F5">
      <w:pPr>
        <w:pStyle w:val="ListParagraph"/>
        <w:ind w:left="0"/>
        <w:rPr>
          <w:sz w:val="24"/>
          <w:szCs w:val="24"/>
        </w:rPr>
      </w:pPr>
    </w:p>
    <w:p w14:paraId="241498C8" w14:textId="77777777" w:rsidR="00EB6B62" w:rsidRPr="00F6120A" w:rsidRDefault="00EB6B62" w:rsidP="0079050F">
      <w:pPr>
        <w:numPr>
          <w:ilvl w:val="1"/>
          <w:numId w:val="47"/>
        </w:numPr>
        <w:snapToGrid w:val="0"/>
        <w:ind w:left="720" w:hanging="450"/>
        <w:jc w:val="both"/>
        <w:rPr>
          <w:sz w:val="24"/>
          <w:szCs w:val="24"/>
        </w:rPr>
      </w:pPr>
      <w:r w:rsidRPr="00F6120A">
        <w:rPr>
          <w:sz w:val="24"/>
          <w:szCs w:val="24"/>
        </w:rPr>
        <w:t>Designer: Field survey, design, and preparation of the submittals required by the specifications shall be performed and certified by an individual who is a registered professional engineer or who is certified as a Level III or IV Technician by NICET in Water-Based Systems Layout. The designer shall have a minimum of five (5) years’ experience in the preparation of sprinkler shop drawings, hydraulic calc</w:t>
      </w:r>
      <w:r w:rsidR="00077544" w:rsidRPr="00F6120A">
        <w:rPr>
          <w:sz w:val="24"/>
          <w:szCs w:val="24"/>
        </w:rPr>
        <w:t xml:space="preserve">ulations, and field surveying. </w:t>
      </w:r>
      <w:r w:rsidRPr="00F6120A">
        <w:rPr>
          <w:sz w:val="24"/>
          <w:szCs w:val="24"/>
        </w:rPr>
        <w:t>The system designe</w:t>
      </w:r>
      <w:r w:rsidR="001A77DA" w:rsidRPr="00F6120A">
        <w:rPr>
          <w:sz w:val="24"/>
          <w:szCs w:val="24"/>
        </w:rPr>
        <w:t>r shall sign (with certification/license number) each sheet included in the set of drawings.</w:t>
      </w:r>
      <w:r w:rsidRPr="00F6120A">
        <w:rPr>
          <w:sz w:val="24"/>
          <w:szCs w:val="24"/>
        </w:rPr>
        <w:t xml:space="preserve"> </w:t>
      </w:r>
    </w:p>
    <w:p w14:paraId="45360254" w14:textId="77777777" w:rsidR="00EB6B62" w:rsidRPr="00F6120A" w:rsidRDefault="00EB6B62" w:rsidP="00EB6B62">
      <w:pPr>
        <w:snapToGrid w:val="0"/>
        <w:ind w:left="720"/>
        <w:jc w:val="both"/>
        <w:rPr>
          <w:sz w:val="24"/>
          <w:szCs w:val="24"/>
        </w:rPr>
      </w:pPr>
    </w:p>
    <w:p w14:paraId="440429E8" w14:textId="77777777" w:rsidR="00EB6B62" w:rsidRPr="00F6120A" w:rsidRDefault="00077544" w:rsidP="0079050F">
      <w:pPr>
        <w:numPr>
          <w:ilvl w:val="1"/>
          <w:numId w:val="47"/>
        </w:numPr>
        <w:snapToGrid w:val="0"/>
        <w:ind w:left="720" w:hanging="450"/>
        <w:jc w:val="both"/>
        <w:rPr>
          <w:sz w:val="24"/>
          <w:szCs w:val="24"/>
        </w:rPr>
      </w:pPr>
      <w:r w:rsidRPr="00F6120A">
        <w:rPr>
          <w:sz w:val="24"/>
          <w:szCs w:val="24"/>
        </w:rPr>
        <w:t xml:space="preserve">Installer: </w:t>
      </w:r>
      <w:r w:rsidR="00EB6B62" w:rsidRPr="00F6120A">
        <w:rPr>
          <w:sz w:val="24"/>
          <w:szCs w:val="24"/>
        </w:rPr>
        <w:t xml:space="preserve">The field sprinkler foreman shall hold a current valid </w:t>
      </w:r>
      <w:r w:rsidR="001A77DA" w:rsidRPr="00F6120A">
        <w:rPr>
          <w:sz w:val="24"/>
          <w:szCs w:val="24"/>
        </w:rPr>
        <w:t xml:space="preserve">certification from a nationally recognized sprinkler apprenticeship school or government </w:t>
      </w:r>
      <w:r w:rsidR="00C1266E" w:rsidRPr="00F6120A">
        <w:rPr>
          <w:sz w:val="24"/>
          <w:szCs w:val="24"/>
        </w:rPr>
        <w:t>agency or</w:t>
      </w:r>
      <w:r w:rsidR="00EB6B62" w:rsidRPr="00F6120A">
        <w:rPr>
          <w:sz w:val="24"/>
          <w:szCs w:val="24"/>
        </w:rPr>
        <w:t xml:space="preserve"> be recognized as “Journey Level” by a loc</w:t>
      </w:r>
      <w:r w:rsidRPr="00F6120A">
        <w:rPr>
          <w:sz w:val="24"/>
          <w:szCs w:val="24"/>
        </w:rPr>
        <w:t xml:space="preserve">al fire sprinkler labor </w:t>
      </w:r>
      <w:r w:rsidR="001A77DA" w:rsidRPr="00F6120A">
        <w:rPr>
          <w:sz w:val="24"/>
          <w:szCs w:val="24"/>
        </w:rPr>
        <w:t xml:space="preserve">union. </w:t>
      </w:r>
      <w:r w:rsidR="00EB6B62" w:rsidRPr="00F6120A">
        <w:rPr>
          <w:sz w:val="24"/>
          <w:szCs w:val="24"/>
        </w:rPr>
        <w:t>The installing contr</w:t>
      </w:r>
      <w:r w:rsidR="001A77DA" w:rsidRPr="00F6120A">
        <w:rPr>
          <w:sz w:val="24"/>
          <w:szCs w:val="24"/>
        </w:rPr>
        <w:t>actor shall be licensed in the S</w:t>
      </w:r>
      <w:r w:rsidR="00EB6B62" w:rsidRPr="00F6120A">
        <w:rPr>
          <w:sz w:val="24"/>
          <w:szCs w:val="24"/>
        </w:rPr>
        <w:t>tate of Maryland.</w:t>
      </w:r>
    </w:p>
    <w:p w14:paraId="6EC87781" w14:textId="77777777" w:rsidR="0020426E" w:rsidRPr="00591ED4" w:rsidRDefault="0020426E" w:rsidP="0064687E">
      <w:pPr>
        <w:snapToGrid w:val="0"/>
        <w:jc w:val="both"/>
        <w:rPr>
          <w:sz w:val="24"/>
          <w:szCs w:val="24"/>
        </w:rPr>
      </w:pPr>
    </w:p>
    <w:p w14:paraId="1B9D81FB" w14:textId="77777777" w:rsidR="00AB1207" w:rsidRPr="00591ED4" w:rsidRDefault="00AB1207" w:rsidP="00AB1207">
      <w:pPr>
        <w:numPr>
          <w:ilvl w:val="1"/>
          <w:numId w:val="1"/>
        </w:numPr>
        <w:ind w:left="0" w:firstLine="0"/>
        <w:jc w:val="both"/>
        <w:rPr>
          <w:sz w:val="24"/>
        </w:rPr>
      </w:pPr>
      <w:r w:rsidRPr="00591ED4">
        <w:rPr>
          <w:sz w:val="24"/>
        </w:rPr>
        <w:t>SUBMITTALS</w:t>
      </w:r>
    </w:p>
    <w:p w14:paraId="0490463D" w14:textId="77777777" w:rsidR="00AB1207" w:rsidRPr="00591ED4" w:rsidRDefault="00AB1207" w:rsidP="00AB1207">
      <w:pPr>
        <w:jc w:val="both"/>
        <w:rPr>
          <w:sz w:val="24"/>
        </w:rPr>
      </w:pPr>
    </w:p>
    <w:p w14:paraId="2DE353A6" w14:textId="77777777" w:rsidR="00FB40A7" w:rsidRPr="003372EF" w:rsidRDefault="00960B52" w:rsidP="0079050F">
      <w:pPr>
        <w:numPr>
          <w:ilvl w:val="0"/>
          <w:numId w:val="22"/>
        </w:numPr>
        <w:tabs>
          <w:tab w:val="clear" w:pos="720"/>
        </w:tabs>
        <w:ind w:hanging="450"/>
        <w:jc w:val="both"/>
        <w:rPr>
          <w:sz w:val="24"/>
        </w:rPr>
      </w:pPr>
      <w:r w:rsidRPr="003372EF">
        <w:rPr>
          <w:sz w:val="24"/>
        </w:rPr>
        <w:t xml:space="preserve">General: </w:t>
      </w:r>
      <w:r w:rsidR="00FB40A7" w:rsidRPr="003372EF">
        <w:rPr>
          <w:sz w:val="24"/>
        </w:rPr>
        <w:t>For general requirements see Architectural Specification Division 01 Section "Submittal</w:t>
      </w:r>
      <w:r w:rsidR="007F2804" w:rsidRPr="003372EF">
        <w:rPr>
          <w:sz w:val="24"/>
        </w:rPr>
        <w:t xml:space="preserve"> Procedure</w:t>
      </w:r>
      <w:r w:rsidR="00FB40A7" w:rsidRPr="003372EF">
        <w:rPr>
          <w:sz w:val="24"/>
        </w:rPr>
        <w:t xml:space="preserve">s". </w:t>
      </w:r>
    </w:p>
    <w:p w14:paraId="050CD7B5" w14:textId="77777777" w:rsidR="00FB40A7" w:rsidRPr="003372EF" w:rsidRDefault="00FB40A7" w:rsidP="00FB40A7">
      <w:pPr>
        <w:ind w:left="720"/>
        <w:jc w:val="both"/>
        <w:rPr>
          <w:sz w:val="24"/>
        </w:rPr>
      </w:pPr>
    </w:p>
    <w:p w14:paraId="58BBEA68" w14:textId="77777777" w:rsidR="00AB1207" w:rsidRPr="003372EF" w:rsidRDefault="00046C63" w:rsidP="0079050F">
      <w:pPr>
        <w:numPr>
          <w:ilvl w:val="0"/>
          <w:numId w:val="22"/>
        </w:numPr>
        <w:tabs>
          <w:tab w:val="clear" w:pos="720"/>
        </w:tabs>
        <w:ind w:hanging="450"/>
        <w:jc w:val="both"/>
        <w:rPr>
          <w:sz w:val="24"/>
        </w:rPr>
      </w:pPr>
      <w:r w:rsidRPr="003372EF">
        <w:rPr>
          <w:sz w:val="24"/>
        </w:rPr>
        <w:t>In addition to the requirements identified in</w:t>
      </w:r>
      <w:r w:rsidR="00EB3B5E" w:rsidRPr="003372EF">
        <w:rPr>
          <w:sz w:val="24"/>
        </w:rPr>
        <w:t xml:space="preserve"> Architectural </w:t>
      </w:r>
      <w:r w:rsidR="00344390" w:rsidRPr="003372EF">
        <w:rPr>
          <w:sz w:val="24"/>
        </w:rPr>
        <w:t xml:space="preserve">Specification </w:t>
      </w:r>
      <w:r w:rsidR="00EB3B5E" w:rsidRPr="003372EF">
        <w:rPr>
          <w:sz w:val="24"/>
        </w:rPr>
        <w:t>Division 01 Section "Submittal</w:t>
      </w:r>
      <w:r w:rsidR="007F2804" w:rsidRPr="003372EF">
        <w:rPr>
          <w:sz w:val="24"/>
        </w:rPr>
        <w:t xml:space="preserve"> Procedure</w:t>
      </w:r>
      <w:r w:rsidR="00EB3B5E" w:rsidRPr="003372EF">
        <w:rPr>
          <w:sz w:val="24"/>
        </w:rPr>
        <w:t>s</w:t>
      </w:r>
      <w:r w:rsidR="00AB1207" w:rsidRPr="003372EF">
        <w:rPr>
          <w:sz w:val="24"/>
        </w:rPr>
        <w:t>"</w:t>
      </w:r>
      <w:r w:rsidRPr="003372EF">
        <w:rPr>
          <w:sz w:val="24"/>
        </w:rPr>
        <w:t xml:space="preserve"> the fire protection contractor shall also </w:t>
      </w:r>
      <w:r w:rsidR="0097022E" w:rsidRPr="003372EF">
        <w:rPr>
          <w:sz w:val="24"/>
        </w:rPr>
        <w:t>comply with the following:</w:t>
      </w:r>
    </w:p>
    <w:p w14:paraId="3C1C85B4" w14:textId="77777777" w:rsidR="00EB6B62" w:rsidRPr="003372EF" w:rsidRDefault="00EB6B62" w:rsidP="00C21F2D">
      <w:pPr>
        <w:tabs>
          <w:tab w:val="left" w:pos="-1440"/>
        </w:tabs>
        <w:snapToGrid w:val="0"/>
        <w:jc w:val="both"/>
        <w:rPr>
          <w:sz w:val="24"/>
          <w:szCs w:val="24"/>
        </w:rPr>
      </w:pPr>
    </w:p>
    <w:p w14:paraId="2D420FC7" w14:textId="77777777" w:rsidR="000C18AF" w:rsidRPr="003372EF" w:rsidRDefault="000C18AF" w:rsidP="000C18AF">
      <w:pPr>
        <w:numPr>
          <w:ilvl w:val="0"/>
          <w:numId w:val="43"/>
        </w:numPr>
        <w:tabs>
          <w:tab w:val="left" w:pos="-1440"/>
        </w:tabs>
        <w:snapToGrid w:val="0"/>
        <w:jc w:val="both"/>
        <w:rPr>
          <w:sz w:val="24"/>
          <w:szCs w:val="24"/>
        </w:rPr>
      </w:pPr>
      <w:r w:rsidRPr="003372EF">
        <w:rPr>
          <w:sz w:val="24"/>
          <w:szCs w:val="24"/>
        </w:rPr>
        <w:t xml:space="preserve">UMB requires the Fire Protection Submittal to be submitted electronically as one (1) complete submission as a “pdf” file for review. </w:t>
      </w:r>
      <w:r w:rsidRPr="003372EF">
        <w:rPr>
          <w:bCs/>
          <w:sz w:val="24"/>
          <w:szCs w:val="24"/>
        </w:rPr>
        <w:t xml:space="preserve">Partial Submittals will be rejected. </w:t>
      </w:r>
    </w:p>
    <w:p w14:paraId="5A640069" w14:textId="77777777" w:rsidR="000A3552" w:rsidRPr="003372EF" w:rsidRDefault="000A3552" w:rsidP="000C18AF">
      <w:pPr>
        <w:tabs>
          <w:tab w:val="left" w:pos="-1440"/>
        </w:tabs>
        <w:snapToGrid w:val="0"/>
        <w:jc w:val="both"/>
        <w:rPr>
          <w:sz w:val="24"/>
          <w:szCs w:val="24"/>
        </w:rPr>
      </w:pPr>
    </w:p>
    <w:p w14:paraId="4970A20C" w14:textId="77777777" w:rsidR="000C18AF" w:rsidRPr="003372EF" w:rsidRDefault="000C18AF" w:rsidP="00F11738">
      <w:pPr>
        <w:widowControl w:val="0"/>
        <w:numPr>
          <w:ilvl w:val="3"/>
          <w:numId w:val="70"/>
        </w:numPr>
        <w:autoSpaceDE w:val="0"/>
        <w:autoSpaceDN w:val="0"/>
        <w:adjustRightInd w:val="0"/>
        <w:ind w:left="2160" w:hanging="720"/>
        <w:jc w:val="both"/>
        <w:rPr>
          <w:bCs/>
          <w:sz w:val="24"/>
          <w:szCs w:val="24"/>
        </w:rPr>
      </w:pPr>
      <w:r w:rsidRPr="003372EF">
        <w:rPr>
          <w:sz w:val="24"/>
          <w:szCs w:val="24"/>
        </w:rPr>
        <w:t xml:space="preserve">The complete submittal must be reviewed and approved by the A/E and the UMB Fire </w:t>
      </w:r>
      <w:r w:rsidRPr="003372EF">
        <w:rPr>
          <w:iCs/>
          <w:sz w:val="24"/>
          <w:szCs w:val="24"/>
        </w:rPr>
        <w:t>Marshal</w:t>
      </w:r>
      <w:r w:rsidRPr="003372EF">
        <w:rPr>
          <w:sz w:val="24"/>
          <w:szCs w:val="24"/>
        </w:rPr>
        <w:t xml:space="preserve"> before installation can take place. </w:t>
      </w:r>
    </w:p>
    <w:p w14:paraId="01058167" w14:textId="77777777" w:rsidR="000C18AF" w:rsidRPr="003372EF" w:rsidRDefault="000C18AF" w:rsidP="000C18AF">
      <w:pPr>
        <w:widowControl w:val="0"/>
        <w:numPr>
          <w:ilvl w:val="3"/>
          <w:numId w:val="70"/>
        </w:numPr>
        <w:autoSpaceDE w:val="0"/>
        <w:autoSpaceDN w:val="0"/>
        <w:adjustRightInd w:val="0"/>
        <w:ind w:left="2160" w:hanging="720"/>
        <w:jc w:val="both"/>
        <w:rPr>
          <w:sz w:val="24"/>
          <w:szCs w:val="24"/>
        </w:rPr>
      </w:pPr>
      <w:r w:rsidRPr="003372EF">
        <w:rPr>
          <w:sz w:val="24"/>
          <w:szCs w:val="24"/>
        </w:rPr>
        <w:t xml:space="preserve">The warranty information and maintenance manuals shall be included in the Division 21 Project O &amp; M Manual. </w:t>
      </w:r>
      <w:r w:rsidR="007F2804" w:rsidRPr="003372EF">
        <w:rPr>
          <w:sz w:val="24"/>
          <w:szCs w:val="24"/>
        </w:rPr>
        <w:t>Do not include this data in the Fire Protection Submittal.</w:t>
      </w:r>
    </w:p>
    <w:p w14:paraId="4B41F421" w14:textId="77777777" w:rsidR="000C18AF" w:rsidRPr="00B05A4D" w:rsidRDefault="000C18AF" w:rsidP="000C18AF">
      <w:pPr>
        <w:tabs>
          <w:tab w:val="left" w:pos="-1440"/>
        </w:tabs>
        <w:snapToGrid w:val="0"/>
        <w:jc w:val="both"/>
        <w:rPr>
          <w:sz w:val="24"/>
          <w:szCs w:val="24"/>
        </w:rPr>
      </w:pPr>
    </w:p>
    <w:p w14:paraId="3C3F7A2B" w14:textId="77777777" w:rsidR="000A3552" w:rsidRPr="00B05A4D" w:rsidRDefault="009A68B2" w:rsidP="0079050F">
      <w:pPr>
        <w:numPr>
          <w:ilvl w:val="0"/>
          <w:numId w:val="43"/>
        </w:numPr>
        <w:tabs>
          <w:tab w:val="left" w:pos="-1440"/>
        </w:tabs>
        <w:snapToGrid w:val="0"/>
        <w:jc w:val="both"/>
        <w:rPr>
          <w:sz w:val="24"/>
          <w:szCs w:val="24"/>
        </w:rPr>
      </w:pPr>
      <w:r w:rsidRPr="003372EF">
        <w:rPr>
          <w:sz w:val="24"/>
          <w:szCs w:val="24"/>
        </w:rPr>
        <w:t xml:space="preserve">Fire </w:t>
      </w:r>
      <w:r w:rsidR="00E333E6" w:rsidRPr="003372EF">
        <w:rPr>
          <w:sz w:val="24"/>
          <w:szCs w:val="24"/>
        </w:rPr>
        <w:t>protection s</w:t>
      </w:r>
      <w:r w:rsidR="00EB6B62" w:rsidRPr="003372EF">
        <w:rPr>
          <w:sz w:val="24"/>
          <w:szCs w:val="24"/>
        </w:rPr>
        <w:t>hop d</w:t>
      </w:r>
      <w:r w:rsidR="005853A8" w:rsidRPr="003372EF">
        <w:rPr>
          <w:sz w:val="24"/>
          <w:szCs w:val="24"/>
        </w:rPr>
        <w:t>rawings</w:t>
      </w:r>
      <w:r w:rsidRPr="003372EF">
        <w:rPr>
          <w:sz w:val="24"/>
          <w:szCs w:val="24"/>
        </w:rPr>
        <w:t xml:space="preserve"> (</w:t>
      </w:r>
      <w:r w:rsidR="00EA0833" w:rsidRPr="003372EF">
        <w:rPr>
          <w:sz w:val="24"/>
          <w:szCs w:val="24"/>
        </w:rPr>
        <w:t>working</w:t>
      </w:r>
      <w:r w:rsidRPr="003372EF">
        <w:rPr>
          <w:sz w:val="24"/>
          <w:szCs w:val="24"/>
        </w:rPr>
        <w:t xml:space="preserve"> </w:t>
      </w:r>
      <w:r w:rsidR="00C21F2D" w:rsidRPr="003372EF">
        <w:rPr>
          <w:sz w:val="24"/>
          <w:szCs w:val="24"/>
        </w:rPr>
        <w:t>plans</w:t>
      </w:r>
      <w:r w:rsidRPr="003372EF">
        <w:rPr>
          <w:sz w:val="24"/>
          <w:szCs w:val="24"/>
        </w:rPr>
        <w:t>)</w:t>
      </w:r>
      <w:r w:rsidR="00EB6B62" w:rsidRPr="003372EF">
        <w:rPr>
          <w:sz w:val="24"/>
          <w:szCs w:val="24"/>
        </w:rPr>
        <w:t xml:space="preserve"> shall</w:t>
      </w:r>
      <w:r w:rsidR="00EB6B62" w:rsidRPr="00B05A4D">
        <w:rPr>
          <w:sz w:val="24"/>
          <w:szCs w:val="24"/>
        </w:rPr>
        <w:t xml:space="preserve"> note ceiling heights</w:t>
      </w:r>
      <w:r w:rsidR="00BB17FB" w:rsidRPr="00B05A4D">
        <w:rPr>
          <w:sz w:val="24"/>
          <w:szCs w:val="24"/>
        </w:rPr>
        <w:t xml:space="preserve"> and shall depict</w:t>
      </w:r>
      <w:r w:rsidR="005853A8" w:rsidRPr="00B05A4D">
        <w:rPr>
          <w:sz w:val="24"/>
          <w:szCs w:val="24"/>
        </w:rPr>
        <w:t xml:space="preserve"> the ceiling grid, lighting fixtures, air devices, etc. </w:t>
      </w:r>
    </w:p>
    <w:p w14:paraId="6A3EA34D" w14:textId="77777777" w:rsidR="000A3552" w:rsidRPr="00F6120A" w:rsidRDefault="000A3552" w:rsidP="000A3552">
      <w:pPr>
        <w:jc w:val="both"/>
        <w:rPr>
          <w:sz w:val="24"/>
          <w:szCs w:val="24"/>
        </w:rPr>
      </w:pPr>
    </w:p>
    <w:p w14:paraId="000BBF75" w14:textId="77777777" w:rsidR="00AB1207" w:rsidRPr="00F6120A" w:rsidRDefault="00BB17FB" w:rsidP="0079050F">
      <w:pPr>
        <w:numPr>
          <w:ilvl w:val="0"/>
          <w:numId w:val="43"/>
        </w:numPr>
        <w:tabs>
          <w:tab w:val="left" w:pos="-1440"/>
        </w:tabs>
        <w:snapToGrid w:val="0"/>
        <w:jc w:val="both"/>
        <w:rPr>
          <w:sz w:val="24"/>
          <w:szCs w:val="24"/>
        </w:rPr>
      </w:pPr>
      <w:r w:rsidRPr="00F6120A">
        <w:rPr>
          <w:sz w:val="24"/>
          <w:szCs w:val="24"/>
        </w:rPr>
        <w:t>Submittal approval does not relieve the contractor of their responsibility to provide a code compliant system.  Any installation by the contractor that does not meet code or specification requirements shall be corrected to be in full-compliance at no cost to the University.</w:t>
      </w:r>
      <w:r w:rsidR="00EA0833">
        <w:rPr>
          <w:sz w:val="24"/>
          <w:szCs w:val="24"/>
        </w:rPr>
        <w:t xml:space="preserve"> </w:t>
      </w:r>
    </w:p>
    <w:p w14:paraId="5DBC8FFE" w14:textId="77777777" w:rsidR="009D5434" w:rsidRPr="00F6120A" w:rsidRDefault="009D5434" w:rsidP="009D5434">
      <w:pPr>
        <w:pStyle w:val="ListParagraph"/>
        <w:rPr>
          <w:sz w:val="24"/>
          <w:szCs w:val="24"/>
        </w:rPr>
      </w:pPr>
    </w:p>
    <w:p w14:paraId="25ECEEB9" w14:textId="77777777" w:rsidR="009D5434" w:rsidRPr="003372EF" w:rsidRDefault="00EA0833" w:rsidP="0079050F">
      <w:pPr>
        <w:numPr>
          <w:ilvl w:val="0"/>
          <w:numId w:val="43"/>
        </w:numPr>
        <w:tabs>
          <w:tab w:val="left" w:pos="-1440"/>
        </w:tabs>
        <w:snapToGrid w:val="0"/>
        <w:jc w:val="both"/>
        <w:rPr>
          <w:sz w:val="24"/>
          <w:szCs w:val="24"/>
        </w:rPr>
      </w:pPr>
      <w:r w:rsidRPr="003372EF">
        <w:rPr>
          <w:sz w:val="24"/>
          <w:szCs w:val="24"/>
        </w:rPr>
        <w:lastRenderedPageBreak/>
        <w:t xml:space="preserve">Fire protection shop drawings (working </w:t>
      </w:r>
      <w:r w:rsidR="00C21F2D" w:rsidRPr="003372EF">
        <w:rPr>
          <w:sz w:val="24"/>
          <w:szCs w:val="24"/>
        </w:rPr>
        <w:t>plans</w:t>
      </w:r>
      <w:r w:rsidRPr="003372EF">
        <w:rPr>
          <w:sz w:val="24"/>
          <w:szCs w:val="24"/>
        </w:rPr>
        <w:t xml:space="preserve">) </w:t>
      </w:r>
      <w:r w:rsidR="009D5434" w:rsidRPr="003372EF">
        <w:rPr>
          <w:sz w:val="24"/>
          <w:szCs w:val="24"/>
        </w:rPr>
        <w:t xml:space="preserve">must be developed by computer software. </w:t>
      </w:r>
      <w:r w:rsidRPr="003372EF">
        <w:rPr>
          <w:sz w:val="24"/>
          <w:szCs w:val="24"/>
        </w:rPr>
        <w:t xml:space="preserve">Fire protection shop drawings (working </w:t>
      </w:r>
      <w:r w:rsidR="00C21F2D" w:rsidRPr="003372EF">
        <w:rPr>
          <w:sz w:val="24"/>
          <w:szCs w:val="24"/>
        </w:rPr>
        <w:t>plan</w:t>
      </w:r>
      <w:r w:rsidRPr="003372EF">
        <w:rPr>
          <w:sz w:val="24"/>
          <w:szCs w:val="24"/>
        </w:rPr>
        <w:t xml:space="preserve">s) </w:t>
      </w:r>
      <w:r w:rsidR="009D5434" w:rsidRPr="003372EF">
        <w:rPr>
          <w:sz w:val="24"/>
          <w:szCs w:val="24"/>
        </w:rPr>
        <w:t>submitted f</w:t>
      </w:r>
      <w:r w:rsidR="00B3012F" w:rsidRPr="003372EF">
        <w:rPr>
          <w:sz w:val="24"/>
          <w:szCs w:val="24"/>
        </w:rPr>
        <w:t xml:space="preserve">or review that are </w:t>
      </w:r>
      <w:r w:rsidR="009D5434" w:rsidRPr="003372EF">
        <w:rPr>
          <w:sz w:val="24"/>
          <w:szCs w:val="24"/>
        </w:rPr>
        <w:t>hand</w:t>
      </w:r>
      <w:r w:rsidR="00B3012F" w:rsidRPr="003372EF">
        <w:rPr>
          <w:sz w:val="24"/>
          <w:szCs w:val="24"/>
        </w:rPr>
        <w:t xml:space="preserve"> drawn or have </w:t>
      </w:r>
      <w:r w:rsidR="00C1266E" w:rsidRPr="003372EF">
        <w:rPr>
          <w:sz w:val="24"/>
          <w:szCs w:val="24"/>
        </w:rPr>
        <w:t>handwritten</w:t>
      </w:r>
      <w:r w:rsidR="00B3012F" w:rsidRPr="003372EF">
        <w:rPr>
          <w:sz w:val="24"/>
          <w:szCs w:val="24"/>
        </w:rPr>
        <w:t xml:space="preserve"> notes will </w:t>
      </w:r>
      <w:r w:rsidR="009D5434" w:rsidRPr="003372EF">
        <w:rPr>
          <w:sz w:val="24"/>
          <w:szCs w:val="24"/>
        </w:rPr>
        <w:t>be rejected.</w:t>
      </w:r>
      <w:r w:rsidRPr="003372EF">
        <w:rPr>
          <w:sz w:val="24"/>
          <w:szCs w:val="24"/>
        </w:rPr>
        <w:t xml:space="preserve"> </w:t>
      </w:r>
    </w:p>
    <w:p w14:paraId="0D8F0275" w14:textId="77777777" w:rsidR="00C21F2D" w:rsidRPr="003372EF" w:rsidRDefault="00C21F2D" w:rsidP="00C21F2D">
      <w:pPr>
        <w:pStyle w:val="ListParagraph"/>
        <w:rPr>
          <w:sz w:val="24"/>
          <w:szCs w:val="24"/>
        </w:rPr>
      </w:pPr>
    </w:p>
    <w:p w14:paraId="425DEE69" w14:textId="77777777" w:rsidR="00C21F2D" w:rsidRPr="003372EF" w:rsidRDefault="00C21F2D" w:rsidP="00C21F2D">
      <w:pPr>
        <w:numPr>
          <w:ilvl w:val="0"/>
          <w:numId w:val="43"/>
        </w:numPr>
        <w:tabs>
          <w:tab w:val="left" w:pos="-1440"/>
        </w:tabs>
        <w:snapToGrid w:val="0"/>
        <w:jc w:val="both"/>
        <w:rPr>
          <w:sz w:val="24"/>
          <w:szCs w:val="24"/>
        </w:rPr>
      </w:pPr>
      <w:r w:rsidRPr="003372EF">
        <w:rPr>
          <w:sz w:val="24"/>
          <w:szCs w:val="24"/>
        </w:rPr>
        <w:t>The sprinkler contractor shall not deviate from the approved sprinkler layout drawings unless written approval has been obtained from the UMB Fire Marshal.</w:t>
      </w:r>
    </w:p>
    <w:p w14:paraId="28901CEB" w14:textId="77777777" w:rsidR="00C21F2D" w:rsidRPr="00B05A4D" w:rsidRDefault="00C21F2D" w:rsidP="00C21F2D">
      <w:pPr>
        <w:tabs>
          <w:tab w:val="left" w:pos="-1440"/>
        </w:tabs>
        <w:snapToGrid w:val="0"/>
        <w:ind w:left="1440"/>
        <w:jc w:val="both"/>
        <w:rPr>
          <w:sz w:val="24"/>
          <w:szCs w:val="24"/>
        </w:rPr>
      </w:pPr>
    </w:p>
    <w:p w14:paraId="3BB236FE" w14:textId="77777777" w:rsidR="00C21F2D" w:rsidRPr="003372EF" w:rsidRDefault="00C21F2D" w:rsidP="00C21F2D">
      <w:pPr>
        <w:numPr>
          <w:ilvl w:val="0"/>
          <w:numId w:val="43"/>
        </w:numPr>
        <w:tabs>
          <w:tab w:val="left" w:pos="-1440"/>
        </w:tabs>
        <w:snapToGrid w:val="0"/>
        <w:jc w:val="both"/>
        <w:rPr>
          <w:sz w:val="24"/>
          <w:szCs w:val="24"/>
        </w:rPr>
      </w:pPr>
      <w:r w:rsidRPr="003372EF">
        <w:rPr>
          <w:sz w:val="24"/>
          <w:szCs w:val="24"/>
        </w:rPr>
        <w:t xml:space="preserve">Where deviations are approved by the UMB Fire Marshall or as necessary by field conditions, the contractor shall record on one (1) set of prints, the installed locations, sizes, and depths of pipes, services, equipment, etc. which may differ from the approved fire protection shop drawings (working plans). When the sprinkler work has been completed and accepted by UMB and all deviations have been recorded the sprinkler contractor shall scan the prints as a color pdf file.    </w:t>
      </w:r>
    </w:p>
    <w:p w14:paraId="3EF47D06" w14:textId="77777777" w:rsidR="00AB1207" w:rsidRPr="003372EF" w:rsidRDefault="00AB1207" w:rsidP="00AB1207">
      <w:pPr>
        <w:jc w:val="both"/>
        <w:rPr>
          <w:sz w:val="24"/>
        </w:rPr>
      </w:pPr>
    </w:p>
    <w:p w14:paraId="446D2559" w14:textId="77777777" w:rsidR="00293DBB" w:rsidRPr="003372EF" w:rsidRDefault="00A54D0E" w:rsidP="0079050F">
      <w:pPr>
        <w:numPr>
          <w:ilvl w:val="0"/>
          <w:numId w:val="22"/>
        </w:numPr>
        <w:tabs>
          <w:tab w:val="clear" w:pos="720"/>
        </w:tabs>
        <w:ind w:hanging="450"/>
        <w:jc w:val="both"/>
        <w:rPr>
          <w:sz w:val="24"/>
        </w:rPr>
      </w:pPr>
      <w:r w:rsidRPr="003372EF">
        <w:rPr>
          <w:sz w:val="24"/>
        </w:rPr>
        <w:t xml:space="preserve">Electronic </w:t>
      </w:r>
      <w:r w:rsidR="00E333E6" w:rsidRPr="003372EF">
        <w:rPr>
          <w:sz w:val="24"/>
        </w:rPr>
        <w:t>Fire Protection Submittal</w:t>
      </w:r>
      <w:r w:rsidR="004B282F" w:rsidRPr="003372EF">
        <w:rPr>
          <w:sz w:val="24"/>
        </w:rPr>
        <w:t xml:space="preserve">: </w:t>
      </w:r>
      <w:r w:rsidRPr="003372EF">
        <w:rPr>
          <w:sz w:val="24"/>
        </w:rPr>
        <w:t>The fire protection</w:t>
      </w:r>
      <w:r w:rsidR="00293DBB" w:rsidRPr="003372EF">
        <w:rPr>
          <w:sz w:val="24"/>
        </w:rPr>
        <w:t xml:space="preserve"> submittal</w:t>
      </w:r>
      <w:r w:rsidRPr="003372EF">
        <w:rPr>
          <w:sz w:val="24"/>
        </w:rPr>
        <w:t xml:space="preserve"> </w:t>
      </w:r>
      <w:r w:rsidR="00293DBB" w:rsidRPr="003372EF">
        <w:rPr>
          <w:sz w:val="24"/>
        </w:rPr>
        <w:t>s</w:t>
      </w:r>
      <w:r w:rsidRPr="003372EF">
        <w:rPr>
          <w:sz w:val="24"/>
        </w:rPr>
        <w:t xml:space="preserve">hall include the product data, material and equipment listed below, </w:t>
      </w:r>
      <w:r w:rsidR="00293DBB" w:rsidRPr="003372EF">
        <w:rPr>
          <w:sz w:val="24"/>
        </w:rPr>
        <w:t xml:space="preserve">as specified in Division 21 and </w:t>
      </w:r>
      <w:r w:rsidR="00C1266E" w:rsidRPr="003372EF">
        <w:rPr>
          <w:sz w:val="24"/>
        </w:rPr>
        <w:t>were</w:t>
      </w:r>
      <w:r w:rsidR="00293DBB" w:rsidRPr="003372EF">
        <w:rPr>
          <w:sz w:val="24"/>
        </w:rPr>
        <w:t xml:space="preserve"> indicated on the drawings and details</w:t>
      </w:r>
      <w:r w:rsidRPr="003372EF">
        <w:rPr>
          <w:sz w:val="24"/>
        </w:rPr>
        <w:t xml:space="preserve"> </w:t>
      </w:r>
      <w:r w:rsidR="00293DBB" w:rsidRPr="003372EF">
        <w:rPr>
          <w:sz w:val="24"/>
        </w:rPr>
        <w:t xml:space="preserve">For </w:t>
      </w:r>
      <w:r w:rsidR="00B7387B" w:rsidRPr="003372EF">
        <w:rPr>
          <w:sz w:val="24"/>
        </w:rPr>
        <w:t xml:space="preserve">additional </w:t>
      </w:r>
      <w:r w:rsidR="00293DBB" w:rsidRPr="003372EF">
        <w:rPr>
          <w:sz w:val="24"/>
        </w:rPr>
        <w:t>material and data submission requirements</w:t>
      </w:r>
      <w:r w:rsidR="00B3012F" w:rsidRPr="003372EF">
        <w:rPr>
          <w:sz w:val="24"/>
        </w:rPr>
        <w:t>,</w:t>
      </w:r>
      <w:r w:rsidR="00293DBB" w:rsidRPr="003372EF">
        <w:rPr>
          <w:sz w:val="24"/>
        </w:rPr>
        <w:t xml:space="preserve"> see </w:t>
      </w:r>
      <w:r w:rsidRPr="003372EF">
        <w:rPr>
          <w:sz w:val="24"/>
        </w:rPr>
        <w:t xml:space="preserve">individual </w:t>
      </w:r>
      <w:r w:rsidR="00293DBB" w:rsidRPr="003372EF">
        <w:rPr>
          <w:sz w:val="24"/>
        </w:rPr>
        <w:t xml:space="preserve">Division 21 </w:t>
      </w:r>
      <w:r w:rsidR="00293DBB" w:rsidRPr="003372EF">
        <w:rPr>
          <w:sz w:val="24"/>
          <w:szCs w:val="24"/>
        </w:rPr>
        <w:t>Specification Sections</w:t>
      </w:r>
      <w:r w:rsidR="00293DBB" w:rsidRPr="003372EF">
        <w:t xml:space="preserve">. </w:t>
      </w:r>
      <w:r w:rsidR="00293DBB" w:rsidRPr="003372EF">
        <w:rPr>
          <w:sz w:val="24"/>
          <w:szCs w:val="24"/>
        </w:rPr>
        <w:t>At a minimum</w:t>
      </w:r>
      <w:r w:rsidR="00B3012F" w:rsidRPr="003372EF">
        <w:rPr>
          <w:sz w:val="24"/>
          <w:szCs w:val="24"/>
        </w:rPr>
        <w:t>,</w:t>
      </w:r>
      <w:r w:rsidR="009A68B2" w:rsidRPr="003372EF">
        <w:rPr>
          <w:sz w:val="24"/>
          <w:szCs w:val="24"/>
        </w:rPr>
        <w:t xml:space="preserve"> the following product data</w:t>
      </w:r>
      <w:r w:rsidR="00293DBB" w:rsidRPr="003372EF">
        <w:rPr>
          <w:sz w:val="24"/>
          <w:szCs w:val="24"/>
        </w:rPr>
        <w:t xml:space="preserve"> shall be provided as required by the project:</w:t>
      </w:r>
      <w:r w:rsidR="00FB40A7" w:rsidRPr="003372EF">
        <w:rPr>
          <w:sz w:val="24"/>
          <w:szCs w:val="24"/>
        </w:rPr>
        <w:t xml:space="preserve"> </w:t>
      </w:r>
    </w:p>
    <w:p w14:paraId="2A3E9CD4" w14:textId="77777777" w:rsidR="00293DBB" w:rsidRPr="00B05A4D" w:rsidRDefault="00293DBB" w:rsidP="00293DBB">
      <w:pPr>
        <w:pStyle w:val="ListParagraph"/>
        <w:rPr>
          <w:sz w:val="24"/>
        </w:rPr>
      </w:pPr>
    </w:p>
    <w:p w14:paraId="3F132E28" w14:textId="77777777" w:rsidR="002E563C" w:rsidRPr="00B05A4D" w:rsidRDefault="002E563C" w:rsidP="0079050F">
      <w:pPr>
        <w:numPr>
          <w:ilvl w:val="0"/>
          <w:numId w:val="51"/>
        </w:numPr>
        <w:jc w:val="both"/>
        <w:rPr>
          <w:sz w:val="24"/>
          <w:u w:val="single"/>
        </w:rPr>
      </w:pPr>
      <w:r w:rsidRPr="003372EF">
        <w:rPr>
          <w:sz w:val="24"/>
        </w:rPr>
        <w:t>Product Data:</w:t>
      </w:r>
      <w:r w:rsidR="000D50A1" w:rsidRPr="00B05A4D">
        <w:rPr>
          <w:sz w:val="24"/>
          <w:u w:val="single"/>
        </w:rPr>
        <w:t xml:space="preserve"> </w:t>
      </w:r>
      <w:r w:rsidR="000D50A1" w:rsidRPr="00B05A4D">
        <w:rPr>
          <w:sz w:val="24"/>
          <w:highlight w:val="yellow"/>
        </w:rPr>
        <w:t>&lt;Edit for project&gt;</w:t>
      </w:r>
      <w:r w:rsidR="000D50A1" w:rsidRPr="00B05A4D">
        <w:rPr>
          <w:sz w:val="24"/>
        </w:rPr>
        <w:t xml:space="preserve"> </w:t>
      </w:r>
    </w:p>
    <w:p w14:paraId="5DDE96C3" w14:textId="77777777" w:rsidR="00B7387B" w:rsidRPr="00591ED4" w:rsidRDefault="00B7387B" w:rsidP="002E563C">
      <w:pPr>
        <w:numPr>
          <w:ilvl w:val="4"/>
          <w:numId w:val="1"/>
        </w:numPr>
        <w:ind w:left="2160"/>
        <w:jc w:val="both"/>
        <w:rPr>
          <w:sz w:val="24"/>
        </w:rPr>
      </w:pPr>
      <w:r w:rsidRPr="00591ED4">
        <w:rPr>
          <w:sz w:val="24"/>
        </w:rPr>
        <w:t>Sleeves</w:t>
      </w:r>
      <w:r w:rsidR="00C02BF1" w:rsidRPr="00591ED4">
        <w:rPr>
          <w:sz w:val="24"/>
        </w:rPr>
        <w:t>, sleeve seals, and escutcheons</w:t>
      </w:r>
      <w:r w:rsidR="00F90EAC" w:rsidRPr="00591ED4">
        <w:rPr>
          <w:sz w:val="24"/>
        </w:rPr>
        <w:t>.</w:t>
      </w:r>
    </w:p>
    <w:p w14:paraId="3F4A95B3" w14:textId="77777777" w:rsidR="00B7387B" w:rsidRPr="00591ED4" w:rsidRDefault="00C02BF1" w:rsidP="002E563C">
      <w:pPr>
        <w:numPr>
          <w:ilvl w:val="4"/>
          <w:numId w:val="1"/>
        </w:numPr>
        <w:ind w:left="2160"/>
        <w:jc w:val="both"/>
        <w:rPr>
          <w:sz w:val="24"/>
        </w:rPr>
      </w:pPr>
      <w:r w:rsidRPr="00591ED4">
        <w:rPr>
          <w:sz w:val="24"/>
        </w:rPr>
        <w:t>Labels and signs</w:t>
      </w:r>
      <w:r w:rsidR="00F90EAC" w:rsidRPr="00591ED4">
        <w:rPr>
          <w:sz w:val="24"/>
        </w:rPr>
        <w:t>.</w:t>
      </w:r>
    </w:p>
    <w:p w14:paraId="2B5DCC38" w14:textId="77777777" w:rsidR="00293DBB" w:rsidRPr="00591ED4" w:rsidRDefault="00293DBB" w:rsidP="002E563C">
      <w:pPr>
        <w:numPr>
          <w:ilvl w:val="4"/>
          <w:numId w:val="1"/>
        </w:numPr>
        <w:ind w:left="2160"/>
        <w:jc w:val="both"/>
        <w:rPr>
          <w:sz w:val="24"/>
        </w:rPr>
      </w:pPr>
      <w:r w:rsidRPr="00591ED4">
        <w:rPr>
          <w:sz w:val="24"/>
        </w:rPr>
        <w:t xml:space="preserve">Pipe, fittings and </w:t>
      </w:r>
      <w:r w:rsidR="00C02BF1" w:rsidRPr="00591ED4">
        <w:rPr>
          <w:sz w:val="24"/>
        </w:rPr>
        <w:t>joints</w:t>
      </w:r>
      <w:r w:rsidR="00F90EAC" w:rsidRPr="00591ED4">
        <w:rPr>
          <w:sz w:val="24"/>
        </w:rPr>
        <w:t>.</w:t>
      </w:r>
    </w:p>
    <w:p w14:paraId="4870522A" w14:textId="77777777" w:rsidR="00293DBB" w:rsidRPr="00B05A4D" w:rsidRDefault="00C02BF1" w:rsidP="002E563C">
      <w:pPr>
        <w:numPr>
          <w:ilvl w:val="4"/>
          <w:numId w:val="1"/>
        </w:numPr>
        <w:ind w:left="2160"/>
        <w:jc w:val="both"/>
        <w:rPr>
          <w:sz w:val="24"/>
        </w:rPr>
      </w:pPr>
      <w:r w:rsidRPr="00B05A4D">
        <w:rPr>
          <w:sz w:val="24"/>
        </w:rPr>
        <w:t>Valves and inspectors test assembly</w:t>
      </w:r>
      <w:r w:rsidR="00F90EAC" w:rsidRPr="00B05A4D">
        <w:rPr>
          <w:sz w:val="24"/>
        </w:rPr>
        <w:t>.</w:t>
      </w:r>
    </w:p>
    <w:p w14:paraId="180CFC96" w14:textId="77777777" w:rsidR="003C032C" w:rsidRPr="003372EF" w:rsidRDefault="00B7387B" w:rsidP="002E563C">
      <w:pPr>
        <w:numPr>
          <w:ilvl w:val="4"/>
          <w:numId w:val="1"/>
        </w:numPr>
        <w:ind w:left="2160"/>
        <w:jc w:val="both"/>
        <w:rPr>
          <w:sz w:val="24"/>
        </w:rPr>
      </w:pPr>
      <w:r w:rsidRPr="003372EF">
        <w:rPr>
          <w:sz w:val="24"/>
        </w:rPr>
        <w:t xml:space="preserve">Supervisory </w:t>
      </w:r>
      <w:r w:rsidR="009B595B" w:rsidRPr="003372EF">
        <w:rPr>
          <w:sz w:val="24"/>
        </w:rPr>
        <w:t>switches, flow detectors and pressure</w:t>
      </w:r>
      <w:r w:rsidR="00C02BF1" w:rsidRPr="003372EF">
        <w:rPr>
          <w:sz w:val="24"/>
        </w:rPr>
        <w:t xml:space="preserve"> switches</w:t>
      </w:r>
      <w:r w:rsidR="00F90EAC" w:rsidRPr="003372EF">
        <w:rPr>
          <w:sz w:val="24"/>
        </w:rPr>
        <w:t>.</w:t>
      </w:r>
    </w:p>
    <w:p w14:paraId="4542CC7A" w14:textId="77777777" w:rsidR="00B7387B" w:rsidRPr="00B05A4D" w:rsidRDefault="00C02BF1" w:rsidP="002E563C">
      <w:pPr>
        <w:numPr>
          <w:ilvl w:val="4"/>
          <w:numId w:val="1"/>
        </w:numPr>
        <w:ind w:left="2160"/>
        <w:jc w:val="both"/>
        <w:rPr>
          <w:sz w:val="24"/>
        </w:rPr>
      </w:pPr>
      <w:r w:rsidRPr="00B05A4D">
        <w:rPr>
          <w:sz w:val="24"/>
        </w:rPr>
        <w:t>Cabinets</w:t>
      </w:r>
      <w:r w:rsidR="00F90EAC" w:rsidRPr="00B05A4D">
        <w:rPr>
          <w:sz w:val="24"/>
        </w:rPr>
        <w:t>.</w:t>
      </w:r>
    </w:p>
    <w:p w14:paraId="2EAB30D3" w14:textId="77777777" w:rsidR="00B7387B" w:rsidRPr="00B05A4D" w:rsidRDefault="00C02BF1" w:rsidP="002E563C">
      <w:pPr>
        <w:numPr>
          <w:ilvl w:val="4"/>
          <w:numId w:val="1"/>
        </w:numPr>
        <w:ind w:left="2160"/>
        <w:jc w:val="both"/>
        <w:rPr>
          <w:sz w:val="24"/>
        </w:rPr>
      </w:pPr>
      <w:r w:rsidRPr="00B05A4D">
        <w:rPr>
          <w:sz w:val="24"/>
        </w:rPr>
        <w:t>Pressure gauges</w:t>
      </w:r>
      <w:r w:rsidR="00F90EAC" w:rsidRPr="00B05A4D">
        <w:rPr>
          <w:sz w:val="24"/>
        </w:rPr>
        <w:t>.</w:t>
      </w:r>
    </w:p>
    <w:p w14:paraId="787CD395" w14:textId="77777777" w:rsidR="00B7387B" w:rsidRPr="00B05A4D" w:rsidRDefault="00C02BF1" w:rsidP="002E563C">
      <w:pPr>
        <w:numPr>
          <w:ilvl w:val="4"/>
          <w:numId w:val="1"/>
        </w:numPr>
        <w:ind w:left="2160"/>
        <w:jc w:val="both"/>
        <w:rPr>
          <w:sz w:val="24"/>
        </w:rPr>
      </w:pPr>
      <w:r w:rsidRPr="00B05A4D">
        <w:rPr>
          <w:sz w:val="24"/>
        </w:rPr>
        <w:t>Hangers and supports</w:t>
      </w:r>
      <w:r w:rsidR="00F90EAC" w:rsidRPr="00B05A4D">
        <w:rPr>
          <w:sz w:val="24"/>
        </w:rPr>
        <w:t>.</w:t>
      </w:r>
    </w:p>
    <w:p w14:paraId="67CDFF86" w14:textId="77777777" w:rsidR="00293DBB" w:rsidRPr="00B05A4D" w:rsidRDefault="00B3012F" w:rsidP="002E563C">
      <w:pPr>
        <w:numPr>
          <w:ilvl w:val="4"/>
          <w:numId w:val="1"/>
        </w:numPr>
        <w:ind w:left="2160"/>
        <w:jc w:val="both"/>
        <w:rPr>
          <w:sz w:val="24"/>
        </w:rPr>
      </w:pPr>
      <w:r w:rsidRPr="00B05A4D">
        <w:rPr>
          <w:sz w:val="24"/>
        </w:rPr>
        <w:t>Sprinkler</w:t>
      </w:r>
      <w:r w:rsidR="00C02BF1" w:rsidRPr="00B05A4D">
        <w:rPr>
          <w:sz w:val="24"/>
        </w:rPr>
        <w:t>s</w:t>
      </w:r>
      <w:r w:rsidR="00F90EAC" w:rsidRPr="00B05A4D">
        <w:rPr>
          <w:sz w:val="24"/>
        </w:rPr>
        <w:t>.</w:t>
      </w:r>
    </w:p>
    <w:p w14:paraId="64D0B662" w14:textId="77777777" w:rsidR="00293DBB" w:rsidRPr="00B05A4D" w:rsidRDefault="00B7387B" w:rsidP="002E563C">
      <w:pPr>
        <w:numPr>
          <w:ilvl w:val="4"/>
          <w:numId w:val="1"/>
        </w:numPr>
        <w:ind w:left="2160"/>
        <w:jc w:val="both"/>
        <w:rPr>
          <w:sz w:val="24"/>
        </w:rPr>
      </w:pPr>
      <w:r w:rsidRPr="00B05A4D">
        <w:rPr>
          <w:sz w:val="24"/>
        </w:rPr>
        <w:t>Exterior fire department connection</w:t>
      </w:r>
      <w:r w:rsidR="00F90EAC" w:rsidRPr="00B05A4D">
        <w:rPr>
          <w:sz w:val="24"/>
        </w:rPr>
        <w:t>.</w:t>
      </w:r>
    </w:p>
    <w:p w14:paraId="35F1AD5C" w14:textId="77777777" w:rsidR="00C02BF1" w:rsidRPr="00B05A4D" w:rsidRDefault="00C02BF1" w:rsidP="002E563C">
      <w:pPr>
        <w:numPr>
          <w:ilvl w:val="4"/>
          <w:numId w:val="1"/>
        </w:numPr>
        <w:ind w:left="2160"/>
        <w:jc w:val="both"/>
        <w:rPr>
          <w:sz w:val="24"/>
        </w:rPr>
      </w:pPr>
      <w:r w:rsidRPr="00B05A4D">
        <w:rPr>
          <w:sz w:val="24"/>
        </w:rPr>
        <w:t>Wet pipe system and components</w:t>
      </w:r>
      <w:r w:rsidR="00F90EAC" w:rsidRPr="00B05A4D">
        <w:rPr>
          <w:sz w:val="24"/>
        </w:rPr>
        <w:t>.</w:t>
      </w:r>
    </w:p>
    <w:p w14:paraId="13948182" w14:textId="77777777" w:rsidR="00B7387B" w:rsidRPr="00B05A4D" w:rsidRDefault="00C02BF1" w:rsidP="002E563C">
      <w:pPr>
        <w:numPr>
          <w:ilvl w:val="4"/>
          <w:numId w:val="1"/>
        </w:numPr>
        <w:ind w:left="2160"/>
        <w:jc w:val="both"/>
        <w:rPr>
          <w:sz w:val="24"/>
        </w:rPr>
      </w:pPr>
      <w:r w:rsidRPr="00B05A4D">
        <w:rPr>
          <w:sz w:val="24"/>
        </w:rPr>
        <w:t>Dry pipe system and components</w:t>
      </w:r>
      <w:r w:rsidR="00F90EAC" w:rsidRPr="00B05A4D">
        <w:rPr>
          <w:sz w:val="24"/>
        </w:rPr>
        <w:t>.</w:t>
      </w:r>
    </w:p>
    <w:p w14:paraId="43391EF6" w14:textId="77777777" w:rsidR="00B7387B" w:rsidRPr="00B05A4D" w:rsidRDefault="00B7387B" w:rsidP="002E563C">
      <w:pPr>
        <w:numPr>
          <w:ilvl w:val="4"/>
          <w:numId w:val="1"/>
        </w:numPr>
        <w:ind w:left="2160"/>
        <w:jc w:val="both"/>
        <w:rPr>
          <w:sz w:val="24"/>
        </w:rPr>
      </w:pPr>
      <w:r w:rsidRPr="00B05A4D">
        <w:rPr>
          <w:sz w:val="24"/>
        </w:rPr>
        <w:t>P</w:t>
      </w:r>
      <w:r w:rsidR="00C02BF1" w:rsidRPr="00B05A4D">
        <w:rPr>
          <w:sz w:val="24"/>
        </w:rPr>
        <w:t>re-action system and components</w:t>
      </w:r>
      <w:r w:rsidR="00F90EAC" w:rsidRPr="00B05A4D">
        <w:rPr>
          <w:sz w:val="24"/>
        </w:rPr>
        <w:t>.</w:t>
      </w:r>
    </w:p>
    <w:p w14:paraId="016588D4" w14:textId="77777777" w:rsidR="00F11738" w:rsidRPr="008337A7" w:rsidRDefault="00F11738" w:rsidP="002E563C">
      <w:pPr>
        <w:numPr>
          <w:ilvl w:val="4"/>
          <w:numId w:val="1"/>
        </w:numPr>
        <w:ind w:left="2160"/>
        <w:jc w:val="both"/>
        <w:rPr>
          <w:sz w:val="24"/>
        </w:rPr>
      </w:pPr>
      <w:r w:rsidRPr="008337A7">
        <w:rPr>
          <w:sz w:val="24"/>
        </w:rPr>
        <w:t>Nitrogen generator.</w:t>
      </w:r>
    </w:p>
    <w:p w14:paraId="2F3EEF1B" w14:textId="77777777" w:rsidR="00293DBB" w:rsidRPr="00B05A4D" w:rsidRDefault="003C032C" w:rsidP="002E563C">
      <w:pPr>
        <w:numPr>
          <w:ilvl w:val="4"/>
          <w:numId w:val="1"/>
        </w:numPr>
        <w:ind w:left="2160"/>
        <w:jc w:val="both"/>
        <w:rPr>
          <w:sz w:val="24"/>
        </w:rPr>
      </w:pPr>
      <w:r w:rsidRPr="00B05A4D">
        <w:rPr>
          <w:sz w:val="24"/>
        </w:rPr>
        <w:t>Fire pump</w:t>
      </w:r>
      <w:r w:rsidR="00F90EAC" w:rsidRPr="00B05A4D">
        <w:rPr>
          <w:sz w:val="24"/>
        </w:rPr>
        <w:t>.</w:t>
      </w:r>
    </w:p>
    <w:p w14:paraId="1C679A3B" w14:textId="77777777" w:rsidR="003C032C" w:rsidRPr="00B05A4D" w:rsidRDefault="003C032C" w:rsidP="002E563C">
      <w:pPr>
        <w:numPr>
          <w:ilvl w:val="4"/>
          <w:numId w:val="1"/>
        </w:numPr>
        <w:ind w:left="2160"/>
        <w:jc w:val="both"/>
        <w:rPr>
          <w:sz w:val="24"/>
        </w:rPr>
      </w:pPr>
      <w:r w:rsidRPr="00B05A4D">
        <w:rPr>
          <w:sz w:val="24"/>
        </w:rPr>
        <w:t>Fire pump</w:t>
      </w:r>
      <w:r w:rsidR="00C02BF1" w:rsidRPr="00B05A4D">
        <w:rPr>
          <w:sz w:val="24"/>
        </w:rPr>
        <w:t xml:space="preserve"> controller and transfer switch</w:t>
      </w:r>
      <w:r w:rsidR="00F90EAC" w:rsidRPr="00B05A4D">
        <w:rPr>
          <w:sz w:val="24"/>
        </w:rPr>
        <w:t>.</w:t>
      </w:r>
    </w:p>
    <w:p w14:paraId="4D9489FC" w14:textId="77777777" w:rsidR="003C032C" w:rsidRPr="00B05A4D" w:rsidRDefault="00FB40A7" w:rsidP="002E563C">
      <w:pPr>
        <w:numPr>
          <w:ilvl w:val="4"/>
          <w:numId w:val="1"/>
        </w:numPr>
        <w:ind w:left="2160"/>
        <w:jc w:val="both"/>
        <w:rPr>
          <w:sz w:val="24"/>
        </w:rPr>
      </w:pPr>
      <w:r w:rsidRPr="00B05A4D">
        <w:rPr>
          <w:sz w:val="24"/>
        </w:rPr>
        <w:t>Fire</w:t>
      </w:r>
      <w:r w:rsidR="00C02BF1" w:rsidRPr="00B05A4D">
        <w:rPr>
          <w:sz w:val="24"/>
        </w:rPr>
        <w:t xml:space="preserve"> pump test header</w:t>
      </w:r>
      <w:r w:rsidR="00F90EAC" w:rsidRPr="00B05A4D">
        <w:rPr>
          <w:sz w:val="24"/>
        </w:rPr>
        <w:t>.</w:t>
      </w:r>
    </w:p>
    <w:p w14:paraId="567E61BF" w14:textId="77777777" w:rsidR="007F79E8" w:rsidRPr="00B05A4D" w:rsidRDefault="00C02BF1" w:rsidP="002E563C">
      <w:pPr>
        <w:numPr>
          <w:ilvl w:val="4"/>
          <w:numId w:val="1"/>
        </w:numPr>
        <w:ind w:left="2160"/>
        <w:jc w:val="both"/>
        <w:rPr>
          <w:sz w:val="24"/>
        </w:rPr>
      </w:pPr>
      <w:r w:rsidRPr="00B05A4D">
        <w:rPr>
          <w:sz w:val="24"/>
        </w:rPr>
        <w:t>Jockey pump</w:t>
      </w:r>
      <w:r w:rsidR="00F90EAC" w:rsidRPr="00B05A4D">
        <w:rPr>
          <w:sz w:val="24"/>
        </w:rPr>
        <w:t>.</w:t>
      </w:r>
    </w:p>
    <w:p w14:paraId="4978D2C6" w14:textId="77777777" w:rsidR="00AB1207" w:rsidRPr="003372EF" w:rsidRDefault="00AB1207" w:rsidP="00AB1207">
      <w:pPr>
        <w:jc w:val="both"/>
        <w:rPr>
          <w:sz w:val="24"/>
          <w:szCs w:val="24"/>
        </w:rPr>
      </w:pPr>
    </w:p>
    <w:p w14:paraId="3B3ACF78" w14:textId="77777777" w:rsidR="002E563C" w:rsidRPr="003372EF" w:rsidRDefault="002E563C" w:rsidP="002E563C">
      <w:pPr>
        <w:numPr>
          <w:ilvl w:val="0"/>
          <w:numId w:val="51"/>
        </w:numPr>
        <w:jc w:val="both"/>
        <w:rPr>
          <w:sz w:val="24"/>
          <w:szCs w:val="24"/>
        </w:rPr>
      </w:pPr>
      <w:r w:rsidRPr="003372EF">
        <w:rPr>
          <w:sz w:val="24"/>
          <w:szCs w:val="24"/>
        </w:rPr>
        <w:t>Additional Data: Subject to project requirements, in addition to the product data indicated in</w:t>
      </w:r>
      <w:r w:rsidR="00B05A4D" w:rsidRPr="003372EF">
        <w:rPr>
          <w:sz w:val="24"/>
          <w:szCs w:val="24"/>
        </w:rPr>
        <w:t xml:space="preserve"> the</w:t>
      </w:r>
      <w:r w:rsidRPr="003372EF">
        <w:rPr>
          <w:sz w:val="24"/>
          <w:szCs w:val="24"/>
        </w:rPr>
        <w:t xml:space="preserve"> paragraph above the following additional data may be required:</w:t>
      </w:r>
    </w:p>
    <w:p w14:paraId="5A360AC1" w14:textId="77777777" w:rsidR="002E563C" w:rsidRPr="003372EF" w:rsidRDefault="002E563C" w:rsidP="002E563C">
      <w:pPr>
        <w:ind w:left="1440"/>
        <w:jc w:val="both"/>
        <w:rPr>
          <w:sz w:val="24"/>
          <w:szCs w:val="24"/>
        </w:rPr>
      </w:pPr>
      <w:r w:rsidRPr="003372EF">
        <w:rPr>
          <w:sz w:val="24"/>
          <w:szCs w:val="24"/>
        </w:rPr>
        <w:t>&lt;</w:t>
      </w:r>
      <w:r w:rsidRPr="003372EF">
        <w:rPr>
          <w:sz w:val="24"/>
          <w:szCs w:val="24"/>
          <w:highlight w:val="yellow"/>
        </w:rPr>
        <w:t>Coordinate with UMB, delete if not required</w:t>
      </w:r>
      <w:r w:rsidRPr="003372EF">
        <w:rPr>
          <w:sz w:val="24"/>
          <w:szCs w:val="24"/>
        </w:rPr>
        <w:t xml:space="preserve"> &gt;</w:t>
      </w:r>
    </w:p>
    <w:p w14:paraId="664777FC" w14:textId="77777777" w:rsidR="00EA0833" w:rsidRPr="003372EF" w:rsidRDefault="00EA0833" w:rsidP="00C21F2D">
      <w:pPr>
        <w:numPr>
          <w:ilvl w:val="3"/>
          <w:numId w:val="77"/>
        </w:numPr>
        <w:tabs>
          <w:tab w:val="left" w:pos="2160"/>
        </w:tabs>
        <w:autoSpaceDE w:val="0"/>
        <w:autoSpaceDN w:val="0"/>
        <w:adjustRightInd w:val="0"/>
        <w:ind w:left="2160" w:hanging="720"/>
        <w:jc w:val="both"/>
        <w:rPr>
          <w:sz w:val="24"/>
          <w:szCs w:val="24"/>
        </w:rPr>
      </w:pPr>
      <w:r w:rsidRPr="003372EF">
        <w:rPr>
          <w:sz w:val="24"/>
          <w:szCs w:val="24"/>
        </w:rPr>
        <w:t xml:space="preserve">Fire Protection Shop Drawings (working </w:t>
      </w:r>
      <w:r w:rsidR="00C21F2D" w:rsidRPr="003372EF">
        <w:rPr>
          <w:sz w:val="24"/>
          <w:szCs w:val="24"/>
        </w:rPr>
        <w:t>plan</w:t>
      </w:r>
      <w:r w:rsidRPr="003372EF">
        <w:rPr>
          <w:sz w:val="24"/>
          <w:szCs w:val="24"/>
        </w:rPr>
        <w:t xml:space="preserve">s) </w:t>
      </w:r>
    </w:p>
    <w:p w14:paraId="5ED2F1A3" w14:textId="77777777" w:rsidR="002E563C" w:rsidRPr="003372EF" w:rsidRDefault="002E563C" w:rsidP="00C21F2D">
      <w:pPr>
        <w:numPr>
          <w:ilvl w:val="3"/>
          <w:numId w:val="77"/>
        </w:numPr>
        <w:tabs>
          <w:tab w:val="left" w:pos="2160"/>
        </w:tabs>
        <w:autoSpaceDE w:val="0"/>
        <w:autoSpaceDN w:val="0"/>
        <w:adjustRightInd w:val="0"/>
        <w:ind w:left="2160" w:hanging="720"/>
        <w:jc w:val="both"/>
        <w:rPr>
          <w:sz w:val="24"/>
          <w:szCs w:val="24"/>
        </w:rPr>
      </w:pPr>
      <w:r w:rsidRPr="003372EF">
        <w:rPr>
          <w:sz w:val="24"/>
          <w:szCs w:val="24"/>
        </w:rPr>
        <w:t>Hydraulic Calculations</w:t>
      </w:r>
    </w:p>
    <w:p w14:paraId="5D8CD40D" w14:textId="77777777" w:rsidR="002E563C" w:rsidRPr="003372EF" w:rsidRDefault="00EA0833" w:rsidP="00C21F2D">
      <w:pPr>
        <w:numPr>
          <w:ilvl w:val="3"/>
          <w:numId w:val="77"/>
        </w:numPr>
        <w:tabs>
          <w:tab w:val="left" w:pos="2160"/>
        </w:tabs>
        <w:autoSpaceDE w:val="0"/>
        <w:autoSpaceDN w:val="0"/>
        <w:adjustRightInd w:val="0"/>
        <w:ind w:left="2160" w:hanging="720"/>
        <w:jc w:val="both"/>
        <w:rPr>
          <w:sz w:val="24"/>
          <w:szCs w:val="24"/>
        </w:rPr>
      </w:pPr>
      <w:r w:rsidRPr="003372EF">
        <w:rPr>
          <w:sz w:val="24"/>
          <w:szCs w:val="24"/>
        </w:rPr>
        <w:t>Water</w:t>
      </w:r>
      <w:r w:rsidR="002E563C" w:rsidRPr="003372EF">
        <w:rPr>
          <w:sz w:val="24"/>
          <w:szCs w:val="24"/>
        </w:rPr>
        <w:t xml:space="preserve"> Flow Test Report</w:t>
      </w:r>
    </w:p>
    <w:p w14:paraId="7EAFEEC1" w14:textId="77777777" w:rsidR="002E563C" w:rsidRPr="003372EF" w:rsidRDefault="002E563C" w:rsidP="00C21F2D">
      <w:pPr>
        <w:numPr>
          <w:ilvl w:val="3"/>
          <w:numId w:val="77"/>
        </w:numPr>
        <w:tabs>
          <w:tab w:val="left" w:pos="2160"/>
        </w:tabs>
        <w:autoSpaceDE w:val="0"/>
        <w:autoSpaceDN w:val="0"/>
        <w:adjustRightInd w:val="0"/>
        <w:ind w:left="2160" w:hanging="720"/>
        <w:jc w:val="both"/>
        <w:rPr>
          <w:sz w:val="24"/>
          <w:szCs w:val="24"/>
        </w:rPr>
      </w:pPr>
      <w:r w:rsidRPr="003372EF">
        <w:rPr>
          <w:sz w:val="24"/>
          <w:szCs w:val="24"/>
        </w:rPr>
        <w:lastRenderedPageBreak/>
        <w:t>Samples (only when requested by the A/E or UMB)</w:t>
      </w:r>
    </w:p>
    <w:p w14:paraId="3E6761DE" w14:textId="77777777" w:rsidR="002E563C" w:rsidRPr="003372EF" w:rsidRDefault="002E563C" w:rsidP="002E563C">
      <w:pPr>
        <w:jc w:val="both"/>
        <w:rPr>
          <w:sz w:val="24"/>
        </w:rPr>
      </w:pPr>
    </w:p>
    <w:p w14:paraId="1F224FF3" w14:textId="77777777" w:rsidR="003F2943" w:rsidRPr="003372EF" w:rsidRDefault="004B282F" w:rsidP="0079050F">
      <w:pPr>
        <w:numPr>
          <w:ilvl w:val="0"/>
          <w:numId w:val="22"/>
        </w:numPr>
        <w:tabs>
          <w:tab w:val="clear" w:pos="720"/>
        </w:tabs>
        <w:ind w:hanging="450"/>
        <w:jc w:val="both"/>
        <w:rPr>
          <w:sz w:val="24"/>
        </w:rPr>
      </w:pPr>
      <w:r w:rsidRPr="003372EF">
        <w:rPr>
          <w:sz w:val="24"/>
        </w:rPr>
        <w:t xml:space="preserve">Submittal </w:t>
      </w:r>
      <w:r w:rsidR="0021616F" w:rsidRPr="003372EF">
        <w:rPr>
          <w:sz w:val="24"/>
        </w:rPr>
        <w:t xml:space="preserve">File </w:t>
      </w:r>
      <w:r w:rsidRPr="003372EF">
        <w:rPr>
          <w:sz w:val="24"/>
        </w:rPr>
        <w:t>Format</w:t>
      </w:r>
      <w:r w:rsidR="0021616F" w:rsidRPr="003372EF">
        <w:rPr>
          <w:sz w:val="24"/>
        </w:rPr>
        <w:t>s</w:t>
      </w:r>
      <w:r w:rsidRPr="003372EF">
        <w:rPr>
          <w:sz w:val="24"/>
        </w:rPr>
        <w:t>:</w:t>
      </w:r>
      <w:r w:rsidR="003F2943" w:rsidRPr="003372EF">
        <w:rPr>
          <w:sz w:val="24"/>
        </w:rPr>
        <w:t xml:space="preserve"> File formats </w:t>
      </w:r>
      <w:r w:rsidR="00D56E81" w:rsidRPr="003372EF">
        <w:rPr>
          <w:sz w:val="24"/>
        </w:rPr>
        <w:t xml:space="preserve">for each submittal </w:t>
      </w:r>
      <w:r w:rsidR="003F2943" w:rsidRPr="003372EF">
        <w:rPr>
          <w:sz w:val="24"/>
        </w:rPr>
        <w:t xml:space="preserve">shall be </w:t>
      </w:r>
      <w:r w:rsidR="0021616F" w:rsidRPr="003372EF">
        <w:rPr>
          <w:sz w:val="24"/>
        </w:rPr>
        <w:t xml:space="preserve">electronically </w:t>
      </w:r>
      <w:r w:rsidR="003F2943" w:rsidRPr="003372EF">
        <w:rPr>
          <w:sz w:val="24"/>
        </w:rPr>
        <w:t>as follows:</w:t>
      </w:r>
      <w:r w:rsidRPr="003372EF">
        <w:rPr>
          <w:sz w:val="24"/>
        </w:rPr>
        <w:t xml:space="preserve"> </w:t>
      </w:r>
    </w:p>
    <w:p w14:paraId="0261F001" w14:textId="77777777" w:rsidR="003F2943" w:rsidRPr="003372EF" w:rsidRDefault="003F2943" w:rsidP="003F2943">
      <w:pPr>
        <w:ind w:left="1440"/>
        <w:jc w:val="both"/>
        <w:rPr>
          <w:sz w:val="24"/>
        </w:rPr>
      </w:pPr>
    </w:p>
    <w:p w14:paraId="0240F7DC" w14:textId="77777777" w:rsidR="00031DA0" w:rsidRPr="003372EF" w:rsidRDefault="00031DA0" w:rsidP="0079050F">
      <w:pPr>
        <w:numPr>
          <w:ilvl w:val="0"/>
          <w:numId w:val="57"/>
        </w:numPr>
        <w:jc w:val="both"/>
        <w:rPr>
          <w:sz w:val="24"/>
        </w:rPr>
      </w:pPr>
      <w:r w:rsidRPr="003372EF">
        <w:rPr>
          <w:sz w:val="24"/>
        </w:rPr>
        <w:t xml:space="preserve">File Formats: </w:t>
      </w:r>
    </w:p>
    <w:p w14:paraId="11716DD2" w14:textId="77777777" w:rsidR="009B595B" w:rsidRPr="00B05A4D" w:rsidRDefault="009B595B" w:rsidP="009B595B">
      <w:pPr>
        <w:ind w:left="1440"/>
        <w:jc w:val="both"/>
        <w:rPr>
          <w:sz w:val="24"/>
          <w:u w:val="single"/>
        </w:rPr>
      </w:pPr>
    </w:p>
    <w:p w14:paraId="478ED2EC" w14:textId="77777777" w:rsidR="004B282F" w:rsidRPr="00B05A4D" w:rsidRDefault="003F2943" w:rsidP="0027725F">
      <w:pPr>
        <w:numPr>
          <w:ilvl w:val="3"/>
          <w:numId w:val="73"/>
        </w:numPr>
        <w:autoSpaceDE w:val="0"/>
        <w:autoSpaceDN w:val="0"/>
        <w:adjustRightInd w:val="0"/>
        <w:ind w:left="2160" w:hanging="720"/>
        <w:jc w:val="both"/>
        <w:rPr>
          <w:sz w:val="24"/>
        </w:rPr>
      </w:pPr>
      <w:r w:rsidRPr="00B05A4D">
        <w:rPr>
          <w:sz w:val="24"/>
        </w:rPr>
        <w:t xml:space="preserve">Product Data: </w:t>
      </w:r>
      <w:r w:rsidR="0021616F" w:rsidRPr="00B05A4D">
        <w:rPr>
          <w:sz w:val="24"/>
        </w:rPr>
        <w:t>“pdf” file format</w:t>
      </w:r>
      <w:r w:rsidR="004B282F" w:rsidRPr="00B05A4D">
        <w:rPr>
          <w:sz w:val="24"/>
        </w:rPr>
        <w:t>.</w:t>
      </w:r>
    </w:p>
    <w:p w14:paraId="4D3E7E72" w14:textId="77777777" w:rsidR="0021616F" w:rsidRPr="00B05A4D" w:rsidRDefault="003F2943" w:rsidP="0027725F">
      <w:pPr>
        <w:numPr>
          <w:ilvl w:val="3"/>
          <w:numId w:val="73"/>
        </w:numPr>
        <w:autoSpaceDE w:val="0"/>
        <w:autoSpaceDN w:val="0"/>
        <w:adjustRightInd w:val="0"/>
        <w:ind w:left="2160" w:hanging="720"/>
        <w:jc w:val="both"/>
        <w:rPr>
          <w:sz w:val="24"/>
        </w:rPr>
      </w:pPr>
      <w:r w:rsidRPr="00B05A4D">
        <w:rPr>
          <w:sz w:val="24"/>
        </w:rPr>
        <w:t xml:space="preserve">Shop Drawings: </w:t>
      </w:r>
      <w:r w:rsidR="0021616F" w:rsidRPr="00B05A4D">
        <w:rPr>
          <w:sz w:val="24"/>
        </w:rPr>
        <w:t>“pdf</w:t>
      </w:r>
      <w:r w:rsidRPr="00B05A4D">
        <w:rPr>
          <w:sz w:val="24"/>
        </w:rPr>
        <w:t>”</w:t>
      </w:r>
      <w:r w:rsidR="0021616F" w:rsidRPr="00B05A4D">
        <w:rPr>
          <w:sz w:val="24"/>
        </w:rPr>
        <w:t xml:space="preserve"> and “dwg</w:t>
      </w:r>
      <w:r w:rsidRPr="00B05A4D">
        <w:rPr>
          <w:sz w:val="24"/>
        </w:rPr>
        <w:t xml:space="preserve">” </w:t>
      </w:r>
      <w:r w:rsidR="0021616F" w:rsidRPr="00B05A4D">
        <w:rPr>
          <w:sz w:val="24"/>
        </w:rPr>
        <w:t>file formats</w:t>
      </w:r>
      <w:r w:rsidRPr="00B05A4D">
        <w:rPr>
          <w:sz w:val="24"/>
        </w:rPr>
        <w:t>.</w:t>
      </w:r>
    </w:p>
    <w:p w14:paraId="7185B374" w14:textId="77777777" w:rsidR="00452546" w:rsidRPr="00B05A4D" w:rsidRDefault="00452546" w:rsidP="0027725F">
      <w:pPr>
        <w:numPr>
          <w:ilvl w:val="3"/>
          <w:numId w:val="73"/>
        </w:numPr>
        <w:autoSpaceDE w:val="0"/>
        <w:autoSpaceDN w:val="0"/>
        <w:adjustRightInd w:val="0"/>
        <w:ind w:left="2160" w:hanging="720"/>
        <w:jc w:val="both"/>
        <w:rPr>
          <w:sz w:val="24"/>
        </w:rPr>
      </w:pPr>
      <w:r w:rsidRPr="00B05A4D">
        <w:rPr>
          <w:sz w:val="24"/>
        </w:rPr>
        <w:t>Coordinated Drawings: “pdf”</w:t>
      </w:r>
      <w:r w:rsidR="00242E17" w:rsidRPr="00B05A4D">
        <w:rPr>
          <w:sz w:val="24"/>
        </w:rPr>
        <w:t xml:space="preserve"> or</w:t>
      </w:r>
      <w:r w:rsidRPr="00B05A4D">
        <w:rPr>
          <w:sz w:val="24"/>
        </w:rPr>
        <w:t xml:space="preserve"> “dwg” file formats.</w:t>
      </w:r>
    </w:p>
    <w:p w14:paraId="31425364" w14:textId="77777777" w:rsidR="003F2943" w:rsidRPr="00B05A4D" w:rsidRDefault="0021616F" w:rsidP="0027725F">
      <w:pPr>
        <w:numPr>
          <w:ilvl w:val="3"/>
          <w:numId w:val="73"/>
        </w:numPr>
        <w:autoSpaceDE w:val="0"/>
        <w:autoSpaceDN w:val="0"/>
        <w:adjustRightInd w:val="0"/>
        <w:ind w:left="2160" w:hanging="720"/>
        <w:jc w:val="both"/>
        <w:rPr>
          <w:sz w:val="24"/>
        </w:rPr>
      </w:pPr>
      <w:r w:rsidRPr="00B05A4D">
        <w:rPr>
          <w:sz w:val="24"/>
        </w:rPr>
        <w:t>Schedules: “xl” file format.</w:t>
      </w:r>
      <w:r w:rsidR="003F2943" w:rsidRPr="00B05A4D">
        <w:rPr>
          <w:sz w:val="24"/>
        </w:rPr>
        <w:t xml:space="preserve"> </w:t>
      </w:r>
    </w:p>
    <w:p w14:paraId="5885ECAF" w14:textId="77777777" w:rsidR="008741D7" w:rsidRPr="00031DA0" w:rsidRDefault="008741D7" w:rsidP="008741D7">
      <w:pPr>
        <w:jc w:val="both"/>
        <w:rPr>
          <w:color w:val="00B050"/>
          <w:sz w:val="24"/>
          <w:szCs w:val="24"/>
        </w:rPr>
      </w:pPr>
    </w:p>
    <w:p w14:paraId="24D5C8BF" w14:textId="77777777" w:rsidR="00225997" w:rsidRPr="00F6120A" w:rsidRDefault="00225997" w:rsidP="0079050F">
      <w:pPr>
        <w:numPr>
          <w:ilvl w:val="0"/>
          <w:numId w:val="22"/>
        </w:numPr>
        <w:tabs>
          <w:tab w:val="clear" w:pos="720"/>
        </w:tabs>
        <w:ind w:hanging="450"/>
        <w:jc w:val="both"/>
        <w:rPr>
          <w:sz w:val="24"/>
          <w:szCs w:val="24"/>
        </w:rPr>
      </w:pPr>
      <w:r w:rsidRPr="00F6120A">
        <w:rPr>
          <w:sz w:val="24"/>
          <w:szCs w:val="24"/>
        </w:rPr>
        <w:t xml:space="preserve">Aside from the electronic </w:t>
      </w:r>
      <w:r w:rsidRPr="00B05A4D">
        <w:rPr>
          <w:sz w:val="24"/>
          <w:szCs w:val="24"/>
        </w:rPr>
        <w:t xml:space="preserve">submission, </w:t>
      </w:r>
      <w:r w:rsidR="00EA0833" w:rsidRPr="003372EF">
        <w:rPr>
          <w:sz w:val="24"/>
          <w:szCs w:val="24"/>
        </w:rPr>
        <w:t xml:space="preserve">fire protection shop drawings (working </w:t>
      </w:r>
      <w:r w:rsidR="00C21F2D" w:rsidRPr="003372EF">
        <w:rPr>
          <w:sz w:val="24"/>
          <w:szCs w:val="24"/>
        </w:rPr>
        <w:t>plan</w:t>
      </w:r>
      <w:r w:rsidR="00EA0833" w:rsidRPr="003372EF">
        <w:rPr>
          <w:sz w:val="24"/>
          <w:szCs w:val="24"/>
        </w:rPr>
        <w:t>s)</w:t>
      </w:r>
      <w:r w:rsidR="00EA0833" w:rsidRPr="00B05A4D">
        <w:rPr>
          <w:sz w:val="24"/>
          <w:szCs w:val="24"/>
        </w:rPr>
        <w:t xml:space="preserve"> </w:t>
      </w:r>
      <w:r w:rsidRPr="00B05A4D">
        <w:rPr>
          <w:sz w:val="24"/>
          <w:szCs w:val="24"/>
        </w:rPr>
        <w:t>must also be submitted as a f</w:t>
      </w:r>
      <w:r w:rsidR="00B3012F" w:rsidRPr="00B05A4D">
        <w:rPr>
          <w:sz w:val="24"/>
          <w:szCs w:val="24"/>
        </w:rPr>
        <w:t>ull</w:t>
      </w:r>
      <w:r w:rsidR="00CD76AE" w:rsidRPr="00B05A4D">
        <w:rPr>
          <w:sz w:val="24"/>
          <w:szCs w:val="24"/>
        </w:rPr>
        <w:t xml:space="preserve"> </w:t>
      </w:r>
      <w:r w:rsidR="00B3012F" w:rsidRPr="00B05A4D">
        <w:rPr>
          <w:sz w:val="24"/>
          <w:szCs w:val="24"/>
        </w:rPr>
        <w:t xml:space="preserve">size hard copy to the UMB </w:t>
      </w:r>
      <w:r w:rsidRPr="00B05A4D">
        <w:rPr>
          <w:sz w:val="24"/>
          <w:szCs w:val="24"/>
        </w:rPr>
        <w:t>Fire Marshal. All requirements from the “Working Plans” Section of NFPA 13 must be met.</w:t>
      </w:r>
    </w:p>
    <w:p w14:paraId="388312B1" w14:textId="77777777" w:rsidR="004B282F" w:rsidRPr="00225997" w:rsidRDefault="004B282F" w:rsidP="00225997">
      <w:pPr>
        <w:ind w:left="720"/>
        <w:jc w:val="both"/>
        <w:rPr>
          <w:color w:val="00B050"/>
          <w:sz w:val="24"/>
        </w:rPr>
      </w:pPr>
    </w:p>
    <w:p w14:paraId="1770D8D6" w14:textId="77777777" w:rsidR="00426BDA" w:rsidRPr="00591ED4" w:rsidRDefault="00426BDA" w:rsidP="005D5574">
      <w:pPr>
        <w:numPr>
          <w:ilvl w:val="1"/>
          <w:numId w:val="1"/>
        </w:numPr>
        <w:ind w:left="0" w:firstLine="0"/>
        <w:jc w:val="both"/>
        <w:rPr>
          <w:sz w:val="24"/>
        </w:rPr>
      </w:pPr>
      <w:r w:rsidRPr="00591ED4">
        <w:rPr>
          <w:sz w:val="24"/>
        </w:rPr>
        <w:t xml:space="preserve">SITE VISIT   </w:t>
      </w:r>
    </w:p>
    <w:p w14:paraId="5F3B369F" w14:textId="77777777" w:rsidR="00426BDA" w:rsidRPr="00591ED4" w:rsidRDefault="00426BDA" w:rsidP="00CC6261">
      <w:pPr>
        <w:jc w:val="both"/>
        <w:rPr>
          <w:sz w:val="24"/>
          <w:szCs w:val="24"/>
        </w:rPr>
      </w:pPr>
    </w:p>
    <w:p w14:paraId="7DAB6A65" w14:textId="77777777" w:rsidR="00426BDA" w:rsidRPr="00F6120A" w:rsidRDefault="00426BDA" w:rsidP="0079050F">
      <w:pPr>
        <w:numPr>
          <w:ilvl w:val="0"/>
          <w:numId w:val="18"/>
        </w:numPr>
        <w:ind w:hanging="450"/>
        <w:jc w:val="both"/>
        <w:rPr>
          <w:sz w:val="24"/>
          <w:szCs w:val="24"/>
        </w:rPr>
      </w:pPr>
      <w:r w:rsidRPr="00F6120A">
        <w:rPr>
          <w:sz w:val="24"/>
          <w:szCs w:val="24"/>
        </w:rPr>
        <w:t xml:space="preserve">Prior to preparing the bid, the </w:t>
      </w:r>
      <w:r w:rsidR="00C37E1E" w:rsidRPr="00F6120A">
        <w:rPr>
          <w:sz w:val="24"/>
        </w:rPr>
        <w:t xml:space="preserve">fire protection </w:t>
      </w:r>
      <w:r w:rsidRPr="00F6120A">
        <w:rPr>
          <w:sz w:val="24"/>
          <w:szCs w:val="24"/>
        </w:rPr>
        <w:t xml:space="preserve">contractor shall visit the site and become familiar with </w:t>
      </w:r>
      <w:r w:rsidR="005853A8" w:rsidRPr="00F6120A">
        <w:rPr>
          <w:sz w:val="24"/>
          <w:szCs w:val="24"/>
        </w:rPr>
        <w:t xml:space="preserve">all existing conditions. </w:t>
      </w:r>
      <w:r w:rsidR="00BB17FB" w:rsidRPr="00F6120A">
        <w:rPr>
          <w:sz w:val="24"/>
          <w:szCs w:val="24"/>
        </w:rPr>
        <w:t xml:space="preserve">The </w:t>
      </w:r>
      <w:r w:rsidR="00225997" w:rsidRPr="00F6120A">
        <w:rPr>
          <w:sz w:val="24"/>
        </w:rPr>
        <w:t xml:space="preserve">fire protection </w:t>
      </w:r>
      <w:r w:rsidR="00BB17FB" w:rsidRPr="00F6120A">
        <w:rPr>
          <w:sz w:val="24"/>
          <w:szCs w:val="24"/>
        </w:rPr>
        <w:t xml:space="preserve">contractor shall make </w:t>
      </w:r>
      <w:r w:rsidRPr="00F6120A">
        <w:rPr>
          <w:sz w:val="24"/>
          <w:szCs w:val="24"/>
        </w:rPr>
        <w:t>all necessary investigations as to locations of utilities a</w:t>
      </w:r>
      <w:r w:rsidR="00A761EE" w:rsidRPr="00F6120A">
        <w:rPr>
          <w:sz w:val="24"/>
          <w:szCs w:val="24"/>
        </w:rPr>
        <w:t>nd all other matters which can a</w:t>
      </w:r>
      <w:r w:rsidRPr="00F6120A">
        <w:rPr>
          <w:sz w:val="24"/>
          <w:szCs w:val="24"/>
        </w:rPr>
        <w:t xml:space="preserve">ffect the work.  No additional compensation will be made to the contractor as a result of </w:t>
      </w:r>
      <w:r w:rsidR="00BB17FB" w:rsidRPr="00F6120A">
        <w:rPr>
          <w:sz w:val="24"/>
          <w:szCs w:val="24"/>
        </w:rPr>
        <w:t>their</w:t>
      </w:r>
      <w:r w:rsidRPr="00F6120A">
        <w:rPr>
          <w:sz w:val="24"/>
          <w:szCs w:val="24"/>
        </w:rPr>
        <w:t xml:space="preserve"> failure to familiarize </w:t>
      </w:r>
      <w:r w:rsidR="00BB17FB" w:rsidRPr="00F6120A">
        <w:rPr>
          <w:sz w:val="24"/>
          <w:szCs w:val="24"/>
        </w:rPr>
        <w:t xml:space="preserve">themselves </w:t>
      </w:r>
      <w:r w:rsidRPr="00F6120A">
        <w:rPr>
          <w:sz w:val="24"/>
          <w:szCs w:val="24"/>
        </w:rPr>
        <w:t xml:space="preserve">with the existing conditions under which the work </w:t>
      </w:r>
      <w:r w:rsidR="00BB17FB" w:rsidRPr="00F6120A">
        <w:rPr>
          <w:sz w:val="24"/>
          <w:szCs w:val="24"/>
        </w:rPr>
        <w:t>will</w:t>
      </w:r>
      <w:r w:rsidRPr="00F6120A">
        <w:rPr>
          <w:sz w:val="24"/>
          <w:szCs w:val="24"/>
        </w:rPr>
        <w:t xml:space="preserve"> be performed.</w:t>
      </w:r>
      <w:r w:rsidR="00C37E1E" w:rsidRPr="00F6120A">
        <w:rPr>
          <w:sz w:val="24"/>
          <w:szCs w:val="24"/>
        </w:rPr>
        <w:t xml:space="preserve"> </w:t>
      </w:r>
      <w:r w:rsidR="00225997" w:rsidRPr="00F6120A">
        <w:rPr>
          <w:sz w:val="24"/>
          <w:szCs w:val="24"/>
        </w:rPr>
        <w:t xml:space="preserve"> </w:t>
      </w:r>
    </w:p>
    <w:p w14:paraId="341D8F77" w14:textId="77777777" w:rsidR="00426BDA" w:rsidRPr="00591ED4" w:rsidRDefault="00426BDA" w:rsidP="00CC6261">
      <w:pPr>
        <w:jc w:val="both"/>
        <w:rPr>
          <w:sz w:val="24"/>
        </w:rPr>
      </w:pPr>
    </w:p>
    <w:p w14:paraId="6D159BEC" w14:textId="77777777" w:rsidR="00426BDA" w:rsidRPr="00D31F5F" w:rsidRDefault="00426BDA" w:rsidP="005D5574">
      <w:pPr>
        <w:numPr>
          <w:ilvl w:val="1"/>
          <w:numId w:val="1"/>
        </w:numPr>
        <w:ind w:left="0" w:firstLine="0"/>
        <w:jc w:val="both"/>
        <w:rPr>
          <w:sz w:val="24"/>
          <w:u w:val="single"/>
        </w:rPr>
      </w:pPr>
      <w:r w:rsidRPr="00D31F5F">
        <w:rPr>
          <w:sz w:val="24"/>
          <w:u w:val="single"/>
        </w:rPr>
        <w:t xml:space="preserve">OUTAGES </w:t>
      </w:r>
    </w:p>
    <w:p w14:paraId="710BA8D0" w14:textId="77777777" w:rsidR="00426BDA" w:rsidRPr="000A199F" w:rsidRDefault="00426BDA" w:rsidP="00CC6261">
      <w:pPr>
        <w:jc w:val="both"/>
        <w:rPr>
          <w:sz w:val="24"/>
        </w:rPr>
      </w:pPr>
    </w:p>
    <w:p w14:paraId="581DF21F" w14:textId="77777777" w:rsidR="005A1169" w:rsidRDefault="00C74393" w:rsidP="0079050F">
      <w:pPr>
        <w:numPr>
          <w:ilvl w:val="0"/>
          <w:numId w:val="19"/>
        </w:numPr>
        <w:tabs>
          <w:tab w:val="clear" w:pos="720"/>
        </w:tabs>
        <w:ind w:hanging="450"/>
        <w:jc w:val="both"/>
        <w:rPr>
          <w:sz w:val="24"/>
          <w:szCs w:val="24"/>
        </w:rPr>
      </w:pPr>
      <w:r w:rsidRPr="000A199F">
        <w:rPr>
          <w:sz w:val="24"/>
          <w:szCs w:val="24"/>
        </w:rPr>
        <w:t xml:space="preserve">For all work requiring an outage, the </w:t>
      </w:r>
      <w:r w:rsidR="00C8454E" w:rsidRPr="000A199F">
        <w:rPr>
          <w:sz w:val="24"/>
        </w:rPr>
        <w:t xml:space="preserve">fire protection </w:t>
      </w:r>
      <w:r w:rsidR="00C8454E" w:rsidRPr="000A199F">
        <w:rPr>
          <w:sz w:val="24"/>
          <w:szCs w:val="24"/>
        </w:rPr>
        <w:t>contractor</w:t>
      </w:r>
      <w:r w:rsidRPr="000A199F">
        <w:rPr>
          <w:sz w:val="24"/>
          <w:szCs w:val="24"/>
        </w:rPr>
        <w:t xml:space="preserve"> shall submit an outage request to </w:t>
      </w:r>
      <w:r w:rsidRPr="0016158C">
        <w:rPr>
          <w:sz w:val="24"/>
          <w:szCs w:val="24"/>
        </w:rPr>
        <w:t xml:space="preserve">the </w:t>
      </w:r>
      <w:r w:rsidR="0068635A" w:rsidRPr="0016158C">
        <w:rPr>
          <w:sz w:val="24"/>
          <w:szCs w:val="24"/>
        </w:rPr>
        <w:t>UM</w:t>
      </w:r>
      <w:r w:rsidR="00B0645A" w:rsidRPr="0016158C">
        <w:rPr>
          <w:sz w:val="24"/>
          <w:szCs w:val="24"/>
        </w:rPr>
        <w:t>B</w:t>
      </w:r>
      <w:r w:rsidRPr="0016158C">
        <w:rPr>
          <w:sz w:val="24"/>
          <w:szCs w:val="24"/>
        </w:rPr>
        <w:t xml:space="preserve"> Project</w:t>
      </w:r>
      <w:r w:rsidRPr="000A199F">
        <w:rPr>
          <w:sz w:val="24"/>
          <w:szCs w:val="24"/>
        </w:rPr>
        <w:t xml:space="preserve"> Manager, using the </w:t>
      </w:r>
      <w:r w:rsidR="0068635A" w:rsidRPr="000A199F">
        <w:rPr>
          <w:sz w:val="24"/>
          <w:szCs w:val="24"/>
        </w:rPr>
        <w:t>UM</w:t>
      </w:r>
      <w:r w:rsidR="00B0645A" w:rsidRPr="000A199F">
        <w:rPr>
          <w:sz w:val="24"/>
          <w:szCs w:val="24"/>
        </w:rPr>
        <w:t>B</w:t>
      </w:r>
      <w:r w:rsidRPr="000A199F">
        <w:rPr>
          <w:sz w:val="24"/>
          <w:szCs w:val="24"/>
        </w:rPr>
        <w:t xml:space="preserve"> Standard Request for Outage Form which is available through the </w:t>
      </w:r>
      <w:r w:rsidR="0068635A" w:rsidRPr="000A199F">
        <w:rPr>
          <w:sz w:val="24"/>
          <w:szCs w:val="24"/>
        </w:rPr>
        <w:t>UM</w:t>
      </w:r>
      <w:r w:rsidR="00B0645A" w:rsidRPr="000A199F">
        <w:rPr>
          <w:sz w:val="24"/>
          <w:szCs w:val="24"/>
        </w:rPr>
        <w:t>B</w:t>
      </w:r>
      <w:r w:rsidR="007A7518" w:rsidRPr="000A199F">
        <w:rPr>
          <w:sz w:val="24"/>
          <w:szCs w:val="24"/>
        </w:rPr>
        <w:t xml:space="preserve"> Design and Construction</w:t>
      </w:r>
      <w:r w:rsidR="007A7518" w:rsidRPr="0016158C">
        <w:rPr>
          <w:sz w:val="24"/>
          <w:szCs w:val="24"/>
        </w:rPr>
        <w:t xml:space="preserve"> </w:t>
      </w:r>
      <w:r w:rsidRPr="0016158C">
        <w:rPr>
          <w:sz w:val="24"/>
          <w:szCs w:val="24"/>
        </w:rPr>
        <w:t>Web Site at</w:t>
      </w:r>
      <w:r w:rsidR="005A1169">
        <w:rPr>
          <w:sz w:val="24"/>
          <w:szCs w:val="24"/>
        </w:rPr>
        <w:t>:</w:t>
      </w:r>
    </w:p>
    <w:p w14:paraId="6BC1F949" w14:textId="046899D3" w:rsidR="005A1169" w:rsidRPr="005A1169" w:rsidRDefault="00512274" w:rsidP="005A1169">
      <w:pPr>
        <w:ind w:left="720"/>
        <w:jc w:val="both"/>
        <w:rPr>
          <w:sz w:val="24"/>
          <w:szCs w:val="24"/>
        </w:rPr>
      </w:pPr>
      <w:hyperlink r:id="rId11" w:history="1">
        <w:r w:rsidR="005A1169" w:rsidRPr="005A1169">
          <w:rPr>
            <w:rStyle w:val="Hyperlink"/>
            <w:sz w:val="24"/>
            <w:szCs w:val="24"/>
          </w:rPr>
          <w:t>https://www.umaryland.edu/designandconstruction/resources/contractors/</w:t>
        </w:r>
      </w:hyperlink>
    </w:p>
    <w:p w14:paraId="3C9BC566" w14:textId="4A7EB132" w:rsidR="00134FD0" w:rsidRDefault="00C74393" w:rsidP="005A1169">
      <w:pPr>
        <w:ind w:left="720"/>
        <w:jc w:val="both"/>
        <w:rPr>
          <w:sz w:val="24"/>
          <w:szCs w:val="24"/>
        </w:rPr>
      </w:pPr>
      <w:r w:rsidRPr="0016158C">
        <w:rPr>
          <w:sz w:val="24"/>
          <w:szCs w:val="24"/>
        </w:rPr>
        <w:t xml:space="preserve"> </w:t>
      </w:r>
    </w:p>
    <w:p w14:paraId="3EF0C102" w14:textId="77777777" w:rsidR="00C74393" w:rsidRPr="00F6120A" w:rsidRDefault="00C74393" w:rsidP="0079050F">
      <w:pPr>
        <w:numPr>
          <w:ilvl w:val="0"/>
          <w:numId w:val="19"/>
        </w:numPr>
        <w:tabs>
          <w:tab w:val="clear" w:pos="720"/>
        </w:tabs>
        <w:ind w:hanging="450"/>
        <w:jc w:val="both"/>
        <w:rPr>
          <w:sz w:val="24"/>
          <w:szCs w:val="24"/>
        </w:rPr>
      </w:pPr>
      <w:r w:rsidRPr="000A199F">
        <w:rPr>
          <w:sz w:val="24"/>
          <w:szCs w:val="24"/>
        </w:rPr>
        <w:t xml:space="preserve">The </w:t>
      </w:r>
      <w:r w:rsidRPr="00F6120A">
        <w:rPr>
          <w:sz w:val="24"/>
          <w:szCs w:val="24"/>
        </w:rPr>
        <w:t xml:space="preserve">existing </w:t>
      </w:r>
      <w:r w:rsidR="00386DE7" w:rsidRPr="00F6120A">
        <w:rPr>
          <w:sz w:val="24"/>
        </w:rPr>
        <w:t xml:space="preserve">fire protection </w:t>
      </w:r>
      <w:r w:rsidR="00386DE7" w:rsidRPr="00F6120A">
        <w:rPr>
          <w:sz w:val="24"/>
          <w:szCs w:val="24"/>
        </w:rPr>
        <w:t>system</w:t>
      </w:r>
      <w:r w:rsidR="00B84E2C" w:rsidRPr="00F6120A">
        <w:rPr>
          <w:sz w:val="24"/>
          <w:szCs w:val="24"/>
        </w:rPr>
        <w:t>s</w:t>
      </w:r>
      <w:r w:rsidRPr="00F6120A">
        <w:rPr>
          <w:sz w:val="24"/>
          <w:szCs w:val="24"/>
        </w:rPr>
        <w:t xml:space="preserve"> shall remain operational unless turned off by University personnel during the construction of the project.</w:t>
      </w:r>
    </w:p>
    <w:p w14:paraId="3529333B" w14:textId="77777777" w:rsidR="00C74393" w:rsidRPr="00F6120A" w:rsidRDefault="00C74393" w:rsidP="00CC6261">
      <w:pPr>
        <w:jc w:val="both"/>
        <w:rPr>
          <w:sz w:val="24"/>
          <w:szCs w:val="24"/>
        </w:rPr>
      </w:pPr>
    </w:p>
    <w:p w14:paraId="089F3F8B" w14:textId="77777777" w:rsidR="00C74393" w:rsidRPr="00F6120A" w:rsidRDefault="00C74393" w:rsidP="0079050F">
      <w:pPr>
        <w:numPr>
          <w:ilvl w:val="0"/>
          <w:numId w:val="19"/>
        </w:numPr>
        <w:tabs>
          <w:tab w:val="clear" w:pos="720"/>
        </w:tabs>
        <w:ind w:hanging="450"/>
        <w:jc w:val="both"/>
        <w:rPr>
          <w:sz w:val="24"/>
          <w:szCs w:val="24"/>
        </w:rPr>
      </w:pPr>
      <w:r w:rsidRPr="00F6120A">
        <w:rPr>
          <w:sz w:val="24"/>
          <w:szCs w:val="24"/>
        </w:rPr>
        <w:t xml:space="preserve">Unless otherwise specified, outages of any services required for the performance of this contract and affecting areas other than the immediate work area shall be scheduled at least ten </w:t>
      </w:r>
      <w:r w:rsidR="007B6118" w:rsidRPr="00F6120A">
        <w:rPr>
          <w:sz w:val="24"/>
          <w:szCs w:val="24"/>
        </w:rPr>
        <w:t xml:space="preserve">business </w:t>
      </w:r>
      <w:r w:rsidRPr="00F6120A">
        <w:rPr>
          <w:sz w:val="24"/>
          <w:szCs w:val="24"/>
        </w:rPr>
        <w:t xml:space="preserve">days (10) days in advance with the </w:t>
      </w:r>
      <w:r w:rsidR="005E3628" w:rsidRPr="00F6120A">
        <w:rPr>
          <w:sz w:val="24"/>
          <w:szCs w:val="24"/>
        </w:rPr>
        <w:t xml:space="preserve">UMB Design and Construction Department. Outages shall be performed during normal duty hours. If </w:t>
      </w:r>
      <w:r w:rsidR="000F5E61" w:rsidRPr="00F6120A">
        <w:rPr>
          <w:sz w:val="24"/>
          <w:szCs w:val="24"/>
        </w:rPr>
        <w:t>necessary,</w:t>
      </w:r>
      <w:r w:rsidR="005E3628" w:rsidRPr="00F6120A">
        <w:rPr>
          <w:sz w:val="24"/>
          <w:szCs w:val="24"/>
        </w:rPr>
        <w:t xml:space="preserve"> some outage work may be performed outside normal hours if approved by UMB.</w:t>
      </w:r>
      <w:r w:rsidR="007B6118" w:rsidRPr="00F6120A">
        <w:rPr>
          <w:sz w:val="24"/>
          <w:szCs w:val="24"/>
        </w:rPr>
        <w:t xml:space="preserve"> </w:t>
      </w:r>
    </w:p>
    <w:p w14:paraId="60557A8E" w14:textId="77777777" w:rsidR="004A3A39" w:rsidRPr="000A199F" w:rsidRDefault="004A3A39" w:rsidP="004A3A39">
      <w:pPr>
        <w:jc w:val="both"/>
        <w:rPr>
          <w:sz w:val="24"/>
          <w:szCs w:val="24"/>
        </w:rPr>
      </w:pPr>
    </w:p>
    <w:p w14:paraId="4A4B893B" w14:textId="77777777" w:rsidR="00C74393" w:rsidRPr="000A199F" w:rsidRDefault="00C74393" w:rsidP="0079050F">
      <w:pPr>
        <w:numPr>
          <w:ilvl w:val="0"/>
          <w:numId w:val="19"/>
        </w:numPr>
        <w:tabs>
          <w:tab w:val="clear" w:pos="720"/>
        </w:tabs>
        <w:ind w:hanging="450"/>
        <w:jc w:val="both"/>
        <w:rPr>
          <w:sz w:val="24"/>
          <w:szCs w:val="24"/>
        </w:rPr>
      </w:pPr>
      <w:r w:rsidRPr="000A199F">
        <w:rPr>
          <w:sz w:val="24"/>
          <w:szCs w:val="24"/>
        </w:rPr>
        <w:t xml:space="preserve">All </w:t>
      </w:r>
      <w:r w:rsidR="00386DE7" w:rsidRPr="000A199F">
        <w:rPr>
          <w:sz w:val="24"/>
        </w:rPr>
        <w:t>fire protection</w:t>
      </w:r>
      <w:r w:rsidRPr="000A199F">
        <w:rPr>
          <w:sz w:val="24"/>
          <w:szCs w:val="24"/>
        </w:rPr>
        <w:t xml:space="preserve"> outages which will interfere with the normal use of the building in any manner shall be done at such times as shall be mutually agreed upon by the contractor</w:t>
      </w:r>
      <w:r w:rsidR="004A3A39" w:rsidRPr="000A199F">
        <w:rPr>
          <w:sz w:val="24"/>
          <w:szCs w:val="24"/>
        </w:rPr>
        <w:t>, the UM</w:t>
      </w:r>
      <w:r w:rsidR="00B0645A" w:rsidRPr="000A199F">
        <w:rPr>
          <w:sz w:val="24"/>
          <w:szCs w:val="24"/>
        </w:rPr>
        <w:t>B</w:t>
      </w:r>
      <w:r w:rsidR="004A3A39" w:rsidRPr="000A199F">
        <w:rPr>
          <w:sz w:val="24"/>
          <w:szCs w:val="24"/>
        </w:rPr>
        <w:t xml:space="preserve"> Fire </w:t>
      </w:r>
      <w:r w:rsidR="00A37E64" w:rsidRPr="000A199F">
        <w:rPr>
          <w:iCs/>
          <w:sz w:val="24"/>
          <w:szCs w:val="24"/>
        </w:rPr>
        <w:t>Marshal</w:t>
      </w:r>
      <w:r w:rsidR="00B2438F" w:rsidRPr="000A199F">
        <w:rPr>
          <w:iCs/>
          <w:sz w:val="24"/>
          <w:szCs w:val="24"/>
        </w:rPr>
        <w:t xml:space="preserve"> </w:t>
      </w:r>
      <w:r w:rsidRPr="000A199F">
        <w:rPr>
          <w:sz w:val="24"/>
          <w:szCs w:val="24"/>
        </w:rPr>
        <w:t xml:space="preserve">and </w:t>
      </w:r>
      <w:r w:rsidRPr="00F6120A">
        <w:rPr>
          <w:sz w:val="24"/>
          <w:szCs w:val="24"/>
        </w:rPr>
        <w:t xml:space="preserve">the </w:t>
      </w:r>
      <w:r w:rsidR="005E3628" w:rsidRPr="00F6120A">
        <w:rPr>
          <w:sz w:val="24"/>
          <w:szCs w:val="24"/>
        </w:rPr>
        <w:t>UMB Design and Construction Department.</w:t>
      </w:r>
      <w:r w:rsidR="005E3628" w:rsidRPr="000A199F">
        <w:rPr>
          <w:sz w:val="24"/>
          <w:szCs w:val="24"/>
        </w:rPr>
        <w:t xml:space="preserve">  </w:t>
      </w:r>
    </w:p>
    <w:p w14:paraId="4EDC68A3" w14:textId="77777777" w:rsidR="005E3628" w:rsidRPr="000A199F" w:rsidRDefault="005E3628" w:rsidP="005E3628">
      <w:pPr>
        <w:jc w:val="both"/>
        <w:rPr>
          <w:sz w:val="24"/>
          <w:szCs w:val="24"/>
        </w:rPr>
      </w:pPr>
    </w:p>
    <w:p w14:paraId="78A704A3" w14:textId="77777777" w:rsidR="00C74393" w:rsidRPr="000A199F" w:rsidRDefault="00C74393" w:rsidP="0079050F">
      <w:pPr>
        <w:numPr>
          <w:ilvl w:val="0"/>
          <w:numId w:val="19"/>
        </w:numPr>
        <w:tabs>
          <w:tab w:val="clear" w:pos="720"/>
        </w:tabs>
        <w:ind w:hanging="450"/>
        <w:jc w:val="both"/>
        <w:rPr>
          <w:sz w:val="24"/>
          <w:szCs w:val="24"/>
        </w:rPr>
      </w:pPr>
      <w:r w:rsidRPr="000A199F">
        <w:rPr>
          <w:sz w:val="24"/>
          <w:szCs w:val="24"/>
        </w:rPr>
        <w:t xml:space="preserve">The </w:t>
      </w:r>
      <w:r w:rsidR="00386DE7" w:rsidRPr="000A199F">
        <w:rPr>
          <w:sz w:val="24"/>
        </w:rPr>
        <w:t xml:space="preserve">fire protection </w:t>
      </w:r>
      <w:r w:rsidRPr="000A199F">
        <w:rPr>
          <w:sz w:val="24"/>
          <w:szCs w:val="24"/>
        </w:rPr>
        <w:t xml:space="preserve">contractor shall include in his price the cost of all premium time required for outages and other work which interferes with the normal use of the building, </w:t>
      </w:r>
      <w:r w:rsidRPr="000A199F">
        <w:rPr>
          <w:sz w:val="24"/>
          <w:szCs w:val="24"/>
        </w:rPr>
        <w:lastRenderedPageBreak/>
        <w:t>which will be performed</w:t>
      </w:r>
      <w:r w:rsidR="002B498C" w:rsidRPr="000A199F">
        <w:rPr>
          <w:sz w:val="24"/>
          <w:szCs w:val="24"/>
        </w:rPr>
        <w:t xml:space="preserve"> </w:t>
      </w:r>
      <w:r w:rsidRPr="000A199F">
        <w:rPr>
          <w:sz w:val="24"/>
          <w:szCs w:val="24"/>
        </w:rPr>
        <w:t>during other than normal work time and at the convenience of the University.</w:t>
      </w:r>
      <w:r w:rsidR="00386DE7" w:rsidRPr="000A199F">
        <w:rPr>
          <w:sz w:val="24"/>
          <w:szCs w:val="24"/>
        </w:rPr>
        <w:t xml:space="preserve"> </w:t>
      </w:r>
    </w:p>
    <w:p w14:paraId="3A69CFBC" w14:textId="77777777" w:rsidR="00C74393" w:rsidRPr="000A199F" w:rsidRDefault="00C74393" w:rsidP="00CC6261">
      <w:pPr>
        <w:jc w:val="both"/>
        <w:rPr>
          <w:sz w:val="24"/>
          <w:szCs w:val="24"/>
        </w:rPr>
      </w:pPr>
    </w:p>
    <w:p w14:paraId="08533624" w14:textId="77777777" w:rsidR="00C74393" w:rsidRPr="00F6120A" w:rsidRDefault="00C74393" w:rsidP="0079050F">
      <w:pPr>
        <w:numPr>
          <w:ilvl w:val="0"/>
          <w:numId w:val="19"/>
        </w:numPr>
        <w:tabs>
          <w:tab w:val="clear" w:pos="720"/>
        </w:tabs>
        <w:ind w:hanging="450"/>
        <w:jc w:val="both"/>
        <w:rPr>
          <w:sz w:val="24"/>
          <w:szCs w:val="24"/>
        </w:rPr>
      </w:pPr>
      <w:r w:rsidRPr="00F6120A">
        <w:rPr>
          <w:sz w:val="24"/>
          <w:szCs w:val="24"/>
        </w:rPr>
        <w:t xml:space="preserve">The operation of </w:t>
      </w:r>
      <w:r w:rsidR="00386DE7" w:rsidRPr="00F6120A">
        <w:rPr>
          <w:sz w:val="24"/>
        </w:rPr>
        <w:t xml:space="preserve">fire protection </w:t>
      </w:r>
      <w:r w:rsidRPr="00F6120A">
        <w:rPr>
          <w:sz w:val="24"/>
          <w:szCs w:val="24"/>
        </w:rPr>
        <w:t xml:space="preserve">valves required to achieve an outage must be </w:t>
      </w:r>
      <w:r w:rsidR="00B84E2C" w:rsidRPr="00F6120A">
        <w:rPr>
          <w:sz w:val="24"/>
          <w:szCs w:val="24"/>
        </w:rPr>
        <w:t xml:space="preserve">operated </w:t>
      </w:r>
      <w:r w:rsidRPr="00F6120A">
        <w:rPr>
          <w:sz w:val="24"/>
          <w:szCs w:val="24"/>
        </w:rPr>
        <w:t xml:space="preserve">by University personnel only. </w:t>
      </w:r>
      <w:r w:rsidR="00B84E2C" w:rsidRPr="00F6120A">
        <w:rPr>
          <w:sz w:val="24"/>
          <w:szCs w:val="24"/>
        </w:rPr>
        <w:t>Unauthorized</w:t>
      </w:r>
      <w:r w:rsidRPr="00F6120A">
        <w:rPr>
          <w:sz w:val="24"/>
          <w:szCs w:val="24"/>
        </w:rPr>
        <w:t xml:space="preserve"> operation of </w:t>
      </w:r>
      <w:r w:rsidR="00386DE7" w:rsidRPr="00F6120A">
        <w:rPr>
          <w:sz w:val="24"/>
        </w:rPr>
        <w:t xml:space="preserve">fire protection </w:t>
      </w:r>
      <w:r w:rsidR="00D83133" w:rsidRPr="00F6120A">
        <w:rPr>
          <w:sz w:val="24"/>
          <w:szCs w:val="24"/>
        </w:rPr>
        <w:t>valves</w:t>
      </w:r>
      <w:r w:rsidRPr="00F6120A">
        <w:rPr>
          <w:sz w:val="24"/>
          <w:szCs w:val="24"/>
        </w:rPr>
        <w:t xml:space="preserve"> or other control devices by</w:t>
      </w:r>
      <w:r w:rsidR="00B84E2C" w:rsidRPr="00F6120A">
        <w:rPr>
          <w:sz w:val="24"/>
          <w:szCs w:val="24"/>
        </w:rPr>
        <w:t xml:space="preserve"> contractors and</w:t>
      </w:r>
      <w:r w:rsidRPr="00F6120A">
        <w:rPr>
          <w:sz w:val="24"/>
          <w:szCs w:val="24"/>
        </w:rPr>
        <w:t xml:space="preserve"> their personnel </w:t>
      </w:r>
      <w:r w:rsidR="00B84E2C" w:rsidRPr="00F6120A">
        <w:rPr>
          <w:sz w:val="24"/>
          <w:szCs w:val="24"/>
        </w:rPr>
        <w:t>will</w:t>
      </w:r>
      <w:r w:rsidRPr="00F6120A">
        <w:rPr>
          <w:sz w:val="24"/>
          <w:szCs w:val="24"/>
        </w:rPr>
        <w:t xml:space="preserve"> result in extremely serious consequences for which the contractor will be held accountable.</w:t>
      </w:r>
      <w:r w:rsidR="00386DE7" w:rsidRPr="00F6120A">
        <w:rPr>
          <w:sz w:val="24"/>
          <w:szCs w:val="24"/>
        </w:rPr>
        <w:t xml:space="preserve">  </w:t>
      </w:r>
    </w:p>
    <w:p w14:paraId="7B50CA8E" w14:textId="77777777" w:rsidR="00E245C0" w:rsidRPr="00591ED4" w:rsidRDefault="00E245C0" w:rsidP="00E245C0">
      <w:pPr>
        <w:jc w:val="both"/>
        <w:rPr>
          <w:sz w:val="24"/>
          <w:szCs w:val="24"/>
        </w:rPr>
      </w:pPr>
    </w:p>
    <w:p w14:paraId="6577B4BA" w14:textId="77777777" w:rsidR="00426BDA" w:rsidRPr="00591ED4" w:rsidRDefault="00426BDA" w:rsidP="005D5574">
      <w:pPr>
        <w:numPr>
          <w:ilvl w:val="1"/>
          <w:numId w:val="1"/>
        </w:numPr>
        <w:ind w:left="0" w:firstLine="0"/>
        <w:jc w:val="both"/>
        <w:rPr>
          <w:sz w:val="24"/>
        </w:rPr>
      </w:pPr>
      <w:r w:rsidRPr="00591ED4">
        <w:rPr>
          <w:sz w:val="24"/>
        </w:rPr>
        <w:t>PERFORMANCE REQUIREMENTS</w:t>
      </w:r>
    </w:p>
    <w:p w14:paraId="3C5D2940" w14:textId="77777777" w:rsidR="00426BDA" w:rsidRPr="00591ED4" w:rsidRDefault="00426BDA" w:rsidP="00CC6261">
      <w:pPr>
        <w:jc w:val="both"/>
        <w:rPr>
          <w:sz w:val="24"/>
          <w:szCs w:val="24"/>
        </w:rPr>
      </w:pPr>
    </w:p>
    <w:p w14:paraId="5D044262" w14:textId="77777777" w:rsidR="00426BDA" w:rsidRPr="00591ED4" w:rsidRDefault="00426BDA" w:rsidP="0079050F">
      <w:pPr>
        <w:numPr>
          <w:ilvl w:val="0"/>
          <w:numId w:val="20"/>
        </w:numPr>
        <w:ind w:hanging="450"/>
        <w:jc w:val="both"/>
        <w:rPr>
          <w:sz w:val="24"/>
          <w:szCs w:val="24"/>
        </w:rPr>
      </w:pPr>
      <w:r w:rsidRPr="00591ED4">
        <w:rPr>
          <w:sz w:val="24"/>
          <w:szCs w:val="24"/>
        </w:rPr>
        <w:t>Contract drawings are generally diagrammatic and do not indicate all offsets, fittings, transitions, access panels and other specialties required.</w:t>
      </w:r>
    </w:p>
    <w:p w14:paraId="0773840B" w14:textId="77777777" w:rsidR="00426BDA" w:rsidRPr="00591ED4" w:rsidRDefault="00426BDA" w:rsidP="00CC6261">
      <w:pPr>
        <w:jc w:val="both"/>
        <w:rPr>
          <w:sz w:val="24"/>
          <w:szCs w:val="24"/>
        </w:rPr>
      </w:pPr>
    </w:p>
    <w:p w14:paraId="759D56AF" w14:textId="77777777" w:rsidR="00426BDA" w:rsidRPr="00591ED4" w:rsidRDefault="00426BDA" w:rsidP="0079050F">
      <w:pPr>
        <w:numPr>
          <w:ilvl w:val="0"/>
          <w:numId w:val="20"/>
        </w:numPr>
        <w:ind w:hanging="450"/>
        <w:jc w:val="both"/>
        <w:rPr>
          <w:sz w:val="24"/>
          <w:szCs w:val="24"/>
        </w:rPr>
      </w:pPr>
      <w:r w:rsidRPr="00591ED4">
        <w:rPr>
          <w:sz w:val="24"/>
          <w:szCs w:val="24"/>
        </w:rPr>
        <w:t xml:space="preserve">Furnish and install all items as may be required to fit the work to the conditions encountered. </w:t>
      </w:r>
    </w:p>
    <w:p w14:paraId="30137CB9" w14:textId="77777777" w:rsidR="00FB40A7" w:rsidRPr="00591ED4" w:rsidRDefault="00FB40A7" w:rsidP="00FB40A7">
      <w:pPr>
        <w:jc w:val="both"/>
        <w:rPr>
          <w:sz w:val="24"/>
          <w:szCs w:val="24"/>
        </w:rPr>
      </w:pPr>
    </w:p>
    <w:p w14:paraId="76A49680" w14:textId="77777777" w:rsidR="00FB40A7" w:rsidRPr="00591ED4" w:rsidRDefault="00426BDA" w:rsidP="0079050F">
      <w:pPr>
        <w:numPr>
          <w:ilvl w:val="0"/>
          <w:numId w:val="20"/>
        </w:numPr>
        <w:ind w:hanging="450"/>
        <w:jc w:val="both"/>
        <w:rPr>
          <w:sz w:val="24"/>
          <w:szCs w:val="24"/>
        </w:rPr>
      </w:pPr>
      <w:r w:rsidRPr="00591ED4">
        <w:rPr>
          <w:sz w:val="24"/>
          <w:szCs w:val="24"/>
        </w:rPr>
        <w:t>Arrange piping, equipment and other work generally as shown on the contract drawings,</w:t>
      </w:r>
      <w:r w:rsidR="004A3A39" w:rsidRPr="00591ED4">
        <w:rPr>
          <w:sz w:val="24"/>
          <w:szCs w:val="24"/>
        </w:rPr>
        <w:t xml:space="preserve"> and fire protection shop drawings</w:t>
      </w:r>
      <w:r w:rsidRPr="00591ED4">
        <w:rPr>
          <w:sz w:val="24"/>
          <w:szCs w:val="24"/>
        </w:rPr>
        <w:t xml:space="preserve"> providing proper clearances and access.</w:t>
      </w:r>
    </w:p>
    <w:p w14:paraId="232EAFC7" w14:textId="77777777" w:rsidR="00426BDA" w:rsidRPr="00591ED4" w:rsidRDefault="00426BDA" w:rsidP="00FB40A7">
      <w:pPr>
        <w:jc w:val="both"/>
        <w:rPr>
          <w:sz w:val="24"/>
          <w:szCs w:val="24"/>
        </w:rPr>
      </w:pPr>
      <w:r w:rsidRPr="00591ED4">
        <w:rPr>
          <w:sz w:val="24"/>
          <w:szCs w:val="24"/>
        </w:rPr>
        <w:t xml:space="preserve">  </w:t>
      </w:r>
    </w:p>
    <w:p w14:paraId="511A21C2" w14:textId="77777777" w:rsidR="00FB40A7" w:rsidRPr="00591ED4" w:rsidRDefault="00426BDA" w:rsidP="0079050F">
      <w:pPr>
        <w:numPr>
          <w:ilvl w:val="0"/>
          <w:numId w:val="20"/>
        </w:numPr>
        <w:ind w:hanging="450"/>
        <w:jc w:val="both"/>
        <w:rPr>
          <w:sz w:val="24"/>
          <w:szCs w:val="24"/>
        </w:rPr>
      </w:pPr>
      <w:r w:rsidRPr="00591ED4">
        <w:rPr>
          <w:sz w:val="24"/>
          <w:szCs w:val="24"/>
        </w:rPr>
        <w:t>Where departures are proposed because of field conditions or other causes, prepare and submit detailed shop drawing submittal for approval.</w:t>
      </w:r>
    </w:p>
    <w:p w14:paraId="728DFFB7" w14:textId="77777777" w:rsidR="00426BDA" w:rsidRPr="00591ED4" w:rsidRDefault="00426BDA" w:rsidP="00FB40A7">
      <w:pPr>
        <w:jc w:val="both"/>
        <w:rPr>
          <w:sz w:val="24"/>
          <w:szCs w:val="24"/>
        </w:rPr>
      </w:pPr>
      <w:r w:rsidRPr="00591ED4">
        <w:rPr>
          <w:sz w:val="24"/>
          <w:szCs w:val="24"/>
        </w:rPr>
        <w:t xml:space="preserve">  </w:t>
      </w:r>
    </w:p>
    <w:p w14:paraId="4C98136E" w14:textId="77777777" w:rsidR="00426BDA" w:rsidRPr="00DB4921" w:rsidRDefault="009F1FE1" w:rsidP="0079050F">
      <w:pPr>
        <w:numPr>
          <w:ilvl w:val="0"/>
          <w:numId w:val="20"/>
        </w:numPr>
        <w:ind w:hanging="450"/>
        <w:jc w:val="both"/>
        <w:rPr>
          <w:sz w:val="24"/>
          <w:szCs w:val="24"/>
        </w:rPr>
      </w:pPr>
      <w:r w:rsidRPr="00F6120A">
        <w:rPr>
          <w:sz w:val="24"/>
          <w:szCs w:val="24"/>
        </w:rPr>
        <w:t>The A/E</w:t>
      </w:r>
      <w:r w:rsidR="00426BDA" w:rsidRPr="00F6120A">
        <w:rPr>
          <w:sz w:val="24"/>
          <w:szCs w:val="24"/>
        </w:rPr>
        <w:t xml:space="preserve"> may make reasonable</w:t>
      </w:r>
      <w:r w:rsidR="00426BDA" w:rsidRPr="000A199F">
        <w:rPr>
          <w:sz w:val="24"/>
          <w:szCs w:val="24"/>
        </w:rPr>
        <w:t xml:space="preserve"> changes in location of equipment piping and ductwork up to the time of rough-i</w:t>
      </w:r>
      <w:r w:rsidR="00426BDA" w:rsidRPr="00DB4921">
        <w:rPr>
          <w:sz w:val="24"/>
          <w:szCs w:val="24"/>
        </w:rPr>
        <w:t>n or fabrication.</w:t>
      </w:r>
    </w:p>
    <w:p w14:paraId="012E37DC" w14:textId="77777777" w:rsidR="00426BDA" w:rsidRPr="00591ED4" w:rsidRDefault="00426BDA" w:rsidP="00CC6261">
      <w:pPr>
        <w:jc w:val="both"/>
        <w:rPr>
          <w:sz w:val="24"/>
        </w:rPr>
      </w:pPr>
    </w:p>
    <w:p w14:paraId="65219EAE" w14:textId="77777777" w:rsidR="00426BDA" w:rsidRPr="00591ED4" w:rsidRDefault="00426BDA" w:rsidP="005D5574">
      <w:pPr>
        <w:numPr>
          <w:ilvl w:val="1"/>
          <w:numId w:val="1"/>
        </w:numPr>
        <w:ind w:left="0" w:firstLine="0"/>
        <w:jc w:val="both"/>
        <w:rPr>
          <w:sz w:val="24"/>
        </w:rPr>
      </w:pPr>
      <w:r w:rsidRPr="00591ED4">
        <w:rPr>
          <w:sz w:val="24"/>
        </w:rPr>
        <w:t>MATERIALS AND EQUIPMENT</w:t>
      </w:r>
    </w:p>
    <w:p w14:paraId="55D1560C" w14:textId="77777777" w:rsidR="00426BDA" w:rsidRPr="00591ED4" w:rsidRDefault="00426BDA" w:rsidP="00CC6261">
      <w:pPr>
        <w:jc w:val="both"/>
        <w:rPr>
          <w:sz w:val="24"/>
          <w:szCs w:val="24"/>
        </w:rPr>
      </w:pPr>
    </w:p>
    <w:p w14:paraId="5ADEF1AF" w14:textId="77777777" w:rsidR="00426BDA" w:rsidRPr="00591ED4" w:rsidRDefault="00426BDA" w:rsidP="0079050F">
      <w:pPr>
        <w:numPr>
          <w:ilvl w:val="0"/>
          <w:numId w:val="21"/>
        </w:numPr>
        <w:ind w:hanging="450"/>
        <w:jc w:val="both"/>
        <w:rPr>
          <w:sz w:val="24"/>
          <w:szCs w:val="24"/>
        </w:rPr>
      </w:pPr>
      <w:r w:rsidRPr="00591ED4">
        <w:rPr>
          <w:sz w:val="24"/>
          <w:szCs w:val="24"/>
        </w:rPr>
        <w:t>The contract drawings and system performances have been designed on the basis of using the particular manufacturer’s products specified or scheduled on the contract drawings.</w:t>
      </w:r>
    </w:p>
    <w:p w14:paraId="35EAB2EC" w14:textId="77777777" w:rsidR="00CC6261" w:rsidRPr="00591ED4" w:rsidRDefault="00CC6261" w:rsidP="00CC6261">
      <w:pPr>
        <w:ind w:left="720"/>
        <w:jc w:val="both"/>
        <w:rPr>
          <w:sz w:val="24"/>
          <w:szCs w:val="24"/>
        </w:rPr>
      </w:pPr>
    </w:p>
    <w:p w14:paraId="07DED43D" w14:textId="77777777" w:rsidR="00426BDA" w:rsidRPr="00591ED4" w:rsidRDefault="00426BDA" w:rsidP="0079050F">
      <w:pPr>
        <w:numPr>
          <w:ilvl w:val="0"/>
          <w:numId w:val="21"/>
        </w:numPr>
        <w:ind w:hanging="450"/>
        <w:jc w:val="both"/>
        <w:rPr>
          <w:sz w:val="24"/>
          <w:szCs w:val="24"/>
        </w:rPr>
      </w:pPr>
      <w:r w:rsidRPr="00591ED4">
        <w:rPr>
          <w:sz w:val="24"/>
          <w:szCs w:val="24"/>
        </w:rPr>
        <w:t>Products of other manufacturer’s listed in the specification shall be permitted provided as follows:</w:t>
      </w:r>
    </w:p>
    <w:p w14:paraId="0A80ED19" w14:textId="77777777" w:rsidR="00426BDA" w:rsidRPr="00591ED4" w:rsidRDefault="00426BDA" w:rsidP="00CC6261">
      <w:pPr>
        <w:jc w:val="both"/>
        <w:rPr>
          <w:sz w:val="24"/>
          <w:szCs w:val="24"/>
        </w:rPr>
      </w:pPr>
    </w:p>
    <w:p w14:paraId="0F148FC2" w14:textId="77777777" w:rsidR="00F13FA0" w:rsidRPr="00591ED4" w:rsidRDefault="00F13FA0" w:rsidP="0079050F">
      <w:pPr>
        <w:pStyle w:val="Quick1"/>
        <w:numPr>
          <w:ilvl w:val="0"/>
          <w:numId w:val="7"/>
        </w:numPr>
        <w:tabs>
          <w:tab w:val="clear" w:pos="1440"/>
        </w:tabs>
        <w:jc w:val="both"/>
        <w:rPr>
          <w:szCs w:val="24"/>
        </w:rPr>
      </w:pPr>
      <w:r w:rsidRPr="00591ED4">
        <w:rPr>
          <w:szCs w:val="24"/>
        </w:rPr>
        <w:t>Products meet all of the requirements of the specifications.</w:t>
      </w:r>
    </w:p>
    <w:p w14:paraId="22DBB762" w14:textId="77777777" w:rsidR="00426BDA" w:rsidRPr="00591ED4" w:rsidRDefault="00426BDA" w:rsidP="0079050F">
      <w:pPr>
        <w:pStyle w:val="Quick1"/>
        <w:numPr>
          <w:ilvl w:val="0"/>
          <w:numId w:val="7"/>
        </w:numPr>
        <w:tabs>
          <w:tab w:val="clear" w:pos="1440"/>
        </w:tabs>
        <w:jc w:val="both"/>
        <w:rPr>
          <w:szCs w:val="24"/>
        </w:rPr>
      </w:pPr>
      <w:r w:rsidRPr="00591ED4">
        <w:rPr>
          <w:szCs w:val="24"/>
        </w:rPr>
        <w:t>Make, without additional cost to the Owner, all adjustments for deviations, such that the final installation is complete and functions as the basis of design product is intended.</w:t>
      </w:r>
    </w:p>
    <w:p w14:paraId="6216DD07" w14:textId="77777777" w:rsidR="00426BDA" w:rsidRPr="00591ED4" w:rsidRDefault="00426BDA" w:rsidP="00CC6261">
      <w:pPr>
        <w:jc w:val="both"/>
        <w:rPr>
          <w:sz w:val="24"/>
          <w:szCs w:val="24"/>
        </w:rPr>
      </w:pPr>
    </w:p>
    <w:p w14:paraId="222A38C0" w14:textId="77777777" w:rsidR="00426BDA" w:rsidRPr="00591ED4" w:rsidRDefault="00426BDA" w:rsidP="0079050F">
      <w:pPr>
        <w:numPr>
          <w:ilvl w:val="0"/>
          <w:numId w:val="21"/>
        </w:numPr>
        <w:ind w:hanging="450"/>
        <w:jc w:val="both"/>
        <w:rPr>
          <w:sz w:val="24"/>
          <w:szCs w:val="24"/>
        </w:rPr>
      </w:pPr>
      <w:r w:rsidRPr="00591ED4">
        <w:rPr>
          <w:sz w:val="24"/>
          <w:szCs w:val="24"/>
        </w:rPr>
        <w:t>Products with dimensions or other characteristics different from the basis of design product that render their use impractical or cause functional fit, access, or connection problems, shall not be acceptable.</w:t>
      </w:r>
    </w:p>
    <w:p w14:paraId="48CFE41C" w14:textId="77777777" w:rsidR="00673353" w:rsidRPr="00591ED4" w:rsidRDefault="00673353" w:rsidP="00673353">
      <w:pPr>
        <w:ind w:left="720"/>
        <w:jc w:val="both"/>
        <w:rPr>
          <w:sz w:val="24"/>
          <w:szCs w:val="24"/>
        </w:rPr>
      </w:pPr>
    </w:p>
    <w:p w14:paraId="6A6ECF26" w14:textId="77777777" w:rsidR="00673353" w:rsidRPr="00591ED4" w:rsidRDefault="00673353" w:rsidP="0079050F">
      <w:pPr>
        <w:numPr>
          <w:ilvl w:val="0"/>
          <w:numId w:val="21"/>
        </w:numPr>
        <w:ind w:hanging="450"/>
        <w:jc w:val="both"/>
        <w:rPr>
          <w:sz w:val="24"/>
          <w:szCs w:val="24"/>
        </w:rPr>
      </w:pPr>
      <w:r w:rsidRPr="00591ED4">
        <w:rPr>
          <w:sz w:val="24"/>
          <w:szCs w:val="24"/>
        </w:rPr>
        <w:t>Each item of equipment shall be capable of performing its function over an extended period of time with minimum att</w:t>
      </w:r>
      <w:r w:rsidR="0020426E" w:rsidRPr="00591ED4">
        <w:rPr>
          <w:sz w:val="24"/>
          <w:szCs w:val="24"/>
        </w:rPr>
        <w:t xml:space="preserve">ention and maintenance. </w:t>
      </w:r>
      <w:r w:rsidRPr="00591ED4">
        <w:rPr>
          <w:sz w:val="24"/>
          <w:szCs w:val="24"/>
        </w:rPr>
        <w:t>All equipment and material shall be constructed using new materials designed and built in accordance with the b</w:t>
      </w:r>
      <w:r w:rsidR="0020426E" w:rsidRPr="00591ED4">
        <w:rPr>
          <w:sz w:val="24"/>
          <w:szCs w:val="24"/>
        </w:rPr>
        <w:t xml:space="preserve">est practices of the industry. </w:t>
      </w:r>
      <w:r w:rsidRPr="00591ED4">
        <w:rPr>
          <w:sz w:val="24"/>
          <w:szCs w:val="24"/>
        </w:rPr>
        <w:t xml:space="preserve">Each item of equipment shall be listed in the Underwriters Laboratories </w:t>
      </w:r>
      <w:r w:rsidRPr="00591ED4">
        <w:rPr>
          <w:sz w:val="24"/>
          <w:szCs w:val="24"/>
        </w:rPr>
        <w:lastRenderedPageBreak/>
        <w:t>Fire Protection Equipment List or Factory Mutual Approval Guide. Each major item of equipment shall bear the manufacturer's name o</w:t>
      </w:r>
      <w:r w:rsidR="00915011">
        <w:rPr>
          <w:sz w:val="24"/>
          <w:szCs w:val="24"/>
        </w:rPr>
        <w:t>r trademark; serial number; UL or FM</w:t>
      </w:r>
      <w:r w:rsidRPr="00591ED4">
        <w:rPr>
          <w:sz w:val="24"/>
          <w:szCs w:val="24"/>
        </w:rPr>
        <w:t xml:space="preserve"> label; operating instructions and hydraulic characteristic conditions, etc., where applicable.</w:t>
      </w:r>
    </w:p>
    <w:p w14:paraId="380DE1DC" w14:textId="77777777" w:rsidR="00AB1207" w:rsidRPr="00591ED4" w:rsidRDefault="00AB1207" w:rsidP="00CC6261">
      <w:pPr>
        <w:jc w:val="both"/>
        <w:rPr>
          <w:sz w:val="24"/>
        </w:rPr>
      </w:pPr>
    </w:p>
    <w:p w14:paraId="079E94D5" w14:textId="77777777" w:rsidR="00D83133" w:rsidRPr="00591ED4" w:rsidRDefault="00EC2C62" w:rsidP="005D5574">
      <w:pPr>
        <w:numPr>
          <w:ilvl w:val="1"/>
          <w:numId w:val="1"/>
        </w:numPr>
        <w:ind w:left="0" w:firstLine="0"/>
        <w:jc w:val="both"/>
        <w:rPr>
          <w:sz w:val="24"/>
        </w:rPr>
      </w:pPr>
      <w:r w:rsidRPr="00591ED4">
        <w:rPr>
          <w:sz w:val="24"/>
        </w:rPr>
        <w:t>COORDINATION</w:t>
      </w:r>
    </w:p>
    <w:p w14:paraId="177D1C20" w14:textId="77777777" w:rsidR="00AB1207" w:rsidRPr="000A199F" w:rsidRDefault="00AB1207" w:rsidP="00AB1207">
      <w:pPr>
        <w:jc w:val="both"/>
        <w:rPr>
          <w:sz w:val="24"/>
        </w:rPr>
      </w:pPr>
    </w:p>
    <w:p w14:paraId="35ACBDD5" w14:textId="77777777" w:rsidR="00EC2C62" w:rsidRPr="000A199F" w:rsidRDefault="0097022E" w:rsidP="0079050F">
      <w:pPr>
        <w:numPr>
          <w:ilvl w:val="0"/>
          <w:numId w:val="23"/>
        </w:numPr>
        <w:tabs>
          <w:tab w:val="clear" w:pos="720"/>
        </w:tabs>
        <w:ind w:hanging="450"/>
        <w:jc w:val="both"/>
        <w:rPr>
          <w:sz w:val="24"/>
        </w:rPr>
      </w:pPr>
      <w:r w:rsidRPr="000A199F">
        <w:rPr>
          <w:sz w:val="24"/>
        </w:rPr>
        <w:t xml:space="preserve">Coordination: </w:t>
      </w:r>
      <w:r w:rsidR="00AB1207" w:rsidRPr="000A199F">
        <w:rPr>
          <w:sz w:val="24"/>
        </w:rPr>
        <w:t xml:space="preserve"> </w:t>
      </w:r>
      <w:r w:rsidR="003840B7" w:rsidRPr="000A199F">
        <w:rPr>
          <w:sz w:val="24"/>
        </w:rPr>
        <w:t xml:space="preserve">Coordinate </w:t>
      </w:r>
      <w:r w:rsidR="003840B7" w:rsidRPr="000A199F">
        <w:rPr>
          <w:sz w:val="24"/>
          <w:szCs w:val="24"/>
        </w:rPr>
        <w:t>fire protection</w:t>
      </w:r>
      <w:r w:rsidR="003840B7" w:rsidRPr="000A199F">
        <w:rPr>
          <w:sz w:val="24"/>
        </w:rPr>
        <w:t xml:space="preserve"> systems, equipment, </w:t>
      </w:r>
      <w:r w:rsidR="003840B7" w:rsidRPr="00F6120A">
        <w:rPr>
          <w:sz w:val="24"/>
        </w:rPr>
        <w:t>and</w:t>
      </w:r>
      <w:r w:rsidR="009F1FE1" w:rsidRPr="00F6120A">
        <w:rPr>
          <w:sz w:val="24"/>
        </w:rPr>
        <w:t xml:space="preserve"> material</w:t>
      </w:r>
      <w:r w:rsidR="003840B7" w:rsidRPr="00F6120A">
        <w:rPr>
          <w:sz w:val="24"/>
        </w:rPr>
        <w:t xml:space="preserve"> installation</w:t>
      </w:r>
      <w:r w:rsidR="003840B7" w:rsidRPr="000A199F">
        <w:rPr>
          <w:sz w:val="24"/>
        </w:rPr>
        <w:t xml:space="preserve"> </w:t>
      </w:r>
      <w:r w:rsidR="003840B7" w:rsidRPr="00F6120A">
        <w:rPr>
          <w:sz w:val="24"/>
        </w:rPr>
        <w:t xml:space="preserve">with </w:t>
      </w:r>
      <w:r w:rsidR="009F1FE1" w:rsidRPr="00F6120A">
        <w:rPr>
          <w:sz w:val="24"/>
        </w:rPr>
        <w:t xml:space="preserve">all </w:t>
      </w:r>
      <w:r w:rsidR="003840B7" w:rsidRPr="00F6120A">
        <w:rPr>
          <w:sz w:val="24"/>
        </w:rPr>
        <w:t>other</w:t>
      </w:r>
      <w:r w:rsidR="003840B7" w:rsidRPr="000A199F">
        <w:rPr>
          <w:sz w:val="24"/>
        </w:rPr>
        <w:t xml:space="preserve"> building components.</w:t>
      </w:r>
    </w:p>
    <w:p w14:paraId="3EFB75C9" w14:textId="77777777" w:rsidR="00EC2C62" w:rsidRPr="00591ED4" w:rsidRDefault="00EC2C62" w:rsidP="00AB1207">
      <w:pPr>
        <w:jc w:val="both"/>
        <w:rPr>
          <w:sz w:val="24"/>
        </w:rPr>
      </w:pPr>
    </w:p>
    <w:p w14:paraId="4FE27EF4" w14:textId="77777777" w:rsidR="007F79E8" w:rsidRPr="00591ED4" w:rsidRDefault="00270945" w:rsidP="0079050F">
      <w:pPr>
        <w:numPr>
          <w:ilvl w:val="0"/>
          <w:numId w:val="23"/>
        </w:numPr>
        <w:tabs>
          <w:tab w:val="clear" w:pos="720"/>
        </w:tabs>
        <w:ind w:hanging="450"/>
        <w:jc w:val="both"/>
        <w:rPr>
          <w:sz w:val="24"/>
        </w:rPr>
      </w:pPr>
      <w:r w:rsidRPr="00591ED4">
        <w:rPr>
          <w:sz w:val="24"/>
        </w:rPr>
        <w:t xml:space="preserve">Utilities: </w:t>
      </w:r>
      <w:r w:rsidR="007F79E8" w:rsidRPr="00591ED4">
        <w:rPr>
          <w:sz w:val="24"/>
        </w:rPr>
        <w:t xml:space="preserve">Coordinate connection of </w:t>
      </w:r>
      <w:r w:rsidR="007F79E8" w:rsidRPr="00591ED4">
        <w:rPr>
          <w:sz w:val="24"/>
          <w:szCs w:val="24"/>
        </w:rPr>
        <w:t>fire protection</w:t>
      </w:r>
      <w:r w:rsidR="007F79E8" w:rsidRPr="00591ED4">
        <w:rPr>
          <w:sz w:val="24"/>
        </w:rPr>
        <w:t xml:space="preserve"> systems with exterior underground and overhead utilities and services. Comply with requirements of governing regulations, franchised service companies, and controlling agencies.</w:t>
      </w:r>
    </w:p>
    <w:p w14:paraId="3F2D35CD" w14:textId="77777777" w:rsidR="00072544" w:rsidRPr="00591ED4" w:rsidRDefault="00072544" w:rsidP="00072544">
      <w:pPr>
        <w:jc w:val="both"/>
        <w:rPr>
          <w:sz w:val="24"/>
        </w:rPr>
      </w:pPr>
    </w:p>
    <w:p w14:paraId="4475C72C" w14:textId="77777777" w:rsidR="00AB1207" w:rsidRPr="00591ED4" w:rsidRDefault="00270945" w:rsidP="0079050F">
      <w:pPr>
        <w:numPr>
          <w:ilvl w:val="0"/>
          <w:numId w:val="23"/>
        </w:numPr>
        <w:tabs>
          <w:tab w:val="clear" w:pos="720"/>
        </w:tabs>
        <w:ind w:hanging="450"/>
        <w:jc w:val="both"/>
        <w:rPr>
          <w:sz w:val="24"/>
        </w:rPr>
      </w:pPr>
      <w:r w:rsidRPr="00591ED4">
        <w:rPr>
          <w:sz w:val="24"/>
        </w:rPr>
        <w:t xml:space="preserve">Chases: </w:t>
      </w:r>
      <w:r w:rsidR="00AB1207" w:rsidRPr="00591ED4">
        <w:rPr>
          <w:sz w:val="24"/>
        </w:rPr>
        <w:t xml:space="preserve">Arrange for chases, slots, and openings in building structure during progress of construction to allow for </w:t>
      </w:r>
      <w:r w:rsidR="00D83133" w:rsidRPr="00591ED4">
        <w:rPr>
          <w:sz w:val="24"/>
          <w:szCs w:val="24"/>
        </w:rPr>
        <w:t>fire protection</w:t>
      </w:r>
      <w:r w:rsidR="00AB1207" w:rsidRPr="00591ED4">
        <w:rPr>
          <w:sz w:val="24"/>
        </w:rPr>
        <w:t xml:space="preserve"> installations.</w:t>
      </w:r>
    </w:p>
    <w:p w14:paraId="7566CAAF" w14:textId="77777777" w:rsidR="00AB1207" w:rsidRPr="00591ED4" w:rsidRDefault="00AB1207" w:rsidP="00AB1207">
      <w:pPr>
        <w:jc w:val="both"/>
        <w:rPr>
          <w:sz w:val="24"/>
        </w:rPr>
      </w:pPr>
    </w:p>
    <w:p w14:paraId="037A8467" w14:textId="77777777" w:rsidR="00AB1207" w:rsidRPr="00591ED4" w:rsidRDefault="00270945" w:rsidP="0079050F">
      <w:pPr>
        <w:numPr>
          <w:ilvl w:val="0"/>
          <w:numId w:val="23"/>
        </w:numPr>
        <w:tabs>
          <w:tab w:val="clear" w:pos="720"/>
        </w:tabs>
        <w:ind w:hanging="450"/>
        <w:jc w:val="both"/>
        <w:rPr>
          <w:sz w:val="24"/>
        </w:rPr>
      </w:pPr>
      <w:r w:rsidRPr="00591ED4">
        <w:rPr>
          <w:sz w:val="24"/>
        </w:rPr>
        <w:t xml:space="preserve">Sleeves: </w:t>
      </w:r>
      <w:r w:rsidR="00AB1207" w:rsidRPr="00591ED4">
        <w:rPr>
          <w:sz w:val="24"/>
        </w:rPr>
        <w:t>Coordinate the installation of required supporting devic</w:t>
      </w:r>
      <w:r w:rsidR="00046919" w:rsidRPr="00591ED4">
        <w:rPr>
          <w:sz w:val="24"/>
        </w:rPr>
        <w:t xml:space="preserve">es and set sleeves in poured in </w:t>
      </w:r>
      <w:r w:rsidR="00AB1207" w:rsidRPr="00591ED4">
        <w:rPr>
          <w:sz w:val="24"/>
        </w:rPr>
        <w:t>place concrete and other structural components as they are constructed.</w:t>
      </w:r>
    </w:p>
    <w:p w14:paraId="0E361B65" w14:textId="77777777" w:rsidR="00AB1207" w:rsidRPr="00591ED4" w:rsidRDefault="00AB1207" w:rsidP="00AB1207">
      <w:pPr>
        <w:jc w:val="both"/>
        <w:rPr>
          <w:sz w:val="24"/>
        </w:rPr>
      </w:pPr>
    </w:p>
    <w:p w14:paraId="4CC5991A" w14:textId="77777777" w:rsidR="00AB1207" w:rsidRPr="00591ED4" w:rsidRDefault="00555586" w:rsidP="0079050F">
      <w:pPr>
        <w:numPr>
          <w:ilvl w:val="0"/>
          <w:numId w:val="23"/>
        </w:numPr>
        <w:tabs>
          <w:tab w:val="clear" w:pos="720"/>
        </w:tabs>
        <w:ind w:hanging="450"/>
        <w:jc w:val="both"/>
        <w:rPr>
          <w:sz w:val="24"/>
        </w:rPr>
      </w:pPr>
      <w:r w:rsidRPr="00591ED4">
        <w:rPr>
          <w:sz w:val="24"/>
        </w:rPr>
        <w:t xml:space="preserve">Sequencing: </w:t>
      </w:r>
      <w:r w:rsidR="00AB1207" w:rsidRPr="00591ED4">
        <w:rPr>
          <w:sz w:val="24"/>
        </w:rPr>
        <w:t xml:space="preserve">Sequence, coordinate, and integrate installations of </w:t>
      </w:r>
      <w:r w:rsidR="00EC2C62" w:rsidRPr="00591ED4">
        <w:rPr>
          <w:sz w:val="24"/>
          <w:szCs w:val="24"/>
        </w:rPr>
        <w:t>fire protection</w:t>
      </w:r>
      <w:r w:rsidR="00270945" w:rsidRPr="00591ED4">
        <w:rPr>
          <w:sz w:val="24"/>
          <w:szCs w:val="24"/>
        </w:rPr>
        <w:t xml:space="preserve"> material</w:t>
      </w:r>
      <w:r w:rsidR="00EC2C62" w:rsidRPr="00591ED4">
        <w:rPr>
          <w:sz w:val="24"/>
        </w:rPr>
        <w:t xml:space="preserve"> </w:t>
      </w:r>
      <w:r w:rsidR="00AB1207" w:rsidRPr="00591ED4">
        <w:rPr>
          <w:sz w:val="24"/>
        </w:rPr>
        <w:t xml:space="preserve">and equipment for efficient flow of the </w:t>
      </w:r>
      <w:r w:rsidR="00EC2C62" w:rsidRPr="00591ED4">
        <w:rPr>
          <w:sz w:val="24"/>
        </w:rPr>
        <w:t>work</w:t>
      </w:r>
      <w:r w:rsidR="00AB1207" w:rsidRPr="00591ED4">
        <w:rPr>
          <w:sz w:val="24"/>
        </w:rPr>
        <w:t xml:space="preserve">. </w:t>
      </w:r>
      <w:r w:rsidR="00046919" w:rsidRPr="00591ED4">
        <w:rPr>
          <w:sz w:val="24"/>
        </w:rPr>
        <w:t xml:space="preserve">Give particular attention to </w:t>
      </w:r>
      <w:r w:rsidR="00AB1207" w:rsidRPr="00591ED4">
        <w:rPr>
          <w:sz w:val="24"/>
        </w:rPr>
        <w:t>large equipment requiring positioning prior to closing in the building.</w:t>
      </w:r>
    </w:p>
    <w:p w14:paraId="538F691D" w14:textId="77777777" w:rsidR="00AB1207" w:rsidRPr="00591ED4" w:rsidRDefault="00AB1207" w:rsidP="00AB1207">
      <w:pPr>
        <w:jc w:val="both"/>
        <w:rPr>
          <w:sz w:val="24"/>
        </w:rPr>
      </w:pPr>
    </w:p>
    <w:p w14:paraId="3FC0623D" w14:textId="77777777" w:rsidR="00AB1207" w:rsidRPr="00591ED4" w:rsidRDefault="00915011" w:rsidP="0079050F">
      <w:pPr>
        <w:numPr>
          <w:ilvl w:val="0"/>
          <w:numId w:val="23"/>
        </w:numPr>
        <w:tabs>
          <w:tab w:val="clear" w:pos="720"/>
        </w:tabs>
        <w:ind w:hanging="450"/>
        <w:jc w:val="both"/>
        <w:rPr>
          <w:sz w:val="24"/>
        </w:rPr>
      </w:pPr>
      <w:r>
        <w:rPr>
          <w:sz w:val="24"/>
        </w:rPr>
        <w:t>Electrical Services:</w:t>
      </w:r>
      <w:r w:rsidR="00270945" w:rsidRPr="00591ED4">
        <w:rPr>
          <w:sz w:val="24"/>
        </w:rPr>
        <w:t xml:space="preserve"> </w:t>
      </w:r>
      <w:r w:rsidR="00AB1207" w:rsidRPr="00591ED4">
        <w:rPr>
          <w:sz w:val="24"/>
        </w:rPr>
        <w:t>Coordinate connection of electrical services.</w:t>
      </w:r>
    </w:p>
    <w:p w14:paraId="52859CCB" w14:textId="77777777" w:rsidR="00AB1207" w:rsidRPr="00591ED4" w:rsidRDefault="00AB1207" w:rsidP="00AB1207">
      <w:pPr>
        <w:jc w:val="both"/>
        <w:rPr>
          <w:sz w:val="24"/>
        </w:rPr>
      </w:pPr>
    </w:p>
    <w:p w14:paraId="6ADD0165" w14:textId="77777777" w:rsidR="00555586" w:rsidRPr="00591ED4" w:rsidRDefault="00270945" w:rsidP="0079050F">
      <w:pPr>
        <w:numPr>
          <w:ilvl w:val="0"/>
          <w:numId w:val="23"/>
        </w:numPr>
        <w:tabs>
          <w:tab w:val="clear" w:pos="720"/>
        </w:tabs>
        <w:ind w:hanging="450"/>
        <w:jc w:val="both"/>
        <w:rPr>
          <w:sz w:val="24"/>
        </w:rPr>
      </w:pPr>
      <w:r w:rsidRPr="00591ED4">
        <w:rPr>
          <w:sz w:val="24"/>
        </w:rPr>
        <w:t xml:space="preserve">Access: </w:t>
      </w:r>
      <w:r w:rsidR="00AB1207" w:rsidRPr="00591ED4">
        <w:rPr>
          <w:sz w:val="24"/>
        </w:rPr>
        <w:t xml:space="preserve">Coordinate requirements for access panels and doors where </w:t>
      </w:r>
      <w:r w:rsidR="00A00550" w:rsidRPr="00591ED4">
        <w:rPr>
          <w:sz w:val="24"/>
        </w:rPr>
        <w:t>fire protection</w:t>
      </w:r>
      <w:r w:rsidR="00AB1207" w:rsidRPr="00591ED4">
        <w:rPr>
          <w:sz w:val="24"/>
        </w:rPr>
        <w:t xml:space="preserve"> items requiring access are concealed behind finished surfaces.  Access panels and doors are specified in </w:t>
      </w:r>
      <w:r w:rsidR="00046919" w:rsidRPr="00591ED4">
        <w:rPr>
          <w:sz w:val="24"/>
        </w:rPr>
        <w:t xml:space="preserve">Architectural Specification </w:t>
      </w:r>
      <w:r w:rsidR="00AB1207" w:rsidRPr="00591ED4">
        <w:rPr>
          <w:sz w:val="24"/>
        </w:rPr>
        <w:t>Section "Access Doors."</w:t>
      </w:r>
    </w:p>
    <w:p w14:paraId="3B8B5DE0" w14:textId="77777777" w:rsidR="00270945" w:rsidRPr="00591ED4" w:rsidRDefault="00270945" w:rsidP="00270945">
      <w:pPr>
        <w:jc w:val="both"/>
        <w:rPr>
          <w:sz w:val="24"/>
        </w:rPr>
      </w:pPr>
    </w:p>
    <w:p w14:paraId="6C9D40A6" w14:textId="77777777" w:rsidR="00A704D9" w:rsidRDefault="00555586" w:rsidP="0079050F">
      <w:pPr>
        <w:numPr>
          <w:ilvl w:val="0"/>
          <w:numId w:val="23"/>
        </w:numPr>
        <w:tabs>
          <w:tab w:val="clear" w:pos="720"/>
        </w:tabs>
        <w:ind w:hanging="450"/>
        <w:jc w:val="both"/>
        <w:rPr>
          <w:sz w:val="24"/>
        </w:rPr>
      </w:pPr>
      <w:r w:rsidRPr="00591ED4">
        <w:rPr>
          <w:sz w:val="24"/>
        </w:rPr>
        <w:t xml:space="preserve">Scheduling: </w:t>
      </w:r>
      <w:r w:rsidR="00673353" w:rsidRPr="00591ED4">
        <w:rPr>
          <w:sz w:val="24"/>
        </w:rPr>
        <w:t>Schedule</w:t>
      </w:r>
      <w:r w:rsidR="00207E80" w:rsidRPr="00591ED4">
        <w:rPr>
          <w:sz w:val="24"/>
        </w:rPr>
        <w:t xml:space="preserve"> and coordinate</w:t>
      </w:r>
      <w:r w:rsidR="00673353" w:rsidRPr="00591ED4">
        <w:rPr>
          <w:sz w:val="24"/>
        </w:rPr>
        <w:t xml:space="preserve"> the delivery of material </w:t>
      </w:r>
      <w:r w:rsidR="00207E80" w:rsidRPr="00591ED4">
        <w:rPr>
          <w:sz w:val="24"/>
        </w:rPr>
        <w:t>and equipment with other trades to avoid delivery conflicts.</w:t>
      </w:r>
    </w:p>
    <w:p w14:paraId="67C61E2F" w14:textId="77777777" w:rsidR="009F1FE1" w:rsidRPr="000A199F" w:rsidRDefault="009F1FE1" w:rsidP="009F1FE1">
      <w:pPr>
        <w:pStyle w:val="ListParagraph"/>
        <w:rPr>
          <w:sz w:val="24"/>
        </w:rPr>
      </w:pPr>
    </w:p>
    <w:p w14:paraId="3680D0E9" w14:textId="77777777" w:rsidR="009F1FE1" w:rsidRPr="00F6120A" w:rsidRDefault="00EC4E7A" w:rsidP="0079050F">
      <w:pPr>
        <w:numPr>
          <w:ilvl w:val="0"/>
          <w:numId w:val="23"/>
        </w:numPr>
        <w:tabs>
          <w:tab w:val="clear" w:pos="720"/>
        </w:tabs>
        <w:ind w:hanging="450"/>
        <w:jc w:val="both"/>
        <w:rPr>
          <w:sz w:val="24"/>
        </w:rPr>
      </w:pPr>
      <w:r w:rsidRPr="00F6120A">
        <w:rPr>
          <w:sz w:val="24"/>
        </w:rPr>
        <w:t xml:space="preserve">New Construction: </w:t>
      </w:r>
      <w:r w:rsidR="009F1FE1" w:rsidRPr="00F6120A">
        <w:rPr>
          <w:sz w:val="24"/>
        </w:rPr>
        <w:t xml:space="preserve">For new construction, sprinkler system piping and equipment cannot be used to support any other non-system components. Any other building element resting on sprinkler piping is assumed to be supported by the </w:t>
      </w:r>
      <w:r w:rsidR="00F6120A">
        <w:rPr>
          <w:sz w:val="24"/>
        </w:rPr>
        <w:t xml:space="preserve">sprinkler system. </w:t>
      </w:r>
      <w:r w:rsidR="009F1FE1" w:rsidRPr="00F6120A">
        <w:rPr>
          <w:sz w:val="24"/>
        </w:rPr>
        <w:t xml:space="preserve">No contact is permitted between sprinkler systems and non-system components.  Existing systems will be evaluated on a case-by-case basis.  </w:t>
      </w:r>
    </w:p>
    <w:p w14:paraId="06DB3A56" w14:textId="77777777" w:rsidR="009F1FE1" w:rsidRPr="00F6120A" w:rsidRDefault="009F1FE1" w:rsidP="009F1FE1">
      <w:pPr>
        <w:pStyle w:val="ListParagraph"/>
        <w:rPr>
          <w:sz w:val="24"/>
        </w:rPr>
      </w:pPr>
    </w:p>
    <w:p w14:paraId="2359B7DB" w14:textId="77777777" w:rsidR="009F1FE1" w:rsidRPr="00F6120A" w:rsidRDefault="009F1FE1" w:rsidP="0079050F">
      <w:pPr>
        <w:numPr>
          <w:ilvl w:val="0"/>
          <w:numId w:val="23"/>
        </w:numPr>
        <w:tabs>
          <w:tab w:val="clear" w:pos="720"/>
        </w:tabs>
        <w:ind w:hanging="450"/>
        <w:jc w:val="both"/>
        <w:rPr>
          <w:sz w:val="24"/>
        </w:rPr>
      </w:pPr>
      <w:r w:rsidRPr="00F6120A">
        <w:rPr>
          <w:sz w:val="24"/>
        </w:rPr>
        <w:t>Do not install sprinkler valves or controls partially in walls.  The entire assembly must be accessible.</w:t>
      </w:r>
    </w:p>
    <w:p w14:paraId="43EF1264" w14:textId="77777777" w:rsidR="009F1FE1" w:rsidRPr="00591ED4" w:rsidRDefault="009F1FE1" w:rsidP="009F1FE1">
      <w:pPr>
        <w:jc w:val="both"/>
        <w:rPr>
          <w:sz w:val="24"/>
        </w:rPr>
      </w:pPr>
    </w:p>
    <w:p w14:paraId="45A16B42" w14:textId="77777777" w:rsidR="00A704D9" w:rsidRPr="00591ED4" w:rsidRDefault="00A704D9" w:rsidP="005D5574">
      <w:pPr>
        <w:numPr>
          <w:ilvl w:val="1"/>
          <w:numId w:val="1"/>
        </w:numPr>
        <w:ind w:left="0" w:firstLine="0"/>
        <w:jc w:val="both"/>
        <w:rPr>
          <w:sz w:val="24"/>
        </w:rPr>
      </w:pPr>
      <w:r w:rsidRPr="00591ED4">
        <w:rPr>
          <w:sz w:val="24"/>
        </w:rPr>
        <w:t>DEMOLITION</w:t>
      </w:r>
      <w:r w:rsidR="0042341E" w:rsidRPr="00591ED4">
        <w:rPr>
          <w:sz w:val="24"/>
        </w:rPr>
        <w:t xml:space="preserve"> </w:t>
      </w:r>
      <w:r w:rsidR="00EB6001" w:rsidRPr="00591ED4">
        <w:rPr>
          <w:sz w:val="24"/>
          <w:highlight w:val="yellow"/>
        </w:rPr>
        <w:t>&lt;Delete if not Required&gt;</w:t>
      </w:r>
    </w:p>
    <w:p w14:paraId="5C9C9027" w14:textId="77777777" w:rsidR="00A704D9" w:rsidRPr="00591ED4" w:rsidRDefault="00A704D9" w:rsidP="00A704D9">
      <w:pPr>
        <w:jc w:val="both"/>
        <w:outlineLvl w:val="1"/>
        <w:rPr>
          <w:sz w:val="24"/>
        </w:rPr>
      </w:pPr>
    </w:p>
    <w:p w14:paraId="75051272" w14:textId="5AC5AA92" w:rsidR="00A704D9" w:rsidRPr="00E96D3C" w:rsidRDefault="00A704D9" w:rsidP="00492EAB">
      <w:pPr>
        <w:numPr>
          <w:ilvl w:val="0"/>
          <w:numId w:val="40"/>
        </w:numPr>
        <w:jc w:val="both"/>
        <w:rPr>
          <w:color w:val="00B050"/>
          <w:sz w:val="24"/>
          <w:szCs w:val="24"/>
        </w:rPr>
      </w:pPr>
      <w:r w:rsidRPr="00E96D3C">
        <w:rPr>
          <w:sz w:val="24"/>
          <w:szCs w:val="24"/>
        </w:rPr>
        <w:t>Fire Protection Demolition</w:t>
      </w:r>
      <w:r w:rsidR="00E96D3C" w:rsidRPr="00E96D3C">
        <w:rPr>
          <w:sz w:val="24"/>
          <w:szCs w:val="24"/>
        </w:rPr>
        <w:t xml:space="preserve"> </w:t>
      </w:r>
      <w:r w:rsidRPr="00E96D3C">
        <w:rPr>
          <w:sz w:val="24"/>
          <w:szCs w:val="24"/>
        </w:rPr>
        <w:t>Cut</w:t>
      </w:r>
      <w:r w:rsidR="00F4019B" w:rsidRPr="00E96D3C">
        <w:rPr>
          <w:sz w:val="24"/>
          <w:szCs w:val="24"/>
        </w:rPr>
        <w:t>, remove and legally dispose of</w:t>
      </w:r>
      <w:r w:rsidRPr="00E96D3C">
        <w:rPr>
          <w:sz w:val="24"/>
          <w:szCs w:val="24"/>
        </w:rPr>
        <w:t xml:space="preserve"> </w:t>
      </w:r>
      <w:r w:rsidR="009F1FE1" w:rsidRPr="00E96D3C">
        <w:rPr>
          <w:sz w:val="24"/>
          <w:szCs w:val="24"/>
          <w:u w:val="single"/>
        </w:rPr>
        <w:t>fire protection</w:t>
      </w:r>
      <w:r w:rsidR="009F1FE1" w:rsidRPr="00E96D3C">
        <w:rPr>
          <w:sz w:val="24"/>
          <w:szCs w:val="24"/>
        </w:rPr>
        <w:t xml:space="preserve"> </w:t>
      </w:r>
      <w:r w:rsidR="00070E4F" w:rsidRPr="00E96D3C">
        <w:rPr>
          <w:sz w:val="24"/>
          <w:szCs w:val="24"/>
        </w:rPr>
        <w:t xml:space="preserve">piping, </w:t>
      </w:r>
      <w:r w:rsidRPr="00E96D3C">
        <w:rPr>
          <w:sz w:val="24"/>
          <w:szCs w:val="24"/>
        </w:rPr>
        <w:t xml:space="preserve">equipment, components, and materials as indicated. </w:t>
      </w:r>
      <w:r w:rsidRPr="00E96D3C">
        <w:rPr>
          <w:color w:val="00B050"/>
          <w:sz w:val="24"/>
          <w:szCs w:val="24"/>
        </w:rPr>
        <w:t xml:space="preserve">  </w:t>
      </w:r>
    </w:p>
    <w:p w14:paraId="5EA1A16A" w14:textId="77777777" w:rsidR="00A704D9" w:rsidRPr="00591ED4" w:rsidRDefault="00A704D9" w:rsidP="00AB1207">
      <w:pPr>
        <w:jc w:val="both"/>
        <w:rPr>
          <w:sz w:val="24"/>
        </w:rPr>
      </w:pPr>
      <w:r w:rsidRPr="00591ED4">
        <w:rPr>
          <w:sz w:val="24"/>
        </w:rPr>
        <w:t xml:space="preserve"> </w:t>
      </w:r>
    </w:p>
    <w:p w14:paraId="79BA3F0A" w14:textId="77777777" w:rsidR="00A704D9" w:rsidRPr="00591ED4" w:rsidRDefault="00A704D9" w:rsidP="005D5574">
      <w:pPr>
        <w:numPr>
          <w:ilvl w:val="1"/>
          <w:numId w:val="1"/>
        </w:numPr>
        <w:ind w:left="0" w:firstLine="0"/>
        <w:jc w:val="both"/>
        <w:rPr>
          <w:sz w:val="24"/>
        </w:rPr>
      </w:pPr>
      <w:r w:rsidRPr="00591ED4">
        <w:rPr>
          <w:sz w:val="24"/>
        </w:rPr>
        <w:lastRenderedPageBreak/>
        <w:t>FIRE SAFE MATERIALS</w:t>
      </w:r>
    </w:p>
    <w:p w14:paraId="7911532C" w14:textId="77777777" w:rsidR="00A704D9" w:rsidRPr="00591ED4" w:rsidRDefault="00A704D9" w:rsidP="00A704D9">
      <w:pPr>
        <w:jc w:val="both"/>
        <w:rPr>
          <w:sz w:val="24"/>
          <w:szCs w:val="24"/>
        </w:rPr>
      </w:pPr>
    </w:p>
    <w:p w14:paraId="28B0B898" w14:textId="77777777" w:rsidR="00A704D9" w:rsidRPr="00591ED4" w:rsidRDefault="00A704D9" w:rsidP="0079050F">
      <w:pPr>
        <w:numPr>
          <w:ilvl w:val="0"/>
          <w:numId w:val="25"/>
        </w:numPr>
        <w:ind w:hanging="450"/>
        <w:jc w:val="both"/>
        <w:rPr>
          <w:sz w:val="24"/>
          <w:szCs w:val="24"/>
        </w:rPr>
      </w:pPr>
      <w:r w:rsidRPr="00591ED4">
        <w:rPr>
          <w:sz w:val="24"/>
          <w:szCs w:val="24"/>
        </w:rPr>
        <w:t>Unless otherwise indicated, materials shall conform to UL, NFPA or ASTM standards for fire safety with smoke and fire hazard rating not exceeding flame spread of twen</w:t>
      </w:r>
      <w:r w:rsidR="00F00232" w:rsidRPr="00591ED4">
        <w:rPr>
          <w:sz w:val="24"/>
          <w:szCs w:val="24"/>
        </w:rPr>
        <w:t xml:space="preserve">ty five (25) and smoke </w:t>
      </w:r>
      <w:r w:rsidR="00AD7205" w:rsidRPr="00591ED4">
        <w:rPr>
          <w:sz w:val="24"/>
          <w:szCs w:val="24"/>
        </w:rPr>
        <w:t>development</w:t>
      </w:r>
      <w:r w:rsidRPr="00591ED4">
        <w:rPr>
          <w:sz w:val="24"/>
          <w:szCs w:val="24"/>
        </w:rPr>
        <w:t xml:space="preserve"> of fifty (50).</w:t>
      </w:r>
    </w:p>
    <w:p w14:paraId="725F930D" w14:textId="77777777" w:rsidR="00AB1207" w:rsidRPr="00591ED4" w:rsidRDefault="00AB1207" w:rsidP="00AB1207">
      <w:pPr>
        <w:jc w:val="both"/>
        <w:rPr>
          <w:sz w:val="24"/>
        </w:rPr>
      </w:pPr>
    </w:p>
    <w:p w14:paraId="57994F95" w14:textId="77777777" w:rsidR="00AB1207" w:rsidRPr="00F6120A" w:rsidRDefault="009F1FE1" w:rsidP="005D5574">
      <w:pPr>
        <w:numPr>
          <w:ilvl w:val="1"/>
          <w:numId w:val="1"/>
        </w:numPr>
        <w:ind w:left="0" w:firstLine="0"/>
        <w:jc w:val="both"/>
        <w:rPr>
          <w:sz w:val="24"/>
        </w:rPr>
      </w:pPr>
      <w:r w:rsidRPr="00F6120A">
        <w:rPr>
          <w:sz w:val="24"/>
        </w:rPr>
        <w:t>UL</w:t>
      </w:r>
      <w:r w:rsidR="00AB1207" w:rsidRPr="00F6120A">
        <w:rPr>
          <w:sz w:val="24"/>
        </w:rPr>
        <w:t xml:space="preserve"> REQUIREMENTS</w:t>
      </w:r>
    </w:p>
    <w:p w14:paraId="2F8EFCB1" w14:textId="77777777" w:rsidR="00AB1207" w:rsidRPr="00F6120A" w:rsidRDefault="00AB1207" w:rsidP="00AB1207">
      <w:pPr>
        <w:jc w:val="both"/>
        <w:rPr>
          <w:sz w:val="24"/>
          <w:szCs w:val="24"/>
        </w:rPr>
      </w:pPr>
    </w:p>
    <w:p w14:paraId="1B80EBEB" w14:textId="77777777" w:rsidR="00AB1207" w:rsidRPr="00F6120A" w:rsidRDefault="00AB1207" w:rsidP="0079050F">
      <w:pPr>
        <w:numPr>
          <w:ilvl w:val="0"/>
          <w:numId w:val="24"/>
        </w:numPr>
        <w:ind w:hanging="450"/>
        <w:jc w:val="both"/>
        <w:rPr>
          <w:sz w:val="24"/>
          <w:szCs w:val="24"/>
        </w:rPr>
      </w:pPr>
      <w:r w:rsidRPr="00F6120A">
        <w:rPr>
          <w:sz w:val="24"/>
          <w:szCs w:val="24"/>
        </w:rPr>
        <w:t>All equipment containing electrical components and provided as part of the</w:t>
      </w:r>
      <w:r w:rsidR="00D36AD3" w:rsidRPr="00F6120A">
        <w:rPr>
          <w:sz w:val="24"/>
          <w:szCs w:val="24"/>
        </w:rPr>
        <w:t xml:space="preserve"> fire protection</w:t>
      </w:r>
      <w:r w:rsidRPr="00F6120A">
        <w:rPr>
          <w:sz w:val="24"/>
          <w:szCs w:val="24"/>
        </w:rPr>
        <w:t xml:space="preserve"> specifications shall bea</w:t>
      </w:r>
      <w:r w:rsidR="00721A5A" w:rsidRPr="00F6120A">
        <w:rPr>
          <w:sz w:val="24"/>
          <w:szCs w:val="24"/>
        </w:rPr>
        <w:t xml:space="preserve">r the </w:t>
      </w:r>
      <w:r w:rsidRPr="00F6120A">
        <w:rPr>
          <w:sz w:val="24"/>
          <w:szCs w:val="24"/>
        </w:rPr>
        <w:t>UL label, as a complete packaged system.</w:t>
      </w:r>
    </w:p>
    <w:p w14:paraId="3BE75323" w14:textId="77777777" w:rsidR="00AB1207" w:rsidRPr="00F6120A" w:rsidRDefault="00AB1207" w:rsidP="00AB1207">
      <w:pPr>
        <w:jc w:val="both"/>
        <w:rPr>
          <w:sz w:val="24"/>
        </w:rPr>
      </w:pPr>
    </w:p>
    <w:p w14:paraId="346D4B78" w14:textId="77777777" w:rsidR="00AB1207" w:rsidRPr="00F6120A" w:rsidRDefault="00AB1207" w:rsidP="0079050F">
      <w:pPr>
        <w:pStyle w:val="Quick1"/>
        <w:numPr>
          <w:ilvl w:val="0"/>
          <w:numId w:val="8"/>
        </w:numPr>
        <w:tabs>
          <w:tab w:val="clear" w:pos="1440"/>
        </w:tabs>
        <w:jc w:val="both"/>
      </w:pPr>
      <w:r w:rsidRPr="00F6120A">
        <w:t>Equipment not provided with a UL label shall be tested in the field, certified and provided with a UL label at the installer’s expense.</w:t>
      </w:r>
    </w:p>
    <w:p w14:paraId="5FF507B1" w14:textId="77777777" w:rsidR="00AB1207" w:rsidRPr="00F6120A" w:rsidRDefault="00AB1207" w:rsidP="0079050F">
      <w:pPr>
        <w:pStyle w:val="Quick1"/>
        <w:numPr>
          <w:ilvl w:val="0"/>
          <w:numId w:val="8"/>
        </w:numPr>
        <w:tabs>
          <w:tab w:val="clear" w:pos="1440"/>
        </w:tabs>
        <w:jc w:val="both"/>
      </w:pPr>
      <w:r w:rsidRPr="00F6120A">
        <w:t xml:space="preserve">Field testing shall be performed by a testing agency approved by the </w:t>
      </w:r>
      <w:r w:rsidR="00EC4E7A" w:rsidRPr="00F6120A">
        <w:t>UMB Fire Marshal</w:t>
      </w:r>
      <w:r w:rsidRPr="00F6120A">
        <w:t>.</w:t>
      </w:r>
    </w:p>
    <w:p w14:paraId="5933A197" w14:textId="77777777" w:rsidR="006622EC" w:rsidRPr="00591ED4" w:rsidRDefault="006622EC" w:rsidP="00CC6261">
      <w:pPr>
        <w:pStyle w:val="QuickA"/>
        <w:ind w:firstLine="0"/>
        <w:jc w:val="both"/>
      </w:pPr>
    </w:p>
    <w:p w14:paraId="2CCAF5AC" w14:textId="77777777" w:rsidR="006622EC" w:rsidRPr="00591ED4" w:rsidRDefault="006622EC" w:rsidP="005D5574">
      <w:pPr>
        <w:numPr>
          <w:ilvl w:val="1"/>
          <w:numId w:val="1"/>
        </w:numPr>
        <w:ind w:left="0" w:firstLine="0"/>
        <w:jc w:val="both"/>
        <w:rPr>
          <w:sz w:val="24"/>
          <w:szCs w:val="24"/>
        </w:rPr>
      </w:pPr>
      <w:r w:rsidRPr="00591ED4">
        <w:rPr>
          <w:sz w:val="24"/>
          <w:szCs w:val="24"/>
        </w:rPr>
        <w:t xml:space="preserve"> </w:t>
      </w:r>
      <w:r w:rsidR="00C26B33" w:rsidRPr="00591ED4">
        <w:rPr>
          <w:sz w:val="24"/>
          <w:szCs w:val="24"/>
        </w:rPr>
        <w:t>WARRANTY</w:t>
      </w:r>
      <w:r w:rsidR="009B02AB" w:rsidRPr="00591ED4">
        <w:rPr>
          <w:sz w:val="24"/>
          <w:szCs w:val="24"/>
        </w:rPr>
        <w:t>/GUARANTEE</w:t>
      </w:r>
    </w:p>
    <w:p w14:paraId="013F9CD5" w14:textId="77777777" w:rsidR="006622EC" w:rsidRPr="00591ED4" w:rsidRDefault="006622EC" w:rsidP="00CC6261">
      <w:pPr>
        <w:jc w:val="both"/>
        <w:rPr>
          <w:sz w:val="24"/>
          <w:szCs w:val="24"/>
        </w:rPr>
      </w:pPr>
    </w:p>
    <w:p w14:paraId="00704697" w14:textId="77777777" w:rsidR="006622EC" w:rsidRPr="000A199F" w:rsidRDefault="006622EC" w:rsidP="0079050F">
      <w:pPr>
        <w:numPr>
          <w:ilvl w:val="0"/>
          <w:numId w:val="26"/>
        </w:numPr>
        <w:tabs>
          <w:tab w:val="clear" w:pos="720"/>
        </w:tabs>
        <w:ind w:hanging="450"/>
        <w:jc w:val="both"/>
        <w:rPr>
          <w:sz w:val="24"/>
          <w:szCs w:val="24"/>
        </w:rPr>
      </w:pPr>
      <w:r w:rsidRPr="00591ED4">
        <w:rPr>
          <w:sz w:val="24"/>
          <w:szCs w:val="24"/>
        </w:rPr>
        <w:t>All materials, equipment, etc. provided by the general contractor and/or his su</w:t>
      </w:r>
      <w:r w:rsidR="009B02AB" w:rsidRPr="00591ED4">
        <w:rPr>
          <w:sz w:val="24"/>
          <w:szCs w:val="24"/>
        </w:rPr>
        <w:t xml:space="preserve">bcontractors shall be warranted and guaranteed </w:t>
      </w:r>
      <w:r w:rsidRPr="00591ED4">
        <w:rPr>
          <w:sz w:val="24"/>
          <w:szCs w:val="24"/>
        </w:rPr>
        <w:t>to be free from defects in workmanship and materials for</w:t>
      </w:r>
      <w:r w:rsidR="00142351" w:rsidRPr="00591ED4">
        <w:rPr>
          <w:sz w:val="24"/>
          <w:szCs w:val="24"/>
        </w:rPr>
        <w:t xml:space="preserve"> a period of two (2) years from</w:t>
      </w:r>
      <w:r w:rsidRPr="00591ED4">
        <w:rPr>
          <w:sz w:val="24"/>
          <w:szCs w:val="24"/>
        </w:rPr>
        <w:t xml:space="preserve"> </w:t>
      </w:r>
      <w:r w:rsidR="00142351" w:rsidRPr="00591ED4">
        <w:rPr>
          <w:sz w:val="24"/>
          <w:szCs w:val="24"/>
        </w:rPr>
        <w:t xml:space="preserve">the </w:t>
      </w:r>
      <w:r w:rsidRPr="00591ED4">
        <w:rPr>
          <w:sz w:val="24"/>
          <w:szCs w:val="24"/>
        </w:rPr>
        <w:t>date of</w:t>
      </w:r>
      <w:r w:rsidR="00142351" w:rsidRPr="00591ED4">
        <w:rPr>
          <w:sz w:val="24"/>
          <w:szCs w:val="24"/>
        </w:rPr>
        <w:t xml:space="preserve"> substantial </w:t>
      </w:r>
      <w:r w:rsidRPr="00591ED4">
        <w:rPr>
          <w:sz w:val="24"/>
          <w:szCs w:val="24"/>
        </w:rPr>
        <w:t>completion and acceptance of work by UM</w:t>
      </w:r>
      <w:r w:rsidR="007F602A" w:rsidRPr="00591ED4">
        <w:rPr>
          <w:sz w:val="24"/>
          <w:szCs w:val="24"/>
        </w:rPr>
        <w:t>B</w:t>
      </w:r>
      <w:r w:rsidRPr="00591ED4">
        <w:rPr>
          <w:sz w:val="24"/>
          <w:szCs w:val="24"/>
        </w:rPr>
        <w:t>. Any defects in workmanship, materials, or performance which appear within the guarantee period shall be corrected by the contractor without cost to the owner, within a reasonable time, to be specified by UM</w:t>
      </w:r>
      <w:r w:rsidR="007F602A" w:rsidRPr="00591ED4">
        <w:rPr>
          <w:sz w:val="24"/>
          <w:szCs w:val="24"/>
        </w:rPr>
        <w:t>B</w:t>
      </w:r>
      <w:r w:rsidRPr="00591ED4">
        <w:rPr>
          <w:sz w:val="24"/>
          <w:szCs w:val="24"/>
        </w:rPr>
        <w:t>. In default thereof, owner may have such work done and charge the cost of same to the contractor. In addition to t</w:t>
      </w:r>
      <w:r w:rsidR="00DF749E" w:rsidRPr="00591ED4">
        <w:rPr>
          <w:sz w:val="24"/>
          <w:szCs w:val="24"/>
        </w:rPr>
        <w:t>he above statement the Warranty/Guarantee</w:t>
      </w:r>
      <w:r w:rsidRPr="00591ED4">
        <w:rPr>
          <w:sz w:val="24"/>
          <w:szCs w:val="24"/>
        </w:rPr>
        <w:t xml:space="preserve"> Period shall </w:t>
      </w:r>
      <w:r w:rsidR="00DF749E" w:rsidRPr="00591ED4">
        <w:rPr>
          <w:sz w:val="24"/>
          <w:szCs w:val="24"/>
        </w:rPr>
        <w:t xml:space="preserve">also </w:t>
      </w:r>
      <w:r w:rsidRPr="00591ED4">
        <w:rPr>
          <w:sz w:val="24"/>
          <w:szCs w:val="24"/>
        </w:rPr>
        <w:t xml:space="preserve">include all labor cost related to </w:t>
      </w:r>
      <w:r w:rsidRPr="000A199F">
        <w:rPr>
          <w:sz w:val="24"/>
          <w:szCs w:val="24"/>
        </w:rPr>
        <w:t xml:space="preserve">all warranty work. </w:t>
      </w:r>
      <w:r w:rsidR="001B46B8" w:rsidRPr="00F6120A">
        <w:rPr>
          <w:sz w:val="24"/>
          <w:szCs w:val="24"/>
        </w:rPr>
        <w:t>For compressorized equipment</w:t>
      </w:r>
      <w:r w:rsidR="00915011" w:rsidRPr="00F6120A">
        <w:rPr>
          <w:sz w:val="24"/>
          <w:szCs w:val="24"/>
        </w:rPr>
        <w:t>,</w:t>
      </w:r>
      <w:r w:rsidR="001B46B8" w:rsidRPr="00F6120A">
        <w:rPr>
          <w:sz w:val="24"/>
          <w:szCs w:val="24"/>
        </w:rPr>
        <w:t xml:space="preserve"> include an additional three (3) year Warranty/Guarantee Period.</w:t>
      </w:r>
    </w:p>
    <w:p w14:paraId="6E50AC9A" w14:textId="77777777" w:rsidR="00426BDA" w:rsidRPr="00591ED4" w:rsidRDefault="00426BDA" w:rsidP="00CC6261">
      <w:pPr>
        <w:jc w:val="both"/>
        <w:rPr>
          <w:sz w:val="24"/>
        </w:rPr>
      </w:pPr>
    </w:p>
    <w:p w14:paraId="27FA798E" w14:textId="77777777" w:rsidR="007E1F31" w:rsidRPr="00591ED4" w:rsidRDefault="00B36C02" w:rsidP="007E1F31">
      <w:pPr>
        <w:pStyle w:val="Heading3"/>
      </w:pPr>
      <w:r w:rsidRPr="00591ED4">
        <w:t xml:space="preserve">PART </w:t>
      </w:r>
      <w:r w:rsidR="00426BDA" w:rsidRPr="00591ED4">
        <w:t xml:space="preserve">2 </w:t>
      </w:r>
      <w:r w:rsidR="007E1F31" w:rsidRPr="00591ED4">
        <w:t>–</w:t>
      </w:r>
      <w:r w:rsidR="00426BDA" w:rsidRPr="00591ED4">
        <w:t xml:space="preserve"> PRODUCTS</w:t>
      </w:r>
    </w:p>
    <w:p w14:paraId="4F161394" w14:textId="77777777" w:rsidR="007E1F31" w:rsidRPr="00591ED4" w:rsidRDefault="007E1F31" w:rsidP="007E1F31"/>
    <w:p w14:paraId="1CF9EA30" w14:textId="77777777" w:rsidR="007E1F31" w:rsidRPr="00591ED4" w:rsidRDefault="007E1F31" w:rsidP="0079050F">
      <w:pPr>
        <w:numPr>
          <w:ilvl w:val="0"/>
          <w:numId w:val="17"/>
        </w:numPr>
        <w:ind w:hanging="720"/>
        <w:outlineLvl w:val="1"/>
        <w:rPr>
          <w:sz w:val="24"/>
          <w:szCs w:val="24"/>
        </w:rPr>
      </w:pPr>
      <w:r w:rsidRPr="00591ED4">
        <w:rPr>
          <w:sz w:val="24"/>
          <w:szCs w:val="24"/>
        </w:rPr>
        <w:t>LISTED MANUFACTURERS:</w:t>
      </w:r>
    </w:p>
    <w:p w14:paraId="3A99E99C" w14:textId="77777777" w:rsidR="007E1F31" w:rsidRPr="00591ED4" w:rsidRDefault="007E1F31" w:rsidP="007E1F31">
      <w:pPr>
        <w:rPr>
          <w:sz w:val="24"/>
          <w:szCs w:val="24"/>
        </w:rPr>
      </w:pPr>
    </w:p>
    <w:p w14:paraId="3DA3EC06" w14:textId="77777777" w:rsidR="007E1F31" w:rsidRPr="00591ED4" w:rsidRDefault="007E1F31" w:rsidP="0079050F">
      <w:pPr>
        <w:numPr>
          <w:ilvl w:val="1"/>
          <w:numId w:val="56"/>
        </w:numPr>
        <w:autoSpaceDE w:val="0"/>
        <w:autoSpaceDN w:val="0"/>
        <w:adjustRightInd w:val="0"/>
        <w:ind w:left="720" w:hanging="450"/>
        <w:jc w:val="both"/>
        <w:rPr>
          <w:sz w:val="24"/>
          <w:szCs w:val="24"/>
        </w:rPr>
      </w:pPr>
      <w:r w:rsidRPr="00591ED4">
        <w:rPr>
          <w:sz w:val="24"/>
          <w:szCs w:val="24"/>
        </w:rPr>
        <w:t xml:space="preserve">Listed Manufacturers: </w:t>
      </w:r>
      <w:r w:rsidR="00C20F55" w:rsidRPr="00A77396">
        <w:rPr>
          <w:sz w:val="24"/>
          <w:szCs w:val="24"/>
        </w:rPr>
        <w:t xml:space="preserve">The manufacturers indicated in Part 2 represent the basis for design and identify the minimum level of quality for materials and equipment, specified in this </w:t>
      </w:r>
      <w:r w:rsidR="00C20F55" w:rsidRPr="00A77396">
        <w:rPr>
          <w:sz w:val="24"/>
          <w:szCs w:val="24"/>
          <w:u w:val="single"/>
        </w:rPr>
        <w:t>Division</w:t>
      </w:r>
      <w:r w:rsidR="00C20F55" w:rsidRPr="00A77396">
        <w:rPr>
          <w:sz w:val="24"/>
          <w:szCs w:val="24"/>
        </w:rPr>
        <w:t xml:space="preserve">, that are acceptable to UMB. </w:t>
      </w:r>
      <w:r w:rsidR="00C20F55" w:rsidRPr="00A77396">
        <w:rPr>
          <w:sz w:val="24"/>
          <w:szCs w:val="24"/>
          <w:u w:val="single"/>
        </w:rPr>
        <w:t>Unless “or equal” is included as an option, substitutions are not allowed, except under the following condition.  During bid phase,</w:t>
      </w:r>
      <w:r w:rsidR="00C20F55" w:rsidRPr="00A77396">
        <w:rPr>
          <w:sz w:val="24"/>
          <w:szCs w:val="24"/>
        </w:rPr>
        <w:t xml:space="preserve"> contractors may submit material and equipment by non-listed manufacturers provided said submittals meet the requirements of these specifications. All submitted materials and equipment are subject to approval by the A/E and UMB. </w:t>
      </w:r>
      <w:r w:rsidR="00C20F55" w:rsidRPr="00A77396">
        <w:rPr>
          <w:sz w:val="24"/>
          <w:szCs w:val="24"/>
          <w:u w:val="single"/>
        </w:rPr>
        <w:t>Reference: Division 1 Substitution Section.</w:t>
      </w:r>
      <w:r w:rsidR="00C20F55">
        <w:rPr>
          <w:sz w:val="24"/>
          <w:szCs w:val="24"/>
          <w:u w:val="single"/>
        </w:rPr>
        <w:t xml:space="preserve"> </w:t>
      </w:r>
    </w:p>
    <w:p w14:paraId="54A280AA" w14:textId="77777777" w:rsidR="007E1F31" w:rsidRDefault="007E1F31" w:rsidP="007E1F31">
      <w:pPr>
        <w:pStyle w:val="ListParagraph"/>
        <w:rPr>
          <w:sz w:val="24"/>
          <w:szCs w:val="24"/>
        </w:rPr>
      </w:pPr>
    </w:p>
    <w:p w14:paraId="792ED578" w14:textId="77777777" w:rsidR="00D911B6" w:rsidRPr="00F6120A" w:rsidRDefault="00D911B6" w:rsidP="0079050F">
      <w:pPr>
        <w:numPr>
          <w:ilvl w:val="0"/>
          <w:numId w:val="17"/>
        </w:numPr>
        <w:ind w:hanging="720"/>
        <w:outlineLvl w:val="1"/>
        <w:rPr>
          <w:sz w:val="24"/>
          <w:szCs w:val="24"/>
        </w:rPr>
      </w:pPr>
      <w:r w:rsidRPr="00F6120A">
        <w:rPr>
          <w:sz w:val="24"/>
          <w:szCs w:val="24"/>
        </w:rPr>
        <w:t xml:space="preserve">APPROVED EQUAL EQUIPMENT LAYOUTS  </w:t>
      </w:r>
      <w:r w:rsidR="003372EF">
        <w:rPr>
          <w:sz w:val="24"/>
          <w:szCs w:val="24"/>
        </w:rPr>
        <w:t xml:space="preserve"> </w:t>
      </w:r>
      <w:r w:rsidRPr="00F6120A">
        <w:rPr>
          <w:sz w:val="24"/>
          <w:szCs w:val="24"/>
        </w:rPr>
        <w:t>&lt;</w:t>
      </w:r>
      <w:r w:rsidRPr="00F6120A">
        <w:rPr>
          <w:sz w:val="24"/>
          <w:szCs w:val="24"/>
          <w:highlight w:val="yellow"/>
        </w:rPr>
        <w:t>Delete if not Required</w:t>
      </w:r>
      <w:r w:rsidRPr="00F6120A">
        <w:rPr>
          <w:sz w:val="24"/>
          <w:szCs w:val="24"/>
        </w:rPr>
        <w:t>&gt;</w:t>
      </w:r>
    </w:p>
    <w:p w14:paraId="14C04306" w14:textId="77777777" w:rsidR="00D911B6" w:rsidRPr="00F6120A" w:rsidRDefault="00D911B6" w:rsidP="00D911B6">
      <w:pPr>
        <w:pStyle w:val="ListParagraph"/>
        <w:ind w:left="0"/>
        <w:rPr>
          <w:sz w:val="24"/>
          <w:szCs w:val="24"/>
        </w:rPr>
      </w:pPr>
    </w:p>
    <w:p w14:paraId="2ED7FC58" w14:textId="77777777" w:rsidR="007E1F31" w:rsidRPr="00F6120A" w:rsidRDefault="007E1F31" w:rsidP="0079050F">
      <w:pPr>
        <w:numPr>
          <w:ilvl w:val="1"/>
          <w:numId w:val="58"/>
        </w:numPr>
        <w:autoSpaceDE w:val="0"/>
        <w:autoSpaceDN w:val="0"/>
        <w:adjustRightInd w:val="0"/>
        <w:ind w:left="720" w:hanging="450"/>
        <w:jc w:val="both"/>
        <w:rPr>
          <w:sz w:val="24"/>
          <w:szCs w:val="24"/>
        </w:rPr>
      </w:pPr>
      <w:r w:rsidRPr="00F6120A">
        <w:rPr>
          <w:sz w:val="24"/>
          <w:szCs w:val="24"/>
        </w:rPr>
        <w:t xml:space="preserve">Approved Equal Equipment Layouts: The equipment layouts and the related mechanical and electrical service connections, access space and supports indicated on the construction </w:t>
      </w:r>
      <w:r w:rsidRPr="00F6120A">
        <w:rPr>
          <w:sz w:val="24"/>
          <w:szCs w:val="24"/>
        </w:rPr>
        <w:lastRenderedPageBreak/>
        <w:t xml:space="preserve">documents </w:t>
      </w:r>
      <w:r w:rsidR="00D93782" w:rsidRPr="00F6120A">
        <w:rPr>
          <w:sz w:val="24"/>
          <w:szCs w:val="24"/>
        </w:rPr>
        <w:t>represents the specified</w:t>
      </w:r>
      <w:r w:rsidRPr="00F6120A">
        <w:rPr>
          <w:sz w:val="24"/>
          <w:szCs w:val="24"/>
        </w:rPr>
        <w:t xml:space="preserve"> equipment</w:t>
      </w:r>
      <w:r w:rsidR="002A3061" w:rsidRPr="00F6120A">
        <w:rPr>
          <w:sz w:val="24"/>
          <w:szCs w:val="24"/>
        </w:rPr>
        <w:t>.</w:t>
      </w:r>
      <w:r w:rsidR="00D93782" w:rsidRPr="00F6120A">
        <w:rPr>
          <w:sz w:val="24"/>
          <w:szCs w:val="24"/>
        </w:rPr>
        <w:t xml:space="preserve"> If </w:t>
      </w:r>
      <w:r w:rsidRPr="00F6120A">
        <w:rPr>
          <w:sz w:val="24"/>
          <w:szCs w:val="24"/>
        </w:rPr>
        <w:t xml:space="preserve">the successful </w:t>
      </w:r>
      <w:r w:rsidR="00D93782" w:rsidRPr="00F6120A">
        <w:rPr>
          <w:sz w:val="24"/>
          <w:szCs w:val="24"/>
        </w:rPr>
        <w:t>contractor</w:t>
      </w:r>
      <w:r w:rsidRPr="00F6120A">
        <w:rPr>
          <w:sz w:val="24"/>
          <w:szCs w:val="24"/>
        </w:rPr>
        <w:t xml:space="preserve"> chooses to provide “or approved equal” equipment by one (1) of the other listed manufacturers in the </w:t>
      </w:r>
      <w:r w:rsidR="00D93782" w:rsidRPr="00F6120A">
        <w:rPr>
          <w:sz w:val="24"/>
          <w:szCs w:val="24"/>
        </w:rPr>
        <w:t>specifications, the contractor</w:t>
      </w:r>
      <w:r w:rsidRPr="00F6120A">
        <w:rPr>
          <w:sz w:val="24"/>
          <w:szCs w:val="24"/>
        </w:rPr>
        <w:t xml:space="preserve"> shall be responsible for providing all adjustments and modifications to the services necessary to ma</w:t>
      </w:r>
      <w:r w:rsidR="00D93782" w:rsidRPr="00F6120A">
        <w:rPr>
          <w:sz w:val="24"/>
          <w:szCs w:val="24"/>
        </w:rPr>
        <w:t>ke connections to the equipment. T</w:t>
      </w:r>
      <w:r w:rsidR="006B2EF5" w:rsidRPr="00F6120A">
        <w:rPr>
          <w:sz w:val="24"/>
          <w:szCs w:val="24"/>
        </w:rPr>
        <w:t>he contractor</w:t>
      </w:r>
      <w:r w:rsidRPr="00F6120A">
        <w:rPr>
          <w:sz w:val="24"/>
          <w:szCs w:val="24"/>
        </w:rPr>
        <w:t xml:space="preserve"> shall be responsible for installing the equipment such that all required clear access space is maintained, and</w:t>
      </w:r>
      <w:r w:rsidR="00F4019B" w:rsidRPr="00F6120A">
        <w:rPr>
          <w:sz w:val="24"/>
          <w:szCs w:val="24"/>
        </w:rPr>
        <w:t xml:space="preserve"> </w:t>
      </w:r>
      <w:r w:rsidRPr="00F6120A">
        <w:rPr>
          <w:sz w:val="24"/>
          <w:szCs w:val="24"/>
        </w:rPr>
        <w:t xml:space="preserve">for providing all adjustments and modifications to the equipment mounting and supports. All adjustments and modifications shall be provided by the contractors at no additional cost to the project. </w:t>
      </w:r>
    </w:p>
    <w:p w14:paraId="2EF89A88" w14:textId="77777777" w:rsidR="0036010F" w:rsidRPr="00591ED4" w:rsidRDefault="0036010F" w:rsidP="0036010F">
      <w:pPr>
        <w:jc w:val="both"/>
        <w:rPr>
          <w:sz w:val="24"/>
        </w:rPr>
      </w:pPr>
    </w:p>
    <w:p w14:paraId="31610E84" w14:textId="39653914" w:rsidR="0036010F" w:rsidRDefault="0036010F" w:rsidP="00690756">
      <w:pPr>
        <w:numPr>
          <w:ilvl w:val="0"/>
          <w:numId w:val="17"/>
        </w:numPr>
        <w:ind w:hanging="720"/>
        <w:jc w:val="both"/>
        <w:outlineLvl w:val="1"/>
        <w:rPr>
          <w:sz w:val="24"/>
        </w:rPr>
      </w:pPr>
      <w:r w:rsidRPr="0063692E">
        <w:rPr>
          <w:sz w:val="24"/>
        </w:rPr>
        <w:t xml:space="preserve">COORDINATION DRAWINGS </w:t>
      </w:r>
      <w:r w:rsidRPr="0063692E">
        <w:rPr>
          <w:sz w:val="24"/>
          <w:highlight w:val="yellow"/>
        </w:rPr>
        <w:t>&lt;Delete if size of project does not warrant.&gt;</w:t>
      </w:r>
    </w:p>
    <w:p w14:paraId="1DE4E47B" w14:textId="77777777" w:rsidR="0063692E" w:rsidRPr="0063692E" w:rsidRDefault="0063692E" w:rsidP="0063692E">
      <w:pPr>
        <w:ind w:left="720"/>
        <w:jc w:val="both"/>
        <w:outlineLvl w:val="1"/>
        <w:rPr>
          <w:sz w:val="24"/>
        </w:rPr>
      </w:pPr>
    </w:p>
    <w:p w14:paraId="73769D6A" w14:textId="77777777" w:rsidR="0036010F" w:rsidRPr="000A199F" w:rsidRDefault="0036010F" w:rsidP="0079050F">
      <w:pPr>
        <w:numPr>
          <w:ilvl w:val="0"/>
          <w:numId w:val="68"/>
        </w:numPr>
        <w:ind w:hanging="450"/>
        <w:jc w:val="both"/>
        <w:rPr>
          <w:sz w:val="24"/>
        </w:rPr>
      </w:pPr>
      <w:r w:rsidRPr="000A199F">
        <w:rPr>
          <w:sz w:val="24"/>
        </w:rPr>
        <w:t xml:space="preserve">Coordination Drawings: In addition to the requirements </w:t>
      </w:r>
      <w:r w:rsidRPr="000A199F">
        <w:rPr>
          <w:sz w:val="24"/>
          <w:u w:val="single"/>
        </w:rPr>
        <w:t>outlined in Division 01,</w:t>
      </w:r>
      <w:r w:rsidRPr="000A199F">
        <w:rPr>
          <w:sz w:val="24"/>
        </w:rPr>
        <w:t xml:space="preserve"> prepare the fire protection part for the coordination drawing effort. Work with </w:t>
      </w:r>
      <w:r w:rsidRPr="000A199F">
        <w:rPr>
          <w:sz w:val="24"/>
          <w:u w:val="single"/>
        </w:rPr>
        <w:t>all</w:t>
      </w:r>
      <w:r w:rsidRPr="000A199F">
        <w:rPr>
          <w:sz w:val="24"/>
        </w:rPr>
        <w:t xml:space="preserve"> other trades to ensure the material and equipment installed as part on the fire protection system will not be in conflict with the installation of </w:t>
      </w:r>
      <w:r w:rsidRPr="009844A4">
        <w:rPr>
          <w:sz w:val="24"/>
        </w:rPr>
        <w:t>material and equipment by other contractors. Unless otherwise indicated, the coordination drawings, including plans, sections, and elevations shall be prepared at a scale of not less than one quarter (1/4) inch = one (1) foot- zero (0)</w:t>
      </w:r>
      <w:r>
        <w:rPr>
          <w:sz w:val="24"/>
        </w:rPr>
        <w:t xml:space="preserve"> </w:t>
      </w:r>
      <w:r w:rsidRPr="000A199F">
        <w:rPr>
          <w:sz w:val="24"/>
        </w:rPr>
        <w:t xml:space="preserve">inches. </w:t>
      </w:r>
      <w:r w:rsidRPr="000A199F">
        <w:rPr>
          <w:sz w:val="24"/>
          <w:szCs w:val="24"/>
        </w:rPr>
        <w:t>At a minimum, prepare coordination drawings for all mechanical rooms, electrical rooms and substation rooms.</w:t>
      </w:r>
    </w:p>
    <w:p w14:paraId="2881E5F1" w14:textId="77777777" w:rsidR="0036010F" w:rsidRPr="00591ED4" w:rsidRDefault="0036010F" w:rsidP="0036010F">
      <w:pPr>
        <w:ind w:left="720"/>
        <w:jc w:val="both"/>
        <w:rPr>
          <w:sz w:val="24"/>
        </w:rPr>
      </w:pPr>
    </w:p>
    <w:p w14:paraId="1A5F20E6" w14:textId="77777777" w:rsidR="0036010F" w:rsidRPr="00591ED4" w:rsidRDefault="0036010F" w:rsidP="0079050F">
      <w:pPr>
        <w:numPr>
          <w:ilvl w:val="0"/>
          <w:numId w:val="68"/>
        </w:numPr>
        <w:ind w:hanging="450"/>
        <w:jc w:val="both"/>
        <w:rPr>
          <w:sz w:val="24"/>
        </w:rPr>
      </w:pPr>
      <w:r w:rsidRPr="00591ED4">
        <w:rPr>
          <w:sz w:val="24"/>
        </w:rPr>
        <w:t xml:space="preserve">File Format: Coordination drawings shall be in a layered structure form as CAD Files or PDF Files for each floor with searchable text as follows: </w:t>
      </w:r>
    </w:p>
    <w:p w14:paraId="4E7DE2EF" w14:textId="77777777" w:rsidR="0036010F" w:rsidRPr="00591ED4" w:rsidRDefault="0036010F" w:rsidP="0036010F">
      <w:pPr>
        <w:jc w:val="both"/>
        <w:rPr>
          <w:sz w:val="24"/>
        </w:rPr>
      </w:pPr>
    </w:p>
    <w:p w14:paraId="4E77BA53" w14:textId="77777777" w:rsidR="0036010F" w:rsidRPr="00591ED4" w:rsidRDefault="0036010F" w:rsidP="0079050F">
      <w:pPr>
        <w:numPr>
          <w:ilvl w:val="0"/>
          <w:numId w:val="66"/>
        </w:numPr>
        <w:jc w:val="both"/>
        <w:rPr>
          <w:sz w:val="24"/>
        </w:rPr>
      </w:pPr>
      <w:r w:rsidRPr="00591ED4">
        <w:rPr>
          <w:sz w:val="24"/>
        </w:rPr>
        <w:t>File Structure: The “pdf” or “dwg” files shall have separate layered structure for:</w:t>
      </w:r>
    </w:p>
    <w:p w14:paraId="6233D146" w14:textId="77777777" w:rsidR="0036010F" w:rsidRPr="00591ED4" w:rsidRDefault="0036010F" w:rsidP="0036010F">
      <w:pPr>
        <w:ind w:left="1440"/>
        <w:jc w:val="both"/>
        <w:rPr>
          <w:sz w:val="24"/>
        </w:rPr>
      </w:pPr>
    </w:p>
    <w:p w14:paraId="78F06370" w14:textId="77777777" w:rsidR="0036010F" w:rsidRPr="00591ED4" w:rsidRDefault="0036010F" w:rsidP="0079050F">
      <w:pPr>
        <w:pStyle w:val="Quicka0"/>
        <w:numPr>
          <w:ilvl w:val="0"/>
          <w:numId w:val="67"/>
        </w:numPr>
        <w:jc w:val="both"/>
      </w:pPr>
      <w:r w:rsidRPr="00591ED4">
        <w:t>Building Elements: Indicate each building element on separate layers, such as:</w:t>
      </w:r>
    </w:p>
    <w:p w14:paraId="3923A6F0" w14:textId="77777777" w:rsidR="0036010F" w:rsidRPr="00591ED4" w:rsidRDefault="0036010F" w:rsidP="0036010F">
      <w:pPr>
        <w:pStyle w:val="Quicka0"/>
        <w:ind w:left="2160" w:firstLine="0"/>
        <w:jc w:val="both"/>
      </w:pPr>
    </w:p>
    <w:p w14:paraId="27C82AB8" w14:textId="77777777" w:rsidR="0036010F" w:rsidRPr="00591ED4" w:rsidRDefault="0036010F" w:rsidP="008741D7">
      <w:pPr>
        <w:pStyle w:val="Quicka0"/>
        <w:numPr>
          <w:ilvl w:val="5"/>
          <w:numId w:val="72"/>
        </w:numPr>
        <w:ind w:left="2880"/>
        <w:jc w:val="both"/>
      </w:pPr>
      <w:r w:rsidRPr="00591ED4">
        <w:t>Walls.</w:t>
      </w:r>
    </w:p>
    <w:p w14:paraId="451B8D0A" w14:textId="77777777" w:rsidR="0036010F" w:rsidRPr="00591ED4" w:rsidRDefault="0036010F" w:rsidP="008741D7">
      <w:pPr>
        <w:pStyle w:val="Quicka0"/>
        <w:numPr>
          <w:ilvl w:val="5"/>
          <w:numId w:val="72"/>
        </w:numPr>
        <w:ind w:left="2880"/>
        <w:jc w:val="both"/>
      </w:pPr>
      <w:r w:rsidRPr="00591ED4">
        <w:t>Reflected ceiling plan.</w:t>
      </w:r>
    </w:p>
    <w:p w14:paraId="4CFE9B50" w14:textId="77777777" w:rsidR="0036010F" w:rsidRPr="00591ED4" w:rsidRDefault="0036010F" w:rsidP="008741D7">
      <w:pPr>
        <w:pStyle w:val="Quicka0"/>
        <w:numPr>
          <w:ilvl w:val="5"/>
          <w:numId w:val="72"/>
        </w:numPr>
        <w:ind w:left="2880"/>
        <w:jc w:val="both"/>
      </w:pPr>
      <w:r w:rsidRPr="00591ED4">
        <w:t xml:space="preserve">Room numbers. </w:t>
      </w:r>
    </w:p>
    <w:p w14:paraId="5E992E5E" w14:textId="77777777" w:rsidR="0036010F" w:rsidRPr="00591ED4" w:rsidRDefault="0036010F" w:rsidP="0036010F">
      <w:pPr>
        <w:ind w:left="720"/>
        <w:jc w:val="both"/>
        <w:rPr>
          <w:sz w:val="24"/>
        </w:rPr>
      </w:pPr>
    </w:p>
    <w:p w14:paraId="3594B1FA" w14:textId="77777777" w:rsidR="0036010F" w:rsidRPr="00591ED4" w:rsidRDefault="0036010F" w:rsidP="0079050F">
      <w:pPr>
        <w:pStyle w:val="Quicka0"/>
        <w:numPr>
          <w:ilvl w:val="0"/>
          <w:numId w:val="67"/>
        </w:numPr>
        <w:jc w:val="both"/>
      </w:pPr>
      <w:r w:rsidRPr="00591ED4">
        <w:t>Systems and Sub Systems: Indicate each system or sub system as warranted by congestion or complexity on separate layers such as:</w:t>
      </w:r>
    </w:p>
    <w:p w14:paraId="247C97E4" w14:textId="77777777" w:rsidR="0036010F" w:rsidRPr="00591ED4" w:rsidRDefault="0036010F" w:rsidP="0036010F">
      <w:pPr>
        <w:ind w:left="720"/>
        <w:jc w:val="both"/>
        <w:rPr>
          <w:sz w:val="24"/>
        </w:rPr>
      </w:pPr>
    </w:p>
    <w:p w14:paraId="5ADBD806" w14:textId="77777777" w:rsidR="0036010F" w:rsidRPr="00591ED4" w:rsidRDefault="0036010F" w:rsidP="0079050F">
      <w:pPr>
        <w:pStyle w:val="Quicka0"/>
        <w:numPr>
          <w:ilvl w:val="5"/>
          <w:numId w:val="55"/>
        </w:numPr>
        <w:ind w:left="2880"/>
        <w:jc w:val="both"/>
      </w:pPr>
      <w:r w:rsidRPr="00591ED4">
        <w:t>Examples of Systems:</w:t>
      </w:r>
    </w:p>
    <w:p w14:paraId="3EFB41FC" w14:textId="77777777" w:rsidR="0036010F" w:rsidRPr="00591ED4" w:rsidRDefault="0036010F" w:rsidP="0079050F">
      <w:pPr>
        <w:pStyle w:val="Quicka0"/>
        <w:numPr>
          <w:ilvl w:val="6"/>
          <w:numId w:val="55"/>
        </w:numPr>
        <w:ind w:left="3600"/>
        <w:jc w:val="both"/>
      </w:pPr>
      <w:r w:rsidRPr="00591ED4">
        <w:t>Wet Sprinkler System.</w:t>
      </w:r>
    </w:p>
    <w:p w14:paraId="481F384A" w14:textId="77777777" w:rsidR="0036010F" w:rsidRPr="00591ED4" w:rsidRDefault="0036010F" w:rsidP="0079050F">
      <w:pPr>
        <w:pStyle w:val="Quicka0"/>
        <w:numPr>
          <w:ilvl w:val="6"/>
          <w:numId w:val="55"/>
        </w:numPr>
        <w:ind w:left="3600"/>
        <w:jc w:val="both"/>
      </w:pPr>
      <w:r w:rsidRPr="00591ED4">
        <w:t>Dry Sprinkler System.</w:t>
      </w:r>
    </w:p>
    <w:p w14:paraId="70BF3D41" w14:textId="77777777" w:rsidR="0036010F" w:rsidRPr="00591ED4" w:rsidRDefault="0036010F" w:rsidP="0079050F">
      <w:pPr>
        <w:pStyle w:val="Quicka0"/>
        <w:numPr>
          <w:ilvl w:val="6"/>
          <w:numId w:val="55"/>
        </w:numPr>
        <w:ind w:left="3600"/>
        <w:jc w:val="both"/>
      </w:pPr>
      <w:r w:rsidRPr="00591ED4">
        <w:t>Pre Action Sprinkler System.</w:t>
      </w:r>
    </w:p>
    <w:p w14:paraId="739DE6AA" w14:textId="77777777" w:rsidR="0036010F" w:rsidRPr="00591ED4" w:rsidRDefault="0036010F" w:rsidP="0036010F">
      <w:pPr>
        <w:jc w:val="both"/>
        <w:rPr>
          <w:sz w:val="24"/>
        </w:rPr>
      </w:pPr>
    </w:p>
    <w:p w14:paraId="0BA6F1EF" w14:textId="77777777" w:rsidR="0036010F" w:rsidRPr="00591ED4" w:rsidRDefault="0036010F" w:rsidP="0079050F">
      <w:pPr>
        <w:numPr>
          <w:ilvl w:val="0"/>
          <w:numId w:val="66"/>
        </w:numPr>
        <w:jc w:val="both"/>
        <w:rPr>
          <w:sz w:val="24"/>
        </w:rPr>
      </w:pPr>
      <w:r w:rsidRPr="00591ED4">
        <w:rPr>
          <w:sz w:val="24"/>
        </w:rPr>
        <w:t>The layered electronic files shall allow building elements, building systems and sub systems to be viewed in isolation or in combinations that are user selectable when the drawing files are being displayed.</w:t>
      </w:r>
    </w:p>
    <w:p w14:paraId="1E9C2023" w14:textId="77777777" w:rsidR="0036010F" w:rsidRPr="00591ED4" w:rsidRDefault="0036010F" w:rsidP="0036010F">
      <w:pPr>
        <w:ind w:left="720"/>
        <w:jc w:val="both"/>
        <w:rPr>
          <w:sz w:val="24"/>
        </w:rPr>
      </w:pPr>
    </w:p>
    <w:p w14:paraId="6689AF09" w14:textId="77777777" w:rsidR="0036010F" w:rsidRPr="00591ED4" w:rsidRDefault="0036010F" w:rsidP="0079050F">
      <w:pPr>
        <w:numPr>
          <w:ilvl w:val="0"/>
          <w:numId w:val="68"/>
        </w:numPr>
        <w:ind w:hanging="450"/>
        <w:jc w:val="both"/>
        <w:rPr>
          <w:sz w:val="24"/>
        </w:rPr>
      </w:pPr>
      <w:r w:rsidRPr="00591ED4">
        <w:rPr>
          <w:sz w:val="24"/>
        </w:rPr>
        <w:t>Coordination Effort: This coordination effort shall include detailing major elements, components, and system</w:t>
      </w:r>
      <w:r w:rsidRPr="000A199F">
        <w:rPr>
          <w:sz w:val="24"/>
        </w:rPr>
        <w:t xml:space="preserve">s </w:t>
      </w:r>
      <w:r w:rsidRPr="00127F89">
        <w:rPr>
          <w:sz w:val="24"/>
        </w:rPr>
        <w:t>of fire protection equipment</w:t>
      </w:r>
      <w:r w:rsidRPr="00591ED4">
        <w:rPr>
          <w:sz w:val="24"/>
        </w:rPr>
        <w:t xml:space="preserve"> and materials in relationship with </w:t>
      </w:r>
      <w:r w:rsidRPr="00591ED4">
        <w:rPr>
          <w:sz w:val="24"/>
        </w:rPr>
        <w:lastRenderedPageBreak/>
        <w:t>other systems, installations, and building components. Indicate locations where space is limited for installation and access and where sequencing and coordination of installations are of importance to the efficient flow of the work, including (but not necessarily limited to) the following:</w:t>
      </w:r>
    </w:p>
    <w:p w14:paraId="4B0CE1AF" w14:textId="77777777" w:rsidR="0036010F" w:rsidRPr="00591ED4" w:rsidRDefault="0036010F" w:rsidP="0036010F">
      <w:pPr>
        <w:jc w:val="both"/>
        <w:rPr>
          <w:sz w:val="24"/>
        </w:rPr>
      </w:pPr>
    </w:p>
    <w:p w14:paraId="483AC240" w14:textId="77777777" w:rsidR="0036010F" w:rsidRPr="00591ED4" w:rsidRDefault="0036010F" w:rsidP="0079050F">
      <w:pPr>
        <w:numPr>
          <w:ilvl w:val="0"/>
          <w:numId w:val="64"/>
        </w:numPr>
        <w:jc w:val="both"/>
        <w:rPr>
          <w:sz w:val="24"/>
        </w:rPr>
      </w:pPr>
      <w:r w:rsidRPr="00591ED4">
        <w:rPr>
          <w:sz w:val="24"/>
        </w:rPr>
        <w:t xml:space="preserve">Indicate the proposed locations of fire protection piping, valves, equipment, and materials.  Include the following: </w:t>
      </w:r>
    </w:p>
    <w:p w14:paraId="113AFCA0" w14:textId="77777777" w:rsidR="0036010F" w:rsidRPr="00591ED4" w:rsidRDefault="0036010F" w:rsidP="0079050F">
      <w:pPr>
        <w:pStyle w:val="Quicka0"/>
        <w:numPr>
          <w:ilvl w:val="0"/>
          <w:numId w:val="65"/>
        </w:numPr>
        <w:jc w:val="both"/>
      </w:pPr>
      <w:r w:rsidRPr="00591ED4">
        <w:t>Clearances for servicing and maintaining equipment, including, the space for equipment disassembly required for periodic maintenance.</w:t>
      </w:r>
    </w:p>
    <w:p w14:paraId="1EFA44C4" w14:textId="77777777" w:rsidR="0036010F" w:rsidRPr="00591ED4" w:rsidRDefault="0036010F" w:rsidP="0079050F">
      <w:pPr>
        <w:pStyle w:val="Quicka0"/>
        <w:numPr>
          <w:ilvl w:val="0"/>
          <w:numId w:val="65"/>
        </w:numPr>
        <w:jc w:val="both"/>
      </w:pPr>
      <w:r w:rsidRPr="00591ED4">
        <w:t>Exterior wall and foundation penetrations.</w:t>
      </w:r>
    </w:p>
    <w:p w14:paraId="022CE75A" w14:textId="77777777" w:rsidR="0036010F" w:rsidRPr="00591ED4" w:rsidRDefault="0036010F" w:rsidP="0079050F">
      <w:pPr>
        <w:pStyle w:val="Quicka0"/>
        <w:numPr>
          <w:ilvl w:val="0"/>
          <w:numId w:val="65"/>
        </w:numPr>
        <w:jc w:val="both"/>
      </w:pPr>
      <w:r w:rsidRPr="00591ED4">
        <w:t>Sizes and location of required concrete pads and bases.</w:t>
      </w:r>
    </w:p>
    <w:p w14:paraId="0FB41A80" w14:textId="77777777" w:rsidR="0036010F" w:rsidRPr="00591ED4" w:rsidRDefault="0036010F" w:rsidP="0079050F">
      <w:pPr>
        <w:pStyle w:val="Quicka0"/>
        <w:numPr>
          <w:ilvl w:val="0"/>
          <w:numId w:val="65"/>
        </w:numPr>
        <w:jc w:val="both"/>
      </w:pPr>
      <w:r w:rsidRPr="00591ED4">
        <w:t>Size and location of pipe hangers and other components for pipe supports.</w:t>
      </w:r>
    </w:p>
    <w:p w14:paraId="0B6959D3" w14:textId="77777777" w:rsidR="0036010F" w:rsidRPr="00591ED4" w:rsidRDefault="0036010F" w:rsidP="0079050F">
      <w:pPr>
        <w:pStyle w:val="Quicka0"/>
        <w:numPr>
          <w:ilvl w:val="0"/>
          <w:numId w:val="65"/>
        </w:numPr>
        <w:jc w:val="both"/>
      </w:pPr>
      <w:r w:rsidRPr="00591ED4">
        <w:t>Access doors.</w:t>
      </w:r>
    </w:p>
    <w:p w14:paraId="63A7BC68" w14:textId="77777777" w:rsidR="0036010F" w:rsidRPr="00591ED4" w:rsidRDefault="0036010F" w:rsidP="0079050F">
      <w:pPr>
        <w:numPr>
          <w:ilvl w:val="0"/>
          <w:numId w:val="64"/>
        </w:numPr>
        <w:jc w:val="both"/>
        <w:rPr>
          <w:sz w:val="24"/>
        </w:rPr>
      </w:pPr>
      <w:r w:rsidRPr="00591ED4">
        <w:rPr>
          <w:sz w:val="24"/>
        </w:rPr>
        <w:t>Indicate scheduling, sequencing, movement, and positioning of large equipment into the building during construction.</w:t>
      </w:r>
    </w:p>
    <w:p w14:paraId="34F3C9EF" w14:textId="77777777" w:rsidR="0036010F" w:rsidRPr="00591ED4" w:rsidRDefault="0036010F" w:rsidP="0079050F">
      <w:pPr>
        <w:numPr>
          <w:ilvl w:val="0"/>
          <w:numId w:val="64"/>
        </w:numPr>
        <w:jc w:val="both"/>
        <w:rPr>
          <w:sz w:val="24"/>
        </w:rPr>
      </w:pPr>
      <w:r w:rsidRPr="00591ED4">
        <w:rPr>
          <w:sz w:val="24"/>
        </w:rPr>
        <w:t>Prepare floor plans, elevations, and details to indicate penetrations in floors, walls, and ceilings and their relationship to other penetrations and installations.  Show all wall mounted access doors for mechanical devices.</w:t>
      </w:r>
    </w:p>
    <w:p w14:paraId="07969BBC" w14:textId="77777777" w:rsidR="0036010F" w:rsidRPr="00591ED4" w:rsidRDefault="0036010F" w:rsidP="0079050F">
      <w:pPr>
        <w:numPr>
          <w:ilvl w:val="0"/>
          <w:numId w:val="64"/>
        </w:numPr>
        <w:jc w:val="both"/>
        <w:rPr>
          <w:sz w:val="24"/>
        </w:rPr>
      </w:pPr>
      <w:r w:rsidRPr="00591ED4">
        <w:rPr>
          <w:sz w:val="24"/>
        </w:rPr>
        <w:t>Prepare reflected ceiling plans to coordinate and integrate installations, air outlets and inlets, light fixtures, communication systems components, cable trays, sprinklers, access doors and other ceiling mounted items.</w:t>
      </w:r>
    </w:p>
    <w:p w14:paraId="5780F46F" w14:textId="77777777" w:rsidR="0036010F" w:rsidRPr="009844A4" w:rsidRDefault="0036010F" w:rsidP="0036010F">
      <w:pPr>
        <w:jc w:val="both"/>
        <w:rPr>
          <w:sz w:val="24"/>
        </w:rPr>
      </w:pPr>
    </w:p>
    <w:p w14:paraId="092E23FD" w14:textId="77777777" w:rsidR="0036010F" w:rsidRPr="009844A4" w:rsidRDefault="0036010F" w:rsidP="0079050F">
      <w:pPr>
        <w:numPr>
          <w:ilvl w:val="0"/>
          <w:numId w:val="17"/>
        </w:numPr>
        <w:ind w:hanging="720"/>
        <w:outlineLvl w:val="1"/>
        <w:rPr>
          <w:sz w:val="24"/>
        </w:rPr>
      </w:pPr>
      <w:r w:rsidRPr="009844A4">
        <w:rPr>
          <w:sz w:val="24"/>
        </w:rPr>
        <w:t>CONSTRUCTION RECORD DOCUMENTS</w:t>
      </w:r>
    </w:p>
    <w:p w14:paraId="4A275655" w14:textId="77777777" w:rsidR="0036010F" w:rsidRPr="009844A4" w:rsidRDefault="0036010F" w:rsidP="0036010F">
      <w:pPr>
        <w:jc w:val="both"/>
        <w:rPr>
          <w:sz w:val="24"/>
        </w:rPr>
      </w:pPr>
    </w:p>
    <w:p w14:paraId="6227E846" w14:textId="77777777" w:rsidR="0036010F" w:rsidRPr="009844A4" w:rsidRDefault="0036010F" w:rsidP="0079050F">
      <w:pPr>
        <w:numPr>
          <w:ilvl w:val="0"/>
          <w:numId w:val="63"/>
        </w:numPr>
        <w:ind w:hanging="450"/>
        <w:jc w:val="both"/>
        <w:rPr>
          <w:sz w:val="24"/>
        </w:rPr>
      </w:pPr>
      <w:r w:rsidRPr="009844A4">
        <w:rPr>
          <w:sz w:val="24"/>
        </w:rPr>
        <w:t xml:space="preserve">The sprinkler contractor shall maintain a set of construction record documents during the construction period in accordance with Specification Division 01 Section "Contract Closeout." </w:t>
      </w:r>
    </w:p>
    <w:p w14:paraId="0A385ECF" w14:textId="77777777" w:rsidR="0036010F" w:rsidRPr="0010668D" w:rsidRDefault="0036010F" w:rsidP="00CC6261">
      <w:pPr>
        <w:jc w:val="both"/>
        <w:rPr>
          <w:sz w:val="24"/>
          <w:szCs w:val="24"/>
        </w:rPr>
      </w:pPr>
    </w:p>
    <w:p w14:paraId="2F99E81E" w14:textId="77777777" w:rsidR="00F44930" w:rsidRPr="003372EF" w:rsidRDefault="003F0E2E" w:rsidP="0079050F">
      <w:pPr>
        <w:numPr>
          <w:ilvl w:val="0"/>
          <w:numId w:val="17"/>
        </w:numPr>
        <w:ind w:hanging="720"/>
        <w:outlineLvl w:val="1"/>
        <w:rPr>
          <w:sz w:val="24"/>
          <w:szCs w:val="24"/>
        </w:rPr>
      </w:pPr>
      <w:r w:rsidRPr="003372EF">
        <w:rPr>
          <w:sz w:val="24"/>
          <w:szCs w:val="24"/>
        </w:rPr>
        <w:t xml:space="preserve">PROJECT </w:t>
      </w:r>
      <w:r w:rsidR="00F44930" w:rsidRPr="003372EF">
        <w:rPr>
          <w:sz w:val="24"/>
          <w:szCs w:val="24"/>
        </w:rPr>
        <w:t xml:space="preserve">OPERATION AND MAINTENANCE MANUAL </w:t>
      </w:r>
      <w:r w:rsidR="00DD530D" w:rsidRPr="003372EF">
        <w:rPr>
          <w:sz w:val="24"/>
          <w:szCs w:val="24"/>
        </w:rPr>
        <w:t xml:space="preserve">– </w:t>
      </w:r>
      <w:r w:rsidR="00F44930" w:rsidRPr="003372EF">
        <w:rPr>
          <w:sz w:val="24"/>
          <w:szCs w:val="24"/>
        </w:rPr>
        <w:t>ELECTRONIC FILES</w:t>
      </w:r>
    </w:p>
    <w:p w14:paraId="3E6A943A" w14:textId="77777777" w:rsidR="00F44930" w:rsidRPr="003372EF" w:rsidRDefault="00F44930" w:rsidP="00F44930">
      <w:pPr>
        <w:jc w:val="both"/>
        <w:rPr>
          <w:sz w:val="24"/>
          <w:szCs w:val="24"/>
        </w:rPr>
      </w:pPr>
    </w:p>
    <w:p w14:paraId="19C539EF" w14:textId="77777777" w:rsidR="003F0E2E" w:rsidRPr="003372EF" w:rsidRDefault="003F0E2E" w:rsidP="003F0E2E">
      <w:pPr>
        <w:widowControl w:val="0"/>
        <w:numPr>
          <w:ilvl w:val="1"/>
          <w:numId w:val="78"/>
        </w:numPr>
        <w:autoSpaceDE w:val="0"/>
        <w:autoSpaceDN w:val="0"/>
        <w:adjustRightInd w:val="0"/>
        <w:ind w:left="720" w:hanging="450"/>
        <w:jc w:val="both"/>
        <w:rPr>
          <w:sz w:val="24"/>
          <w:szCs w:val="24"/>
        </w:rPr>
      </w:pPr>
      <w:r w:rsidRPr="003372EF">
        <w:rPr>
          <w:sz w:val="24"/>
          <w:szCs w:val="24"/>
        </w:rPr>
        <w:t>Project O &amp; M Manual File: The project OM Manual shall include one (1) electronic copy of each approved submittal and any manufacturer’s maintenance manuals, and all warranty certificates included in Division 21. Also include the address, phone number and contact person for each supplier. Using the UMB Standard O&amp;M Manual Template referenced in Division 01 Closeout Procedures insert the submittal files include both a book mark and tree structure for accessing each submittal file in the manual.</w:t>
      </w:r>
    </w:p>
    <w:p w14:paraId="3E4C3687" w14:textId="77777777" w:rsidR="00F44930" w:rsidRPr="00F4019B" w:rsidRDefault="00F44930" w:rsidP="00CC6261">
      <w:pPr>
        <w:jc w:val="both"/>
        <w:rPr>
          <w:sz w:val="24"/>
          <w:szCs w:val="24"/>
        </w:rPr>
      </w:pPr>
    </w:p>
    <w:p w14:paraId="0CD4B56F" w14:textId="77777777" w:rsidR="00426BDA" w:rsidRPr="00591ED4" w:rsidRDefault="00E330A6" w:rsidP="00CC6261">
      <w:pPr>
        <w:pStyle w:val="Heading3"/>
      </w:pPr>
      <w:r w:rsidRPr="00591ED4">
        <w:t xml:space="preserve">PART </w:t>
      </w:r>
      <w:r w:rsidR="00426BDA" w:rsidRPr="00591ED4">
        <w:t xml:space="preserve">3 </w:t>
      </w:r>
      <w:r w:rsidR="00426BDA" w:rsidRPr="00591ED4">
        <w:noBreakHyphen/>
        <w:t xml:space="preserve"> EXECUTION</w:t>
      </w:r>
    </w:p>
    <w:p w14:paraId="57411560" w14:textId="77777777" w:rsidR="00757297" w:rsidRPr="00591ED4" w:rsidRDefault="00757297" w:rsidP="00CC6261">
      <w:pPr>
        <w:jc w:val="both"/>
        <w:rPr>
          <w:sz w:val="24"/>
        </w:rPr>
      </w:pPr>
    </w:p>
    <w:p w14:paraId="76DDEA99" w14:textId="77777777" w:rsidR="007220FB" w:rsidRPr="00F6120A" w:rsidRDefault="007220FB" w:rsidP="007220FB">
      <w:pPr>
        <w:numPr>
          <w:ilvl w:val="0"/>
          <w:numId w:val="4"/>
        </w:numPr>
        <w:tabs>
          <w:tab w:val="clear" w:pos="360"/>
          <w:tab w:val="num" w:pos="720"/>
        </w:tabs>
        <w:ind w:left="720" w:hanging="720"/>
        <w:jc w:val="both"/>
        <w:rPr>
          <w:sz w:val="24"/>
        </w:rPr>
      </w:pPr>
      <w:r w:rsidRPr="00F6120A">
        <w:rPr>
          <w:sz w:val="24"/>
        </w:rPr>
        <w:t>GENERAL REQUIREMENTS – EXECUTION</w:t>
      </w:r>
    </w:p>
    <w:p w14:paraId="3A7DF0E9" w14:textId="77777777" w:rsidR="007220FB" w:rsidRPr="00F6120A" w:rsidRDefault="007220FB" w:rsidP="007220FB">
      <w:pPr>
        <w:ind w:left="720"/>
        <w:jc w:val="both"/>
        <w:rPr>
          <w:sz w:val="24"/>
        </w:rPr>
      </w:pPr>
    </w:p>
    <w:p w14:paraId="0C8FE1E8" w14:textId="6266DD92" w:rsidR="0093080D" w:rsidRPr="00F6120A" w:rsidRDefault="007220FB" w:rsidP="0079050F">
      <w:pPr>
        <w:numPr>
          <w:ilvl w:val="1"/>
          <w:numId w:val="62"/>
        </w:numPr>
        <w:autoSpaceDE w:val="0"/>
        <w:autoSpaceDN w:val="0"/>
        <w:adjustRightInd w:val="0"/>
        <w:ind w:left="720" w:hanging="450"/>
        <w:jc w:val="both"/>
        <w:rPr>
          <w:sz w:val="24"/>
        </w:rPr>
      </w:pPr>
      <w:r w:rsidRPr="00F6120A">
        <w:rPr>
          <w:sz w:val="24"/>
        </w:rPr>
        <w:t xml:space="preserve">All construction work that creates excessive noise will not be permitted during normal business hours. See Division 01 Specification </w:t>
      </w:r>
      <w:r w:rsidRPr="00EB30CB">
        <w:rPr>
          <w:sz w:val="24"/>
          <w:u w:val="single"/>
        </w:rPr>
        <w:t>Section</w:t>
      </w:r>
      <w:r w:rsidR="002E1376">
        <w:rPr>
          <w:sz w:val="24"/>
        </w:rPr>
        <w:t xml:space="preserve"> </w:t>
      </w:r>
      <w:r w:rsidRPr="00F6120A">
        <w:rPr>
          <w:sz w:val="24"/>
        </w:rPr>
        <w:t xml:space="preserve">“Cutting and Patching” for requirements. </w:t>
      </w:r>
    </w:p>
    <w:p w14:paraId="06DA2ACC" w14:textId="77777777" w:rsidR="007220FB" w:rsidRPr="007220FB" w:rsidRDefault="007220FB" w:rsidP="007220FB">
      <w:pPr>
        <w:ind w:left="720"/>
        <w:jc w:val="both"/>
        <w:rPr>
          <w:sz w:val="24"/>
        </w:rPr>
      </w:pPr>
    </w:p>
    <w:p w14:paraId="7AA87958" w14:textId="77777777" w:rsidR="00757297" w:rsidRPr="00591ED4" w:rsidRDefault="00757297" w:rsidP="00757297">
      <w:pPr>
        <w:numPr>
          <w:ilvl w:val="0"/>
          <w:numId w:val="4"/>
        </w:numPr>
        <w:tabs>
          <w:tab w:val="clear" w:pos="360"/>
          <w:tab w:val="num" w:pos="720"/>
        </w:tabs>
        <w:ind w:left="720" w:hanging="720"/>
        <w:jc w:val="both"/>
        <w:rPr>
          <w:sz w:val="24"/>
        </w:rPr>
      </w:pPr>
      <w:r w:rsidRPr="00591ED4">
        <w:rPr>
          <w:sz w:val="24"/>
        </w:rPr>
        <w:lastRenderedPageBreak/>
        <w:t xml:space="preserve">EXISTING FIRE PROTECTION SYSTEM </w:t>
      </w:r>
      <w:r w:rsidR="00A160E4" w:rsidRPr="00591ED4">
        <w:rPr>
          <w:sz w:val="24"/>
          <w:highlight w:val="yellow"/>
        </w:rPr>
        <w:t>&lt;Delete for New Construction</w:t>
      </w:r>
      <w:r w:rsidR="008D7653" w:rsidRPr="00591ED4">
        <w:rPr>
          <w:sz w:val="24"/>
          <w:highlight w:val="yellow"/>
        </w:rPr>
        <w:t>&gt;</w:t>
      </w:r>
      <w:r w:rsidR="00A160E4" w:rsidRPr="00591ED4">
        <w:rPr>
          <w:sz w:val="24"/>
        </w:rPr>
        <w:t xml:space="preserve"> </w:t>
      </w:r>
      <w:r w:rsidR="00A160E4" w:rsidRPr="00591ED4">
        <w:rPr>
          <w:sz w:val="24"/>
          <w:highlight w:val="yellow"/>
        </w:rPr>
        <w:t>&lt;Retain for Renovation Projects&gt;</w:t>
      </w:r>
    </w:p>
    <w:p w14:paraId="2C442FBD" w14:textId="77777777" w:rsidR="00757297" w:rsidRPr="00591ED4" w:rsidRDefault="00757297" w:rsidP="00757297">
      <w:pPr>
        <w:ind w:left="360"/>
        <w:jc w:val="both"/>
        <w:rPr>
          <w:sz w:val="24"/>
        </w:rPr>
      </w:pPr>
    </w:p>
    <w:p w14:paraId="4EE8286C" w14:textId="77777777" w:rsidR="00757297" w:rsidRPr="00F6120A" w:rsidRDefault="007830B2" w:rsidP="0079050F">
      <w:pPr>
        <w:pStyle w:val="QuickA"/>
        <w:numPr>
          <w:ilvl w:val="0"/>
          <w:numId w:val="49"/>
        </w:numPr>
        <w:ind w:hanging="450"/>
        <w:jc w:val="both"/>
        <w:rPr>
          <w:bCs/>
        </w:rPr>
      </w:pPr>
      <w:r w:rsidRPr="00F6120A">
        <w:t xml:space="preserve">Building System: In no case shall any portion of a buildings </w:t>
      </w:r>
      <w:r w:rsidR="003C7C26" w:rsidRPr="00F6120A">
        <w:t>fire protection system be taken</w:t>
      </w:r>
      <w:r w:rsidRPr="00F6120A">
        <w:t xml:space="preserve"> out of</w:t>
      </w:r>
      <w:r w:rsidR="003C7C26" w:rsidRPr="00F6120A">
        <w:t xml:space="preserve"> service</w:t>
      </w:r>
      <w:r w:rsidR="006B2EF5" w:rsidRPr="00F6120A">
        <w:t xml:space="preserve"> for more than eight (8</w:t>
      </w:r>
      <w:r w:rsidRPr="00F6120A">
        <w:t>) hours in a twenty four (24) hour period without the written approval of</w:t>
      </w:r>
      <w:r w:rsidR="006B2EF5" w:rsidRPr="00F6120A">
        <w:t xml:space="preserve"> the</w:t>
      </w:r>
      <w:r w:rsidRPr="00F6120A">
        <w:t xml:space="preserve"> UMB Fire </w:t>
      </w:r>
      <w:r w:rsidR="00A37E64" w:rsidRPr="00F6120A">
        <w:rPr>
          <w:iCs/>
          <w:szCs w:val="24"/>
        </w:rPr>
        <w:t>Marshal</w:t>
      </w:r>
      <w:r w:rsidRPr="00F6120A">
        <w:t>. </w:t>
      </w:r>
      <w:r w:rsidR="00B2438F" w:rsidRPr="00F6120A">
        <w:t xml:space="preserve"> </w:t>
      </w:r>
    </w:p>
    <w:p w14:paraId="3B638B01" w14:textId="77777777" w:rsidR="00887903" w:rsidRPr="00F6120A" w:rsidRDefault="00887903" w:rsidP="00FB1746">
      <w:pPr>
        <w:pStyle w:val="QuickA"/>
        <w:ind w:firstLine="0"/>
        <w:jc w:val="center"/>
        <w:rPr>
          <w:bCs/>
        </w:rPr>
      </w:pPr>
    </w:p>
    <w:p w14:paraId="74D8820C" w14:textId="77777777" w:rsidR="007830B2" w:rsidRPr="00F6120A" w:rsidRDefault="007830B2" w:rsidP="0079050F">
      <w:pPr>
        <w:pStyle w:val="QuickA"/>
        <w:numPr>
          <w:ilvl w:val="0"/>
          <w:numId w:val="49"/>
        </w:numPr>
        <w:ind w:hanging="450"/>
        <w:jc w:val="both"/>
      </w:pPr>
      <w:r w:rsidRPr="00F6120A">
        <w:t>Project Area: The parts of the fire protection system serving the project area can be placed out of service for periods of co</w:t>
      </w:r>
      <w:r w:rsidR="006B2EF5" w:rsidRPr="00F6120A">
        <w:t>nstruction not exceeding eight (8</w:t>
      </w:r>
      <w:r w:rsidRPr="00F6120A">
        <w:t>) hours. Coordination of the outage must be made with the project manager. When the construction is completed the fire protection system serving the project area shall be placed back in service. The operation of existing fire protection system valves to isolate the project</w:t>
      </w:r>
      <w:r w:rsidR="006B2EF5" w:rsidRPr="00F6120A">
        <w:t xml:space="preserve"> area shall be accomplished by U</w:t>
      </w:r>
      <w:r w:rsidRPr="00F6120A">
        <w:t>niversity personnel only. Submit an outage request</w:t>
      </w:r>
      <w:r w:rsidR="003C7C26" w:rsidRPr="00F6120A">
        <w:t xml:space="preserve"> for this work as specified</w:t>
      </w:r>
      <w:r w:rsidR="006B2EF5" w:rsidRPr="00F6120A">
        <w:t xml:space="preserve"> above</w:t>
      </w:r>
      <w:r w:rsidRPr="00F6120A">
        <w:t>. </w:t>
      </w:r>
    </w:p>
    <w:p w14:paraId="3101FAA6" w14:textId="77777777" w:rsidR="00F91181" w:rsidRPr="000A199F" w:rsidRDefault="00F91181" w:rsidP="00F91181">
      <w:pPr>
        <w:pStyle w:val="QuickA"/>
        <w:ind w:firstLine="0"/>
        <w:jc w:val="both"/>
        <w:rPr>
          <w:bCs/>
        </w:rPr>
      </w:pPr>
    </w:p>
    <w:p w14:paraId="33F9888C" w14:textId="77777777" w:rsidR="00426BDA" w:rsidRPr="00F6120A" w:rsidRDefault="00AD7205" w:rsidP="00CC6261">
      <w:pPr>
        <w:numPr>
          <w:ilvl w:val="0"/>
          <w:numId w:val="4"/>
        </w:numPr>
        <w:tabs>
          <w:tab w:val="clear" w:pos="360"/>
          <w:tab w:val="num" w:pos="720"/>
        </w:tabs>
        <w:ind w:left="720" w:hanging="720"/>
        <w:jc w:val="both"/>
        <w:rPr>
          <w:sz w:val="24"/>
        </w:rPr>
      </w:pPr>
      <w:r w:rsidRPr="00F6120A">
        <w:rPr>
          <w:sz w:val="24"/>
        </w:rPr>
        <w:t xml:space="preserve">EQUIPMENT </w:t>
      </w:r>
      <w:r w:rsidR="00426BDA" w:rsidRPr="00F6120A">
        <w:rPr>
          <w:sz w:val="24"/>
        </w:rPr>
        <w:t>ROUGH</w:t>
      </w:r>
      <w:r w:rsidR="00E91B8C" w:rsidRPr="00F6120A">
        <w:rPr>
          <w:sz w:val="24"/>
        </w:rPr>
        <w:t xml:space="preserve"> </w:t>
      </w:r>
      <w:r w:rsidR="00426BDA" w:rsidRPr="00F6120A">
        <w:rPr>
          <w:sz w:val="24"/>
        </w:rPr>
        <w:t>IN</w:t>
      </w:r>
      <w:r w:rsidR="00F55C5E" w:rsidRPr="00F6120A">
        <w:rPr>
          <w:sz w:val="24"/>
        </w:rPr>
        <w:t>S</w:t>
      </w:r>
    </w:p>
    <w:p w14:paraId="06F83F53" w14:textId="77777777" w:rsidR="00980746" w:rsidRPr="00F6120A" w:rsidRDefault="00980746" w:rsidP="00980746">
      <w:pPr>
        <w:ind w:left="720"/>
        <w:jc w:val="both"/>
        <w:rPr>
          <w:sz w:val="24"/>
        </w:rPr>
      </w:pPr>
    </w:p>
    <w:p w14:paraId="7CA20C2B" w14:textId="5F9BA9F7" w:rsidR="00426BDA" w:rsidRPr="00F6120A" w:rsidRDefault="00426BDA" w:rsidP="0079050F">
      <w:pPr>
        <w:pStyle w:val="QuickA"/>
        <w:numPr>
          <w:ilvl w:val="0"/>
          <w:numId w:val="27"/>
        </w:numPr>
        <w:ind w:hanging="450"/>
        <w:jc w:val="both"/>
      </w:pPr>
      <w:r w:rsidRPr="00F6120A">
        <w:t>Verify final locations for rough</w:t>
      </w:r>
      <w:r w:rsidR="00E91B8C" w:rsidRPr="00F6120A">
        <w:t xml:space="preserve"> </w:t>
      </w:r>
      <w:r w:rsidR="00BC3139" w:rsidRPr="00F6120A">
        <w:t>ins</w:t>
      </w:r>
      <w:r w:rsidRPr="00F6120A">
        <w:t xml:space="preserve"> with field measurements and with the requirements of the actual equipment to be connected.</w:t>
      </w:r>
    </w:p>
    <w:p w14:paraId="6FB9D696" w14:textId="77777777" w:rsidR="00426BDA" w:rsidRPr="00F6120A" w:rsidRDefault="00426BDA" w:rsidP="00CC6261">
      <w:pPr>
        <w:jc w:val="both"/>
        <w:rPr>
          <w:sz w:val="24"/>
        </w:rPr>
      </w:pPr>
    </w:p>
    <w:p w14:paraId="476A3A31" w14:textId="77777777" w:rsidR="00426BDA" w:rsidRPr="00F6120A" w:rsidRDefault="00426BDA" w:rsidP="0079050F">
      <w:pPr>
        <w:pStyle w:val="QuickA"/>
        <w:numPr>
          <w:ilvl w:val="0"/>
          <w:numId w:val="27"/>
        </w:numPr>
        <w:ind w:hanging="450"/>
        <w:jc w:val="both"/>
      </w:pPr>
      <w:r w:rsidRPr="00F6120A">
        <w:t xml:space="preserve">Refer </w:t>
      </w:r>
      <w:r w:rsidR="00A160E4" w:rsidRPr="00F6120A">
        <w:t>to approved equipment submittals for actual rough in requirements.</w:t>
      </w:r>
    </w:p>
    <w:p w14:paraId="514753D3" w14:textId="77777777" w:rsidR="00426BDA" w:rsidRPr="00F6120A" w:rsidRDefault="00426BDA" w:rsidP="00CC6261">
      <w:pPr>
        <w:jc w:val="both"/>
        <w:rPr>
          <w:sz w:val="24"/>
        </w:rPr>
      </w:pPr>
    </w:p>
    <w:p w14:paraId="3867A051" w14:textId="77777777" w:rsidR="00426BDA" w:rsidRPr="00F6120A" w:rsidRDefault="00757297" w:rsidP="0042341E">
      <w:pPr>
        <w:numPr>
          <w:ilvl w:val="0"/>
          <w:numId w:val="4"/>
        </w:numPr>
        <w:tabs>
          <w:tab w:val="clear" w:pos="360"/>
          <w:tab w:val="num" w:pos="720"/>
        </w:tabs>
        <w:ind w:left="720" w:hanging="720"/>
        <w:jc w:val="both"/>
        <w:rPr>
          <w:sz w:val="24"/>
        </w:rPr>
      </w:pPr>
      <w:r w:rsidRPr="00F6120A">
        <w:rPr>
          <w:sz w:val="24"/>
        </w:rPr>
        <w:t>INSTALLATION</w:t>
      </w:r>
      <w:r w:rsidR="003576F3" w:rsidRPr="00F6120A">
        <w:rPr>
          <w:sz w:val="24"/>
        </w:rPr>
        <w:t xml:space="preserve"> - </w:t>
      </w:r>
      <w:r w:rsidR="003576F3" w:rsidRPr="00F6120A">
        <w:rPr>
          <w:sz w:val="24"/>
          <w:szCs w:val="24"/>
        </w:rPr>
        <w:t>FIRE PROTECTION</w:t>
      </w:r>
      <w:r w:rsidR="00633A95" w:rsidRPr="00F6120A">
        <w:rPr>
          <w:sz w:val="24"/>
          <w:szCs w:val="24"/>
        </w:rPr>
        <w:t xml:space="preserve"> </w:t>
      </w:r>
    </w:p>
    <w:p w14:paraId="51F9599A" w14:textId="77777777" w:rsidR="00813485" w:rsidRPr="00591ED4" w:rsidRDefault="00813485" w:rsidP="00813485">
      <w:pPr>
        <w:ind w:left="1440"/>
        <w:jc w:val="both"/>
        <w:rPr>
          <w:sz w:val="24"/>
        </w:rPr>
      </w:pPr>
    </w:p>
    <w:p w14:paraId="65EF3B4A" w14:textId="77777777" w:rsidR="00426BDA" w:rsidRPr="00591ED4" w:rsidRDefault="00426BDA" w:rsidP="0079050F">
      <w:pPr>
        <w:pStyle w:val="QuickA"/>
        <w:numPr>
          <w:ilvl w:val="0"/>
          <w:numId w:val="28"/>
        </w:numPr>
        <w:ind w:hanging="450"/>
        <w:jc w:val="both"/>
      </w:pPr>
      <w:r w:rsidRPr="00591ED4">
        <w:t>Verify all dimensions by field measurements.</w:t>
      </w:r>
    </w:p>
    <w:p w14:paraId="25C277A0" w14:textId="77777777" w:rsidR="00813485" w:rsidRPr="00591ED4" w:rsidRDefault="00813485" w:rsidP="00813485">
      <w:pPr>
        <w:ind w:left="1440"/>
        <w:jc w:val="both"/>
        <w:rPr>
          <w:sz w:val="24"/>
        </w:rPr>
      </w:pPr>
    </w:p>
    <w:p w14:paraId="307404A0" w14:textId="77777777" w:rsidR="00813485" w:rsidRPr="00591ED4" w:rsidRDefault="00426BDA" w:rsidP="0079050F">
      <w:pPr>
        <w:pStyle w:val="QuickA"/>
        <w:numPr>
          <w:ilvl w:val="0"/>
          <w:numId w:val="28"/>
        </w:numPr>
        <w:ind w:hanging="450"/>
        <w:jc w:val="both"/>
      </w:pPr>
      <w:r w:rsidRPr="00591ED4">
        <w:t xml:space="preserve">Where </w:t>
      </w:r>
      <w:r w:rsidR="008A28A4" w:rsidRPr="00591ED4">
        <w:rPr>
          <w:szCs w:val="24"/>
        </w:rPr>
        <w:t>fire protection</w:t>
      </w:r>
      <w:r w:rsidR="008A28A4" w:rsidRPr="00591ED4">
        <w:t xml:space="preserve"> </w:t>
      </w:r>
      <w:r w:rsidRPr="00591ED4">
        <w:t xml:space="preserve">systems, materials and equipment are intended for overhead installation, and where mounting heights are not detailed or dimensioned, install systems, materials, and equipment to provide </w:t>
      </w:r>
      <w:r w:rsidR="00947405" w:rsidRPr="00591ED4">
        <w:t xml:space="preserve">the maximum headroom possible. </w:t>
      </w:r>
      <w:r w:rsidRPr="00591ED4">
        <w:t xml:space="preserve">Notify </w:t>
      </w:r>
      <w:r w:rsidR="0068635A" w:rsidRPr="00591ED4">
        <w:t>UM</w:t>
      </w:r>
      <w:r w:rsidR="00F91181" w:rsidRPr="00591ED4">
        <w:t>B - PM</w:t>
      </w:r>
      <w:r w:rsidRPr="00591ED4">
        <w:t xml:space="preserve"> prior to installation</w:t>
      </w:r>
      <w:r w:rsidR="004307D4" w:rsidRPr="00591ED4">
        <w:t xml:space="preserve"> of sprinkler system components</w:t>
      </w:r>
      <w:r w:rsidRPr="00591ED4">
        <w:t xml:space="preserve"> when headroom is less than 7'-6"</w:t>
      </w:r>
      <w:r w:rsidR="004307D4" w:rsidRPr="00591ED4">
        <w:t xml:space="preserve"> and/or where existing system components will be below the new finished ceiling height</w:t>
      </w:r>
      <w:r w:rsidRPr="00591ED4">
        <w:t>.</w:t>
      </w:r>
      <w:r w:rsidR="00A0232A" w:rsidRPr="00591ED4">
        <w:t xml:space="preserve"> </w:t>
      </w:r>
      <w:r w:rsidR="00007661" w:rsidRPr="00591ED4">
        <w:t>Notification shall be through</w:t>
      </w:r>
      <w:r w:rsidR="00A0232A" w:rsidRPr="00591ED4">
        <w:t xml:space="preserve"> the “RFI” process.</w:t>
      </w:r>
    </w:p>
    <w:p w14:paraId="6DE23D3F" w14:textId="77777777" w:rsidR="00813485" w:rsidRPr="00591ED4" w:rsidRDefault="008A28A4" w:rsidP="00813485">
      <w:pPr>
        <w:pStyle w:val="QuickA"/>
        <w:ind w:left="0" w:firstLine="0"/>
        <w:jc w:val="both"/>
      </w:pPr>
      <w:r w:rsidRPr="00591ED4">
        <w:t xml:space="preserve"> </w:t>
      </w:r>
    </w:p>
    <w:p w14:paraId="1B5492E6" w14:textId="77777777" w:rsidR="00813485" w:rsidRPr="00591ED4" w:rsidRDefault="00426BDA" w:rsidP="0079050F">
      <w:pPr>
        <w:pStyle w:val="QuickA"/>
        <w:numPr>
          <w:ilvl w:val="0"/>
          <w:numId w:val="28"/>
        </w:numPr>
        <w:ind w:hanging="450"/>
        <w:jc w:val="both"/>
      </w:pPr>
      <w:r w:rsidRPr="00591ED4">
        <w:t xml:space="preserve">Install </w:t>
      </w:r>
      <w:r w:rsidR="008A28A4" w:rsidRPr="00591ED4">
        <w:rPr>
          <w:szCs w:val="24"/>
        </w:rPr>
        <w:t>fire protection</w:t>
      </w:r>
      <w:r w:rsidR="008A28A4" w:rsidRPr="00591ED4">
        <w:t xml:space="preserve"> </w:t>
      </w:r>
      <w:r w:rsidRPr="00591ED4">
        <w:t>systems, materials, and equipment to conform with approved submittal data, including coordination drawings</w:t>
      </w:r>
      <w:r w:rsidR="00947405" w:rsidRPr="00591ED4">
        <w:t xml:space="preserve">, to greatest extent possible. </w:t>
      </w:r>
      <w:r w:rsidRPr="00591ED4">
        <w:t>Conform to arrangements indicated by the Contract Documents, recognizing that portions of the Work are sh</w:t>
      </w:r>
      <w:r w:rsidR="00736CF9" w:rsidRPr="00591ED4">
        <w:t xml:space="preserve">own only in diagrammatic form. </w:t>
      </w:r>
      <w:r w:rsidRPr="00591ED4">
        <w:t>Where coordination requirements conflict with i</w:t>
      </w:r>
      <w:r w:rsidR="004307D4" w:rsidRPr="00591ED4">
        <w:t>ndividual system requirements, identify the</w:t>
      </w:r>
      <w:r w:rsidRPr="00591ED4">
        <w:t xml:space="preserve"> conflict </w:t>
      </w:r>
      <w:r w:rsidR="004307D4" w:rsidRPr="00591ED4">
        <w:t xml:space="preserve">and submit and “RFI” for each conflict </w:t>
      </w:r>
      <w:r w:rsidRPr="00591ED4">
        <w:t>to the Architect.</w:t>
      </w:r>
    </w:p>
    <w:p w14:paraId="16944285" w14:textId="77777777" w:rsidR="00426BDA" w:rsidRPr="00591ED4" w:rsidRDefault="008A28A4" w:rsidP="00813485">
      <w:pPr>
        <w:pStyle w:val="QuickA"/>
        <w:ind w:left="0" w:firstLine="0"/>
        <w:jc w:val="both"/>
      </w:pPr>
      <w:r w:rsidRPr="00591ED4">
        <w:t xml:space="preserve">  </w:t>
      </w:r>
    </w:p>
    <w:p w14:paraId="50C8AE4C" w14:textId="77777777" w:rsidR="00426BDA" w:rsidRPr="000A199F" w:rsidRDefault="00426BDA" w:rsidP="0079050F">
      <w:pPr>
        <w:pStyle w:val="QuickA"/>
        <w:numPr>
          <w:ilvl w:val="0"/>
          <w:numId w:val="28"/>
        </w:numPr>
        <w:ind w:hanging="450"/>
        <w:jc w:val="both"/>
      </w:pPr>
      <w:r w:rsidRPr="000A199F">
        <w:t xml:space="preserve">Install </w:t>
      </w:r>
      <w:r w:rsidR="008A28A4" w:rsidRPr="00F6120A">
        <w:rPr>
          <w:szCs w:val="24"/>
        </w:rPr>
        <w:t>fire protection</w:t>
      </w:r>
      <w:r w:rsidR="008A28A4" w:rsidRPr="00F6120A">
        <w:t xml:space="preserve"> </w:t>
      </w:r>
      <w:r w:rsidRPr="00F6120A">
        <w:t>systems, materials, and equipment level and plumb, parallel and perpendicular to other building systems and components.</w:t>
      </w:r>
      <w:r w:rsidR="006B2EF5" w:rsidRPr="00F6120A">
        <w:t xml:space="preserve"> Unnecessary fittings and non</w:t>
      </w:r>
      <w:r w:rsidR="00915011" w:rsidRPr="00F6120A">
        <w:t>-</w:t>
      </w:r>
      <w:r w:rsidR="006B2EF5" w:rsidRPr="00F6120A">
        <w:t xml:space="preserve"> approved fittings shall not be installed.</w:t>
      </w:r>
    </w:p>
    <w:p w14:paraId="3DD38C7A" w14:textId="77777777" w:rsidR="00813485" w:rsidRPr="000A199F" w:rsidRDefault="00813485" w:rsidP="00813485">
      <w:pPr>
        <w:pStyle w:val="QuickA"/>
        <w:ind w:left="0" w:firstLine="0"/>
        <w:jc w:val="both"/>
      </w:pPr>
      <w:r w:rsidRPr="000A199F">
        <w:t xml:space="preserve"> </w:t>
      </w:r>
    </w:p>
    <w:p w14:paraId="77C0E940" w14:textId="1F3121EE" w:rsidR="00426BDA" w:rsidRPr="00591ED4" w:rsidRDefault="00426BDA" w:rsidP="0079050F">
      <w:pPr>
        <w:pStyle w:val="QuickA"/>
        <w:numPr>
          <w:ilvl w:val="0"/>
          <w:numId w:val="28"/>
        </w:numPr>
        <w:ind w:hanging="450"/>
        <w:jc w:val="both"/>
      </w:pPr>
      <w:r w:rsidRPr="00591ED4">
        <w:lastRenderedPageBreak/>
        <w:t xml:space="preserve">Install </w:t>
      </w:r>
      <w:r w:rsidR="008A28A4" w:rsidRPr="00591ED4">
        <w:rPr>
          <w:szCs w:val="24"/>
        </w:rPr>
        <w:t>fire protection</w:t>
      </w:r>
      <w:r w:rsidRPr="00591ED4">
        <w:t xml:space="preserve"> equipment to facilitate servicing, maintenance, and repair or replac</w:t>
      </w:r>
      <w:r w:rsidR="00F91181" w:rsidRPr="00591ED4">
        <w:t xml:space="preserve">ement of equipment components. </w:t>
      </w:r>
      <w:r w:rsidRPr="00591ED4">
        <w:t xml:space="preserve">As much as practical, connect equipment for ease of disconnecting, with minimum of interference with other installations.  </w:t>
      </w:r>
    </w:p>
    <w:p w14:paraId="3EC140A6" w14:textId="77777777" w:rsidR="00813485" w:rsidRPr="00591ED4" w:rsidRDefault="00813485" w:rsidP="00813485">
      <w:pPr>
        <w:pStyle w:val="QuickA"/>
        <w:ind w:left="0" w:firstLine="0"/>
        <w:jc w:val="both"/>
      </w:pPr>
    </w:p>
    <w:p w14:paraId="16D9F8A6" w14:textId="77777777" w:rsidR="00426BDA" w:rsidRDefault="00426BDA" w:rsidP="0079050F">
      <w:pPr>
        <w:pStyle w:val="QuickA"/>
        <w:numPr>
          <w:ilvl w:val="0"/>
          <w:numId w:val="28"/>
        </w:numPr>
        <w:ind w:hanging="450"/>
        <w:jc w:val="both"/>
      </w:pPr>
      <w:r w:rsidRPr="00591ED4">
        <w:t xml:space="preserve">Install </w:t>
      </w:r>
      <w:r w:rsidR="008A28A4" w:rsidRPr="00591ED4">
        <w:rPr>
          <w:szCs w:val="24"/>
        </w:rPr>
        <w:t>fire protection</w:t>
      </w:r>
      <w:r w:rsidR="008A28A4" w:rsidRPr="00591ED4">
        <w:t xml:space="preserve"> </w:t>
      </w:r>
      <w:r w:rsidRPr="00591ED4">
        <w:t>systems, materials, and equipment giving right</w:t>
      </w:r>
      <w:r w:rsidRPr="00591ED4">
        <w:noBreakHyphen/>
        <w:t>of</w:t>
      </w:r>
      <w:r w:rsidRPr="00591ED4">
        <w:noBreakHyphen/>
        <w:t>way priority to systems required to be installed at a specified slope.</w:t>
      </w:r>
    </w:p>
    <w:p w14:paraId="772AE73C" w14:textId="77777777" w:rsidR="00230DB0" w:rsidRPr="00591ED4" w:rsidRDefault="00230DB0" w:rsidP="00230DB0">
      <w:pPr>
        <w:pStyle w:val="QuickA"/>
        <w:ind w:left="0" w:firstLine="0"/>
        <w:jc w:val="both"/>
      </w:pPr>
    </w:p>
    <w:p w14:paraId="3A64C245"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CUTTING AND PATCHING</w:t>
      </w:r>
    </w:p>
    <w:p w14:paraId="467D9686" w14:textId="77777777" w:rsidR="00426BDA" w:rsidRPr="00591ED4" w:rsidRDefault="00426BDA" w:rsidP="00CC6261">
      <w:pPr>
        <w:jc w:val="both"/>
        <w:rPr>
          <w:sz w:val="24"/>
        </w:rPr>
      </w:pPr>
    </w:p>
    <w:p w14:paraId="5B047B21" w14:textId="77777777" w:rsidR="00426BDA" w:rsidRPr="00591ED4" w:rsidRDefault="006622EC" w:rsidP="0079050F">
      <w:pPr>
        <w:pStyle w:val="QuickA"/>
        <w:numPr>
          <w:ilvl w:val="0"/>
          <w:numId w:val="29"/>
        </w:numPr>
        <w:ind w:hanging="450"/>
        <w:jc w:val="both"/>
      </w:pPr>
      <w:r w:rsidRPr="00591ED4">
        <w:t xml:space="preserve">General: </w:t>
      </w:r>
      <w:r w:rsidR="00426BDA" w:rsidRPr="00591ED4">
        <w:t xml:space="preserve">Perform cutting and patching in accordance with </w:t>
      </w:r>
      <w:r w:rsidR="00C86722" w:rsidRPr="00591ED4">
        <w:t xml:space="preserve">Specification </w:t>
      </w:r>
      <w:r w:rsidR="00426BDA" w:rsidRPr="00591ED4">
        <w:t xml:space="preserve">Division </w:t>
      </w:r>
      <w:r w:rsidR="00F302AB" w:rsidRPr="00591ED4">
        <w:t>0</w:t>
      </w:r>
      <w:r w:rsidR="00426BDA" w:rsidRPr="00591ED4">
        <w:t>1 Section "</w:t>
      </w:r>
      <w:r w:rsidR="00B36C02" w:rsidRPr="00591ED4">
        <w:t>Cutting and Patching</w:t>
      </w:r>
      <w:r w:rsidR="00426BDA" w:rsidRPr="00591ED4">
        <w:t xml:space="preserve">" In addition to the requirements specified in </w:t>
      </w:r>
      <w:r w:rsidR="00C86722" w:rsidRPr="00591ED4">
        <w:t xml:space="preserve">Specification </w:t>
      </w:r>
      <w:r w:rsidR="00426BDA" w:rsidRPr="00591ED4">
        <w:t xml:space="preserve">Division </w:t>
      </w:r>
      <w:r w:rsidR="00F302AB" w:rsidRPr="00591ED4">
        <w:t>0</w:t>
      </w:r>
      <w:r w:rsidR="00426BDA" w:rsidRPr="00591ED4">
        <w:t>1, the following requirements apply:</w:t>
      </w:r>
    </w:p>
    <w:p w14:paraId="55F482C5" w14:textId="77777777" w:rsidR="00426BDA" w:rsidRPr="00591ED4" w:rsidRDefault="00426BDA" w:rsidP="00CC6261">
      <w:pPr>
        <w:jc w:val="both"/>
        <w:rPr>
          <w:sz w:val="24"/>
        </w:rPr>
      </w:pPr>
    </w:p>
    <w:p w14:paraId="20499AFB" w14:textId="77777777" w:rsidR="00915011" w:rsidRDefault="00732BF2" w:rsidP="0079050F">
      <w:pPr>
        <w:numPr>
          <w:ilvl w:val="0"/>
          <w:numId w:val="9"/>
        </w:numPr>
        <w:tabs>
          <w:tab w:val="clear" w:pos="1440"/>
        </w:tabs>
        <w:jc w:val="both"/>
        <w:rPr>
          <w:sz w:val="24"/>
          <w:szCs w:val="24"/>
        </w:rPr>
      </w:pPr>
      <w:r w:rsidRPr="00591ED4">
        <w:rPr>
          <w:sz w:val="24"/>
          <w:szCs w:val="24"/>
        </w:rPr>
        <w:t>Patch Materials: Patch finished surfaces and building components using new materials specified for the original inst</w:t>
      </w:r>
      <w:r w:rsidR="00915011">
        <w:rPr>
          <w:sz w:val="24"/>
          <w:szCs w:val="24"/>
        </w:rPr>
        <w:t>allation and using experienced i</w:t>
      </w:r>
      <w:r w:rsidRPr="00591ED4">
        <w:rPr>
          <w:sz w:val="24"/>
          <w:szCs w:val="24"/>
        </w:rPr>
        <w:t xml:space="preserve">nstallers. </w:t>
      </w:r>
    </w:p>
    <w:p w14:paraId="42CB59BD" w14:textId="77777777" w:rsidR="00426BDA" w:rsidRPr="00591ED4" w:rsidRDefault="00426BDA" w:rsidP="00CC6261">
      <w:pPr>
        <w:jc w:val="both"/>
        <w:rPr>
          <w:sz w:val="24"/>
        </w:rPr>
      </w:pPr>
    </w:p>
    <w:p w14:paraId="0E3E773D" w14:textId="77777777" w:rsidR="00426BDA" w:rsidRPr="00591ED4" w:rsidRDefault="00426BDA" w:rsidP="0079050F">
      <w:pPr>
        <w:pStyle w:val="QuickA"/>
        <w:numPr>
          <w:ilvl w:val="0"/>
          <w:numId w:val="29"/>
        </w:numPr>
        <w:ind w:hanging="450"/>
        <w:jc w:val="both"/>
      </w:pPr>
      <w:r w:rsidRPr="00591ED4">
        <w:t xml:space="preserve">Cut, remove and legally dispose of selected </w:t>
      </w:r>
      <w:r w:rsidR="00D83133" w:rsidRPr="00591ED4">
        <w:rPr>
          <w:szCs w:val="24"/>
        </w:rPr>
        <w:t>fire protection</w:t>
      </w:r>
      <w:r w:rsidRPr="00591ED4">
        <w:t xml:space="preserve"> equipment, components, and materials as indicated, including but not limited to removal of </w:t>
      </w:r>
      <w:r w:rsidR="00D83133" w:rsidRPr="00591ED4">
        <w:rPr>
          <w:szCs w:val="24"/>
        </w:rPr>
        <w:t>fire protection</w:t>
      </w:r>
      <w:r w:rsidRPr="00591ED4">
        <w:t xml:space="preserve"> piping, </w:t>
      </w:r>
      <w:r w:rsidR="007F5A04" w:rsidRPr="003372EF">
        <w:t>sprinkler</w:t>
      </w:r>
      <w:r w:rsidR="00D83133" w:rsidRPr="003372EF">
        <w:t xml:space="preserve">s </w:t>
      </w:r>
      <w:r w:rsidRPr="003372EF">
        <w:t>and t</w:t>
      </w:r>
      <w:r w:rsidR="00D83133" w:rsidRPr="003372EF">
        <w:t xml:space="preserve">rim </w:t>
      </w:r>
      <w:r w:rsidRPr="003372EF">
        <w:t xml:space="preserve">made obsolete by the new </w:t>
      </w:r>
      <w:r w:rsidR="0042341E" w:rsidRPr="003372EF">
        <w:rPr>
          <w:szCs w:val="24"/>
        </w:rPr>
        <w:t>work</w:t>
      </w:r>
      <w:r w:rsidR="009A3506" w:rsidRPr="003372EF">
        <w:rPr>
          <w:szCs w:val="24"/>
        </w:rPr>
        <w:t xml:space="preserve">. </w:t>
      </w:r>
      <w:r w:rsidR="009A3506" w:rsidRPr="003372EF">
        <w:t>Plug and remove existing piping at the last active sprinkler.</w:t>
      </w:r>
    </w:p>
    <w:p w14:paraId="45550F5A" w14:textId="77777777" w:rsidR="00EE399D" w:rsidRPr="00591ED4" w:rsidRDefault="00EE399D" w:rsidP="00CC6261">
      <w:pPr>
        <w:jc w:val="both"/>
        <w:rPr>
          <w:sz w:val="24"/>
        </w:rPr>
      </w:pPr>
    </w:p>
    <w:p w14:paraId="6B3AD752" w14:textId="77777777" w:rsidR="003212DD" w:rsidRPr="00591ED4" w:rsidRDefault="003212DD" w:rsidP="003212DD">
      <w:pPr>
        <w:numPr>
          <w:ilvl w:val="0"/>
          <w:numId w:val="4"/>
        </w:numPr>
        <w:tabs>
          <w:tab w:val="clear" w:pos="360"/>
          <w:tab w:val="num" w:pos="720"/>
        </w:tabs>
        <w:ind w:left="720" w:hanging="720"/>
        <w:jc w:val="both"/>
        <w:rPr>
          <w:sz w:val="24"/>
        </w:rPr>
      </w:pPr>
      <w:r w:rsidRPr="00591ED4">
        <w:rPr>
          <w:sz w:val="24"/>
        </w:rPr>
        <w:t>CUTTING, WELDING, BURNING</w:t>
      </w:r>
    </w:p>
    <w:p w14:paraId="4B6346A5" w14:textId="77777777" w:rsidR="003212DD" w:rsidRPr="00591ED4" w:rsidRDefault="003212DD" w:rsidP="003212DD">
      <w:pPr>
        <w:jc w:val="both"/>
        <w:rPr>
          <w:sz w:val="24"/>
        </w:rPr>
      </w:pPr>
    </w:p>
    <w:p w14:paraId="3A9A0A79" w14:textId="77777777" w:rsidR="00F3126B" w:rsidRPr="00F3126B" w:rsidRDefault="00F3126B" w:rsidP="00F3126B">
      <w:pPr>
        <w:numPr>
          <w:ilvl w:val="0"/>
          <w:numId w:val="79"/>
        </w:numPr>
        <w:autoSpaceDN w:val="0"/>
        <w:ind w:hanging="446"/>
        <w:jc w:val="both"/>
        <w:rPr>
          <w:sz w:val="24"/>
          <w:szCs w:val="24"/>
          <w:u w:val="single"/>
        </w:rPr>
      </w:pPr>
      <w:r w:rsidRPr="006C663A">
        <w:rPr>
          <w:sz w:val="24"/>
          <w:szCs w:val="24"/>
        </w:rPr>
        <w:t xml:space="preserve">Before the contractor and/or any sub-contractor commences any cutting, welding, burning or other type of hot work at UMB, the contractor </w:t>
      </w:r>
      <w:r w:rsidRPr="00F3126B">
        <w:rPr>
          <w:sz w:val="24"/>
          <w:szCs w:val="24"/>
          <w:u w:val="single"/>
        </w:rPr>
        <w:t>must request a Hot Work Permit from the UMB Office of the Fire Marshal. Hot Work Permits must be requested</w:t>
      </w:r>
      <w:r w:rsidRPr="006C663A">
        <w:rPr>
          <w:sz w:val="24"/>
          <w:szCs w:val="24"/>
        </w:rPr>
        <w:t xml:space="preserve"> </w:t>
      </w:r>
      <w:r w:rsidRPr="00F3126B">
        <w:rPr>
          <w:sz w:val="24"/>
          <w:szCs w:val="24"/>
          <w:u w:val="single"/>
        </w:rPr>
        <w:t>online at</w:t>
      </w:r>
      <w:r w:rsidRPr="006C663A">
        <w:rPr>
          <w:sz w:val="24"/>
          <w:szCs w:val="24"/>
        </w:rPr>
        <w:t xml:space="preserve"> </w:t>
      </w:r>
      <w:hyperlink r:id="rId12" w:history="1">
        <w:r w:rsidRPr="006C663A">
          <w:rPr>
            <w:rStyle w:val="Hyperlink"/>
            <w:sz w:val="24"/>
            <w:szCs w:val="24"/>
          </w:rPr>
          <w:t>https://www.umaryland.edu/fire-marshal/hot-work-permits/</w:t>
        </w:r>
      </w:hyperlink>
      <w:r w:rsidRPr="006C663A">
        <w:rPr>
          <w:sz w:val="24"/>
          <w:szCs w:val="24"/>
        </w:rPr>
        <w:t xml:space="preserve"> </w:t>
      </w:r>
      <w:r w:rsidRPr="00F3126B">
        <w:rPr>
          <w:sz w:val="24"/>
          <w:szCs w:val="24"/>
          <w:u w:val="single"/>
        </w:rPr>
        <w:t>at least one</w:t>
      </w:r>
      <w:r>
        <w:rPr>
          <w:sz w:val="24"/>
          <w:szCs w:val="24"/>
          <w:u w:val="single"/>
        </w:rPr>
        <w:t xml:space="preserve"> (1)</w:t>
      </w:r>
      <w:r w:rsidRPr="00F3126B">
        <w:rPr>
          <w:sz w:val="24"/>
          <w:szCs w:val="24"/>
          <w:u w:val="single"/>
        </w:rPr>
        <w:t xml:space="preserve"> day before beginning hot work.</w:t>
      </w:r>
    </w:p>
    <w:p w14:paraId="42909854" w14:textId="77777777" w:rsidR="00F3126B" w:rsidRPr="006C663A" w:rsidRDefault="00F3126B" w:rsidP="00F3126B">
      <w:pPr>
        <w:jc w:val="both"/>
        <w:rPr>
          <w:sz w:val="24"/>
          <w:szCs w:val="24"/>
        </w:rPr>
      </w:pPr>
    </w:p>
    <w:p w14:paraId="40309639" w14:textId="77777777" w:rsidR="00F3126B" w:rsidRPr="006C663A" w:rsidRDefault="00F3126B" w:rsidP="00F3126B">
      <w:pPr>
        <w:numPr>
          <w:ilvl w:val="0"/>
          <w:numId w:val="79"/>
        </w:numPr>
        <w:autoSpaceDN w:val="0"/>
        <w:ind w:hanging="446"/>
        <w:jc w:val="both"/>
        <w:rPr>
          <w:sz w:val="24"/>
          <w:szCs w:val="24"/>
        </w:rPr>
      </w:pPr>
      <w:r w:rsidRPr="00F3126B">
        <w:rPr>
          <w:sz w:val="24"/>
          <w:szCs w:val="24"/>
          <w:u w:val="single"/>
        </w:rPr>
        <w:t>The hot work permit copy shall remain on the job site at the hot work location until such work is completed</w:t>
      </w:r>
      <w:r w:rsidRPr="006C663A">
        <w:rPr>
          <w:sz w:val="24"/>
          <w:szCs w:val="24"/>
        </w:rPr>
        <w:t>.</w:t>
      </w:r>
    </w:p>
    <w:p w14:paraId="22FFDC08" w14:textId="77777777" w:rsidR="003212DD" w:rsidRPr="003212DD" w:rsidRDefault="003212DD" w:rsidP="003212DD">
      <w:pPr>
        <w:ind w:left="720"/>
        <w:jc w:val="both"/>
        <w:rPr>
          <w:sz w:val="24"/>
        </w:rPr>
      </w:pPr>
    </w:p>
    <w:p w14:paraId="4CA8D1C8"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ERECTION OF METAL SUPPORTS AND ANCHORAGE</w:t>
      </w:r>
    </w:p>
    <w:p w14:paraId="0384CC50" w14:textId="77777777" w:rsidR="00426BDA" w:rsidRPr="00591ED4" w:rsidRDefault="00426BDA" w:rsidP="00CC6261">
      <w:pPr>
        <w:jc w:val="both"/>
        <w:rPr>
          <w:sz w:val="24"/>
        </w:rPr>
      </w:pPr>
    </w:p>
    <w:p w14:paraId="189EC6B2" w14:textId="77777777" w:rsidR="00426BDA" w:rsidRPr="00591ED4" w:rsidRDefault="00426BDA" w:rsidP="0079050F">
      <w:pPr>
        <w:numPr>
          <w:ilvl w:val="0"/>
          <w:numId w:val="5"/>
        </w:numPr>
        <w:tabs>
          <w:tab w:val="clear" w:pos="720"/>
        </w:tabs>
        <w:ind w:hanging="450"/>
        <w:jc w:val="both"/>
        <w:rPr>
          <w:sz w:val="24"/>
        </w:rPr>
      </w:pPr>
      <w:r w:rsidRPr="00591ED4">
        <w:rPr>
          <w:sz w:val="24"/>
        </w:rPr>
        <w:t>Cut, fit, and place miscellaneous metal supports accurately in location, alignment, and elevation to support and anchor mechanical materials and equipment.</w:t>
      </w:r>
    </w:p>
    <w:p w14:paraId="1E3965E5" w14:textId="77777777" w:rsidR="00426BDA" w:rsidRPr="00591ED4" w:rsidRDefault="00426BDA" w:rsidP="00CC6261">
      <w:pPr>
        <w:jc w:val="both"/>
        <w:rPr>
          <w:sz w:val="24"/>
        </w:rPr>
      </w:pPr>
    </w:p>
    <w:p w14:paraId="1B06C3C2" w14:textId="77777777" w:rsidR="00426BDA" w:rsidRPr="00591ED4" w:rsidRDefault="00426BDA" w:rsidP="0079050F">
      <w:pPr>
        <w:numPr>
          <w:ilvl w:val="0"/>
          <w:numId w:val="5"/>
        </w:numPr>
        <w:tabs>
          <w:tab w:val="clear" w:pos="720"/>
        </w:tabs>
        <w:ind w:hanging="450"/>
        <w:jc w:val="both"/>
        <w:rPr>
          <w:sz w:val="24"/>
        </w:rPr>
      </w:pPr>
      <w:r w:rsidRPr="00591ED4">
        <w:rPr>
          <w:sz w:val="24"/>
        </w:rPr>
        <w:t>Field Welding:  Comply with AWS D1.1 "Structural Welding Code</w:t>
      </w:r>
      <w:r w:rsidRPr="00591ED4">
        <w:rPr>
          <w:sz w:val="24"/>
        </w:rPr>
        <w:noBreakHyphen/>
      </w:r>
      <w:r w:rsidRPr="00591ED4">
        <w:rPr>
          <w:sz w:val="24"/>
        </w:rPr>
        <w:noBreakHyphen/>
        <w:t>Steel."</w:t>
      </w:r>
    </w:p>
    <w:p w14:paraId="6D909A7A" w14:textId="77777777" w:rsidR="00426BDA" w:rsidRPr="00591ED4" w:rsidRDefault="00426BDA" w:rsidP="00CC6261">
      <w:pPr>
        <w:jc w:val="both"/>
        <w:rPr>
          <w:sz w:val="24"/>
        </w:rPr>
      </w:pPr>
    </w:p>
    <w:p w14:paraId="5F833294"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 xml:space="preserve">DEMOLITION </w:t>
      </w:r>
      <w:r w:rsidRPr="00591ED4">
        <w:rPr>
          <w:sz w:val="24"/>
          <w:highlight w:val="yellow"/>
        </w:rPr>
        <w:t>&lt;Delete if project does not include removal work&gt;</w:t>
      </w:r>
    </w:p>
    <w:p w14:paraId="54E7758B" w14:textId="77777777" w:rsidR="00426BDA" w:rsidRPr="00591ED4" w:rsidRDefault="00426BDA" w:rsidP="00CC6261">
      <w:pPr>
        <w:jc w:val="both"/>
        <w:rPr>
          <w:sz w:val="24"/>
        </w:rPr>
      </w:pPr>
    </w:p>
    <w:p w14:paraId="4E95449D" w14:textId="77777777" w:rsidR="00426BDA" w:rsidRPr="00591ED4" w:rsidRDefault="00426BDA" w:rsidP="0079050F">
      <w:pPr>
        <w:numPr>
          <w:ilvl w:val="0"/>
          <w:numId w:val="6"/>
        </w:numPr>
        <w:tabs>
          <w:tab w:val="clear" w:pos="720"/>
        </w:tabs>
        <w:ind w:hanging="450"/>
        <w:jc w:val="both"/>
        <w:rPr>
          <w:sz w:val="24"/>
        </w:rPr>
      </w:pPr>
      <w:r w:rsidRPr="00591ED4">
        <w:rPr>
          <w:sz w:val="24"/>
        </w:rPr>
        <w:t xml:space="preserve">Disconnect, demolish, and remove </w:t>
      </w:r>
      <w:r w:rsidR="00EF1C37" w:rsidRPr="00591ED4">
        <w:rPr>
          <w:sz w:val="24"/>
        </w:rPr>
        <w:t xml:space="preserve">work specified </w:t>
      </w:r>
      <w:r w:rsidR="00EF1C37" w:rsidRPr="00591ED4">
        <w:rPr>
          <w:sz w:val="24"/>
          <w:szCs w:val="24"/>
        </w:rPr>
        <w:t xml:space="preserve">as part of the </w:t>
      </w:r>
      <w:r w:rsidR="00A33433" w:rsidRPr="00591ED4">
        <w:rPr>
          <w:sz w:val="24"/>
          <w:szCs w:val="24"/>
        </w:rPr>
        <w:t>fire protection</w:t>
      </w:r>
      <w:r w:rsidR="00EF1C37" w:rsidRPr="00591ED4">
        <w:rPr>
          <w:sz w:val="24"/>
          <w:szCs w:val="24"/>
        </w:rPr>
        <w:t xml:space="preserve"> specifications</w:t>
      </w:r>
      <w:r w:rsidRPr="00591ED4">
        <w:rPr>
          <w:sz w:val="24"/>
          <w:szCs w:val="24"/>
        </w:rPr>
        <w:t xml:space="preserve"> and</w:t>
      </w:r>
      <w:r w:rsidR="00EF1C37" w:rsidRPr="00591ED4">
        <w:rPr>
          <w:sz w:val="24"/>
        </w:rPr>
        <w:t xml:space="preserve"> as indicated. </w:t>
      </w:r>
      <w:r w:rsidRPr="00591ED4">
        <w:rPr>
          <w:sz w:val="24"/>
        </w:rPr>
        <w:t>Remove pipes back to the active pipe to remain and cap.</w:t>
      </w:r>
    </w:p>
    <w:p w14:paraId="4F76232F" w14:textId="77777777" w:rsidR="00426BDA" w:rsidRPr="00591ED4" w:rsidRDefault="00426BDA" w:rsidP="00CC6261">
      <w:pPr>
        <w:jc w:val="both"/>
        <w:rPr>
          <w:sz w:val="24"/>
        </w:rPr>
      </w:pPr>
    </w:p>
    <w:p w14:paraId="0230AE5A" w14:textId="77777777" w:rsidR="00426BDA" w:rsidRPr="00591ED4" w:rsidRDefault="00426BDA" w:rsidP="0079050F">
      <w:pPr>
        <w:numPr>
          <w:ilvl w:val="0"/>
          <w:numId w:val="6"/>
        </w:numPr>
        <w:tabs>
          <w:tab w:val="clear" w:pos="720"/>
        </w:tabs>
        <w:ind w:hanging="450"/>
        <w:jc w:val="both"/>
        <w:rPr>
          <w:sz w:val="24"/>
        </w:rPr>
      </w:pPr>
      <w:r w:rsidRPr="00591ED4">
        <w:rPr>
          <w:sz w:val="24"/>
        </w:rPr>
        <w:t>Accessible Work:  Remove indi</w:t>
      </w:r>
      <w:r w:rsidR="007F5A04">
        <w:rPr>
          <w:sz w:val="24"/>
        </w:rPr>
        <w:t xml:space="preserve">cated exposed pipe </w:t>
      </w:r>
      <w:r w:rsidRPr="00591ED4">
        <w:rPr>
          <w:sz w:val="24"/>
        </w:rPr>
        <w:t>in its entirety.</w:t>
      </w:r>
    </w:p>
    <w:p w14:paraId="209D51DE" w14:textId="77777777" w:rsidR="00426BDA" w:rsidRPr="00591ED4" w:rsidRDefault="00426BDA" w:rsidP="00CC6261">
      <w:pPr>
        <w:jc w:val="both"/>
        <w:rPr>
          <w:sz w:val="24"/>
        </w:rPr>
      </w:pPr>
    </w:p>
    <w:p w14:paraId="4E5A7AB5" w14:textId="77777777" w:rsidR="001E7675" w:rsidRPr="00591ED4" w:rsidRDefault="00426BDA" w:rsidP="0079050F">
      <w:pPr>
        <w:numPr>
          <w:ilvl w:val="0"/>
          <w:numId w:val="6"/>
        </w:numPr>
        <w:tabs>
          <w:tab w:val="clear" w:pos="720"/>
        </w:tabs>
        <w:ind w:hanging="450"/>
        <w:jc w:val="both"/>
        <w:rPr>
          <w:sz w:val="24"/>
        </w:rPr>
      </w:pPr>
      <w:r w:rsidRPr="00591ED4">
        <w:rPr>
          <w:sz w:val="24"/>
        </w:rPr>
        <w:lastRenderedPageBreak/>
        <w:t>Removal:  Remove indicated equipment from the Project site.</w:t>
      </w:r>
    </w:p>
    <w:p w14:paraId="0022400F" w14:textId="77777777" w:rsidR="00426BDA" w:rsidRPr="00591ED4" w:rsidRDefault="00426BDA" w:rsidP="00CC6261">
      <w:pPr>
        <w:jc w:val="both"/>
        <w:rPr>
          <w:sz w:val="24"/>
        </w:rPr>
      </w:pPr>
    </w:p>
    <w:p w14:paraId="3D002BCF"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PENETRATION OF WATERPROOF CONSTRUCTION</w:t>
      </w:r>
    </w:p>
    <w:p w14:paraId="4A9D6C0E" w14:textId="77777777" w:rsidR="00426BDA" w:rsidRPr="00591ED4" w:rsidRDefault="00426BDA" w:rsidP="00CC6261">
      <w:pPr>
        <w:jc w:val="both"/>
        <w:rPr>
          <w:sz w:val="24"/>
          <w:szCs w:val="24"/>
        </w:rPr>
      </w:pPr>
    </w:p>
    <w:p w14:paraId="144744BB" w14:textId="77777777" w:rsidR="00426BDA" w:rsidRPr="00591ED4" w:rsidRDefault="00426BDA" w:rsidP="0079050F">
      <w:pPr>
        <w:numPr>
          <w:ilvl w:val="0"/>
          <w:numId w:val="30"/>
        </w:numPr>
        <w:ind w:hanging="450"/>
        <w:jc w:val="both"/>
        <w:rPr>
          <w:sz w:val="24"/>
          <w:szCs w:val="24"/>
        </w:rPr>
      </w:pPr>
      <w:r w:rsidRPr="00591ED4">
        <w:rPr>
          <w:sz w:val="24"/>
          <w:szCs w:val="24"/>
        </w:rPr>
        <w:t xml:space="preserve">Coordinate the work to minimize penetration of waterproof construction, including roofs, exterior walls and interior waterproof construction.  </w:t>
      </w:r>
    </w:p>
    <w:p w14:paraId="0D248624" w14:textId="77777777" w:rsidR="00426BDA" w:rsidRPr="00591ED4" w:rsidRDefault="00426BDA" w:rsidP="00CC6261">
      <w:pPr>
        <w:jc w:val="both"/>
        <w:rPr>
          <w:sz w:val="24"/>
          <w:szCs w:val="24"/>
        </w:rPr>
      </w:pPr>
    </w:p>
    <w:p w14:paraId="4D3ABC23" w14:textId="77777777" w:rsidR="00426BDA" w:rsidRPr="00591ED4" w:rsidRDefault="00426BDA" w:rsidP="0079050F">
      <w:pPr>
        <w:numPr>
          <w:ilvl w:val="0"/>
          <w:numId w:val="30"/>
        </w:numPr>
        <w:ind w:hanging="450"/>
        <w:jc w:val="both"/>
        <w:rPr>
          <w:sz w:val="24"/>
          <w:szCs w:val="24"/>
        </w:rPr>
      </w:pPr>
      <w:r w:rsidRPr="00591ED4">
        <w:rPr>
          <w:sz w:val="24"/>
          <w:szCs w:val="24"/>
        </w:rPr>
        <w:t>Furnish and install drains, curbs, vent assemblies, sleeves, flashing, etc. specifically designed for application to the particular construction.  Install system in accordance with the roofing manufacturer's instructions.</w:t>
      </w:r>
    </w:p>
    <w:p w14:paraId="6150793B" w14:textId="77777777" w:rsidR="00A1390A" w:rsidRPr="00591ED4" w:rsidRDefault="00A1390A" w:rsidP="00A1390A">
      <w:pPr>
        <w:jc w:val="both"/>
        <w:rPr>
          <w:sz w:val="24"/>
          <w:szCs w:val="24"/>
        </w:rPr>
      </w:pPr>
    </w:p>
    <w:p w14:paraId="6747C990"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 xml:space="preserve">EXCAVATION AND BACKFILLING </w:t>
      </w:r>
    </w:p>
    <w:p w14:paraId="480C8030" w14:textId="77777777" w:rsidR="00426BDA" w:rsidRPr="00591ED4" w:rsidRDefault="00426BDA" w:rsidP="00CC6261">
      <w:pPr>
        <w:jc w:val="both"/>
        <w:rPr>
          <w:sz w:val="24"/>
        </w:rPr>
      </w:pPr>
    </w:p>
    <w:p w14:paraId="229E9A57" w14:textId="77777777" w:rsidR="00426BDA" w:rsidRPr="00591ED4" w:rsidRDefault="00426BDA" w:rsidP="0079050F">
      <w:pPr>
        <w:numPr>
          <w:ilvl w:val="0"/>
          <w:numId w:val="31"/>
        </w:numPr>
        <w:tabs>
          <w:tab w:val="clear" w:pos="720"/>
        </w:tabs>
        <w:ind w:hanging="450"/>
        <w:jc w:val="both"/>
        <w:rPr>
          <w:sz w:val="24"/>
          <w:szCs w:val="24"/>
        </w:rPr>
      </w:pPr>
      <w:r w:rsidRPr="00591ED4">
        <w:rPr>
          <w:sz w:val="24"/>
        </w:rPr>
        <w:t>General</w:t>
      </w:r>
      <w:r w:rsidRPr="00591ED4">
        <w:rPr>
          <w:sz w:val="24"/>
          <w:szCs w:val="24"/>
        </w:rPr>
        <w:t>:</w:t>
      </w:r>
      <w:r w:rsidR="0042341E" w:rsidRPr="00591ED4">
        <w:rPr>
          <w:sz w:val="24"/>
          <w:szCs w:val="24"/>
        </w:rPr>
        <w:t xml:space="preserve"> Perform all necessary excavation</w:t>
      </w:r>
      <w:r w:rsidR="00A1390A" w:rsidRPr="00591ED4">
        <w:rPr>
          <w:sz w:val="24"/>
          <w:szCs w:val="24"/>
        </w:rPr>
        <w:t xml:space="preserve"> and backfilling necessary</w:t>
      </w:r>
      <w:r w:rsidR="0042341E" w:rsidRPr="00591ED4">
        <w:rPr>
          <w:sz w:val="24"/>
          <w:szCs w:val="24"/>
        </w:rPr>
        <w:t xml:space="preserve"> for</w:t>
      </w:r>
      <w:r w:rsidR="00A1390A" w:rsidRPr="00591ED4">
        <w:rPr>
          <w:sz w:val="24"/>
          <w:szCs w:val="24"/>
        </w:rPr>
        <w:t xml:space="preserve"> the</w:t>
      </w:r>
      <w:r w:rsidR="0042341E" w:rsidRPr="00591ED4">
        <w:rPr>
          <w:sz w:val="24"/>
          <w:szCs w:val="24"/>
        </w:rPr>
        <w:t xml:space="preserve"> installation of </w:t>
      </w:r>
      <w:r w:rsidR="00A1390A" w:rsidRPr="00591ED4">
        <w:rPr>
          <w:sz w:val="24"/>
          <w:szCs w:val="24"/>
        </w:rPr>
        <w:t xml:space="preserve">underground fire protection </w:t>
      </w:r>
      <w:r w:rsidR="0042341E" w:rsidRPr="00591ED4">
        <w:rPr>
          <w:sz w:val="24"/>
          <w:szCs w:val="24"/>
        </w:rPr>
        <w:t xml:space="preserve">work as part of the </w:t>
      </w:r>
      <w:r w:rsidR="00A1390A" w:rsidRPr="00591ED4">
        <w:rPr>
          <w:sz w:val="24"/>
          <w:szCs w:val="24"/>
        </w:rPr>
        <w:t xml:space="preserve">Division 21 </w:t>
      </w:r>
      <w:r w:rsidR="0042341E" w:rsidRPr="00591ED4">
        <w:rPr>
          <w:sz w:val="24"/>
          <w:szCs w:val="24"/>
        </w:rPr>
        <w:t>in accordance with the</w:t>
      </w:r>
      <w:r w:rsidR="00A1390A" w:rsidRPr="00591ED4">
        <w:rPr>
          <w:sz w:val="24"/>
          <w:szCs w:val="24"/>
        </w:rPr>
        <w:t xml:space="preserve"> requirements of the</w:t>
      </w:r>
      <w:r w:rsidR="0042341E" w:rsidRPr="00591ED4">
        <w:rPr>
          <w:sz w:val="24"/>
          <w:szCs w:val="24"/>
        </w:rPr>
        <w:t xml:space="preserve"> architectural specifications.  </w:t>
      </w:r>
    </w:p>
    <w:p w14:paraId="3993BA79" w14:textId="77777777" w:rsidR="00426BDA" w:rsidRPr="00591ED4" w:rsidRDefault="00426BDA" w:rsidP="00CC6261">
      <w:pPr>
        <w:jc w:val="both"/>
        <w:rPr>
          <w:sz w:val="24"/>
        </w:rPr>
      </w:pPr>
    </w:p>
    <w:p w14:paraId="736576A4"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CLEANING AND FINISHES</w:t>
      </w:r>
    </w:p>
    <w:p w14:paraId="168564BF" w14:textId="77777777" w:rsidR="00426BDA" w:rsidRPr="00591ED4" w:rsidRDefault="00426BDA" w:rsidP="00CC6261">
      <w:pPr>
        <w:ind w:left="990" w:hanging="540"/>
        <w:jc w:val="both"/>
        <w:rPr>
          <w:sz w:val="24"/>
          <w:szCs w:val="24"/>
        </w:rPr>
      </w:pPr>
    </w:p>
    <w:p w14:paraId="1676ADE9" w14:textId="77777777" w:rsidR="00426BDA" w:rsidRPr="00591ED4" w:rsidRDefault="00426BDA" w:rsidP="0079050F">
      <w:pPr>
        <w:numPr>
          <w:ilvl w:val="0"/>
          <w:numId w:val="32"/>
        </w:numPr>
        <w:ind w:hanging="450"/>
        <w:jc w:val="both"/>
        <w:rPr>
          <w:sz w:val="24"/>
          <w:szCs w:val="24"/>
        </w:rPr>
      </w:pPr>
      <w:r w:rsidRPr="00591ED4">
        <w:rPr>
          <w:sz w:val="24"/>
          <w:szCs w:val="24"/>
        </w:rPr>
        <w:t>Clean surfaces prior to application of insulation, adhesives, coating, and paint.</w:t>
      </w:r>
    </w:p>
    <w:p w14:paraId="61FA71CC" w14:textId="77777777" w:rsidR="00426BDA" w:rsidRPr="00591ED4" w:rsidRDefault="00426BDA" w:rsidP="00CC6261">
      <w:pPr>
        <w:jc w:val="both"/>
        <w:rPr>
          <w:sz w:val="24"/>
          <w:szCs w:val="24"/>
        </w:rPr>
      </w:pPr>
    </w:p>
    <w:p w14:paraId="5FEC9B1D" w14:textId="77777777" w:rsidR="00426BDA" w:rsidRPr="00591ED4" w:rsidRDefault="00426BDA" w:rsidP="0079050F">
      <w:pPr>
        <w:numPr>
          <w:ilvl w:val="0"/>
          <w:numId w:val="32"/>
        </w:numPr>
        <w:ind w:hanging="450"/>
        <w:jc w:val="both"/>
        <w:rPr>
          <w:sz w:val="24"/>
          <w:szCs w:val="24"/>
        </w:rPr>
      </w:pPr>
      <w:r w:rsidRPr="00591ED4">
        <w:rPr>
          <w:sz w:val="24"/>
          <w:szCs w:val="24"/>
        </w:rPr>
        <w:t xml:space="preserve">Provide factory applied finish where specified. </w:t>
      </w:r>
    </w:p>
    <w:p w14:paraId="130798FB" w14:textId="77777777" w:rsidR="00426BDA" w:rsidRPr="00591ED4" w:rsidRDefault="00426BDA" w:rsidP="00CC6261">
      <w:pPr>
        <w:jc w:val="both"/>
        <w:rPr>
          <w:sz w:val="24"/>
          <w:szCs w:val="24"/>
        </w:rPr>
      </w:pPr>
    </w:p>
    <w:p w14:paraId="258488D0" w14:textId="77777777" w:rsidR="00426BDA" w:rsidRPr="00591ED4" w:rsidRDefault="00426BDA" w:rsidP="0079050F">
      <w:pPr>
        <w:numPr>
          <w:ilvl w:val="0"/>
          <w:numId w:val="32"/>
        </w:numPr>
        <w:ind w:hanging="450"/>
        <w:jc w:val="both"/>
        <w:rPr>
          <w:sz w:val="24"/>
          <w:szCs w:val="24"/>
        </w:rPr>
      </w:pPr>
      <w:r w:rsidRPr="00591ED4">
        <w:rPr>
          <w:sz w:val="24"/>
          <w:szCs w:val="24"/>
        </w:rPr>
        <w:t>Protect all finishes and restore all finishes to their original condition if damaged as a r</w:t>
      </w:r>
      <w:r w:rsidR="000E443C" w:rsidRPr="00591ED4">
        <w:rPr>
          <w:sz w:val="24"/>
          <w:szCs w:val="24"/>
        </w:rPr>
        <w:t>esult of work installed as part of the mechanical specifications.</w:t>
      </w:r>
    </w:p>
    <w:p w14:paraId="68814CCE" w14:textId="77777777" w:rsidR="00426BDA" w:rsidRPr="00591ED4" w:rsidRDefault="00426BDA" w:rsidP="00CC6261">
      <w:pPr>
        <w:jc w:val="both"/>
        <w:rPr>
          <w:sz w:val="24"/>
          <w:szCs w:val="24"/>
        </w:rPr>
      </w:pPr>
    </w:p>
    <w:p w14:paraId="436C7259" w14:textId="77777777" w:rsidR="00426BDA" w:rsidRPr="00591ED4" w:rsidRDefault="00426BDA" w:rsidP="0079050F">
      <w:pPr>
        <w:numPr>
          <w:ilvl w:val="0"/>
          <w:numId w:val="32"/>
        </w:numPr>
        <w:ind w:hanging="450"/>
        <w:jc w:val="both"/>
        <w:rPr>
          <w:sz w:val="24"/>
          <w:szCs w:val="24"/>
        </w:rPr>
      </w:pPr>
      <w:r w:rsidRPr="00591ED4">
        <w:rPr>
          <w:sz w:val="24"/>
          <w:szCs w:val="24"/>
        </w:rPr>
        <w:t>Remove all construction marking and writing from exposed equipment, piping and building surfaces.</w:t>
      </w:r>
    </w:p>
    <w:p w14:paraId="326B8F4F" w14:textId="77777777" w:rsidR="00390055" w:rsidRPr="00591ED4" w:rsidRDefault="00390055" w:rsidP="005B4D43">
      <w:pPr>
        <w:jc w:val="both"/>
        <w:rPr>
          <w:sz w:val="24"/>
        </w:rPr>
      </w:pPr>
    </w:p>
    <w:p w14:paraId="63658E68"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LINTELS</w:t>
      </w:r>
    </w:p>
    <w:p w14:paraId="4A151B46" w14:textId="77777777" w:rsidR="00426BDA" w:rsidRPr="00591ED4" w:rsidRDefault="00426BDA" w:rsidP="00CC6261">
      <w:pPr>
        <w:jc w:val="both"/>
        <w:rPr>
          <w:sz w:val="24"/>
        </w:rPr>
      </w:pPr>
    </w:p>
    <w:p w14:paraId="26C4310F" w14:textId="77777777" w:rsidR="00426BDA" w:rsidRPr="00591ED4" w:rsidRDefault="00426BDA" w:rsidP="0079050F">
      <w:pPr>
        <w:numPr>
          <w:ilvl w:val="0"/>
          <w:numId w:val="33"/>
        </w:numPr>
        <w:tabs>
          <w:tab w:val="clear" w:pos="720"/>
        </w:tabs>
        <w:ind w:hanging="450"/>
        <w:jc w:val="both"/>
        <w:rPr>
          <w:sz w:val="24"/>
        </w:rPr>
      </w:pPr>
      <w:r w:rsidRPr="00591ED4">
        <w:rPr>
          <w:sz w:val="24"/>
        </w:rPr>
        <w:t>Lintels shall be provided for openings in masonry, brick, concrete, etc. walls to accommodate work of this division.</w:t>
      </w:r>
    </w:p>
    <w:p w14:paraId="4F9AE41D" w14:textId="77777777" w:rsidR="00426BDA" w:rsidRPr="00591ED4" w:rsidRDefault="00426BDA" w:rsidP="00CC6261">
      <w:pPr>
        <w:jc w:val="both"/>
        <w:rPr>
          <w:sz w:val="24"/>
        </w:rPr>
      </w:pPr>
    </w:p>
    <w:p w14:paraId="042E1A4F" w14:textId="77777777" w:rsidR="00426BDA" w:rsidRPr="00591ED4" w:rsidRDefault="00426BDA" w:rsidP="0079050F">
      <w:pPr>
        <w:pStyle w:val="Quick1"/>
        <w:numPr>
          <w:ilvl w:val="0"/>
          <w:numId w:val="10"/>
        </w:numPr>
        <w:tabs>
          <w:tab w:val="clear" w:pos="1440"/>
        </w:tabs>
        <w:jc w:val="both"/>
      </w:pPr>
      <w:r w:rsidRPr="00591ED4">
        <w:t>Lintels shall be provided under this division when not being provided under other divisions.  Lintels shall be approved by the Architect.</w:t>
      </w:r>
    </w:p>
    <w:p w14:paraId="77B40025" w14:textId="77777777" w:rsidR="00426BDA" w:rsidRPr="00591ED4" w:rsidRDefault="00426BDA" w:rsidP="00CC6261">
      <w:pPr>
        <w:jc w:val="both"/>
        <w:rPr>
          <w:sz w:val="24"/>
        </w:rPr>
      </w:pPr>
    </w:p>
    <w:p w14:paraId="4F76752A"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ELECTRICAL REQUIREMENTS</w:t>
      </w:r>
    </w:p>
    <w:p w14:paraId="0E79B17D" w14:textId="77777777" w:rsidR="00426BDA" w:rsidRPr="00591ED4" w:rsidRDefault="00426BDA" w:rsidP="00CC6261">
      <w:pPr>
        <w:jc w:val="both"/>
        <w:rPr>
          <w:sz w:val="24"/>
          <w:szCs w:val="24"/>
        </w:rPr>
      </w:pPr>
    </w:p>
    <w:p w14:paraId="6D9ACB18" w14:textId="77777777" w:rsidR="00426BDA" w:rsidRPr="00591ED4" w:rsidRDefault="00426BDA" w:rsidP="0079050F">
      <w:pPr>
        <w:numPr>
          <w:ilvl w:val="0"/>
          <w:numId w:val="34"/>
        </w:numPr>
        <w:ind w:hanging="450"/>
        <w:jc w:val="both"/>
        <w:rPr>
          <w:sz w:val="24"/>
          <w:szCs w:val="24"/>
        </w:rPr>
      </w:pPr>
      <w:r w:rsidRPr="00591ED4">
        <w:rPr>
          <w:sz w:val="24"/>
          <w:szCs w:val="24"/>
        </w:rPr>
        <w:t xml:space="preserve">Unless otherwise indicated, furnish and install control and interlock wiring for the equipment </w:t>
      </w:r>
      <w:r w:rsidR="000E443C" w:rsidRPr="00591ED4">
        <w:rPr>
          <w:sz w:val="24"/>
          <w:szCs w:val="24"/>
        </w:rPr>
        <w:t xml:space="preserve">furnished under this division. </w:t>
      </w:r>
      <w:r w:rsidRPr="00591ED4">
        <w:rPr>
          <w:sz w:val="24"/>
          <w:szCs w:val="24"/>
        </w:rPr>
        <w:t>In general, power wiring and motor starting equipment wi</w:t>
      </w:r>
      <w:r w:rsidR="00F831C1" w:rsidRPr="00591ED4">
        <w:rPr>
          <w:sz w:val="24"/>
          <w:szCs w:val="24"/>
        </w:rPr>
        <w:t xml:space="preserve">ll be provided as specified in the </w:t>
      </w:r>
      <w:r w:rsidR="003C7C26" w:rsidRPr="00591ED4">
        <w:rPr>
          <w:sz w:val="24"/>
          <w:szCs w:val="24"/>
        </w:rPr>
        <w:t>Division 26 Specifications</w:t>
      </w:r>
      <w:r w:rsidRPr="00591ED4">
        <w:rPr>
          <w:sz w:val="24"/>
          <w:szCs w:val="24"/>
        </w:rPr>
        <w:t>.</w:t>
      </w:r>
    </w:p>
    <w:p w14:paraId="666E4AE2" w14:textId="77777777" w:rsidR="00426BDA" w:rsidRPr="00591ED4" w:rsidRDefault="00426BDA" w:rsidP="00CC6261">
      <w:pPr>
        <w:jc w:val="both"/>
        <w:rPr>
          <w:sz w:val="24"/>
          <w:szCs w:val="24"/>
        </w:rPr>
      </w:pPr>
    </w:p>
    <w:p w14:paraId="303BA0FC" w14:textId="77777777" w:rsidR="00426BDA" w:rsidRPr="00591ED4" w:rsidRDefault="00426BDA" w:rsidP="0079050F">
      <w:pPr>
        <w:numPr>
          <w:ilvl w:val="0"/>
          <w:numId w:val="11"/>
        </w:numPr>
        <w:tabs>
          <w:tab w:val="clear" w:pos="1440"/>
        </w:tabs>
        <w:jc w:val="both"/>
        <w:rPr>
          <w:sz w:val="24"/>
          <w:szCs w:val="24"/>
        </w:rPr>
      </w:pPr>
      <w:r w:rsidRPr="00591ED4">
        <w:rPr>
          <w:sz w:val="24"/>
          <w:szCs w:val="24"/>
        </w:rPr>
        <w:t>Where the electrical requirements of the equipment furnished differ from the pr</w:t>
      </w:r>
      <w:r w:rsidR="003C7C26" w:rsidRPr="00591ED4">
        <w:rPr>
          <w:sz w:val="24"/>
          <w:szCs w:val="24"/>
        </w:rPr>
        <w:t>ovisions made in the Division 26 S</w:t>
      </w:r>
      <w:r w:rsidR="00F831C1" w:rsidRPr="00591ED4">
        <w:rPr>
          <w:sz w:val="24"/>
          <w:szCs w:val="24"/>
        </w:rPr>
        <w:t xml:space="preserve">pecifications, </w:t>
      </w:r>
      <w:r w:rsidRPr="00591ED4">
        <w:rPr>
          <w:sz w:val="24"/>
          <w:szCs w:val="24"/>
        </w:rPr>
        <w:t>make the necess</w:t>
      </w:r>
      <w:r w:rsidR="000E443C" w:rsidRPr="00591ED4">
        <w:rPr>
          <w:sz w:val="24"/>
          <w:szCs w:val="24"/>
        </w:rPr>
        <w:t>ary allowa</w:t>
      </w:r>
      <w:r w:rsidR="003C7C26" w:rsidRPr="00591ED4">
        <w:rPr>
          <w:sz w:val="24"/>
          <w:szCs w:val="24"/>
        </w:rPr>
        <w:t>nces as part of the Mechanical S</w:t>
      </w:r>
      <w:r w:rsidR="000E443C" w:rsidRPr="00591ED4">
        <w:rPr>
          <w:sz w:val="24"/>
          <w:szCs w:val="24"/>
        </w:rPr>
        <w:t>pecifications.</w:t>
      </w:r>
      <w:r w:rsidRPr="00591ED4">
        <w:rPr>
          <w:sz w:val="24"/>
          <w:szCs w:val="24"/>
        </w:rPr>
        <w:t xml:space="preserve"> </w:t>
      </w:r>
    </w:p>
    <w:p w14:paraId="7A9BB810" w14:textId="77777777" w:rsidR="00426BDA" w:rsidRPr="00591ED4" w:rsidRDefault="00426BDA" w:rsidP="0079050F">
      <w:pPr>
        <w:pStyle w:val="Quick1"/>
        <w:numPr>
          <w:ilvl w:val="0"/>
          <w:numId w:val="11"/>
        </w:numPr>
        <w:tabs>
          <w:tab w:val="clear" w:pos="1440"/>
        </w:tabs>
        <w:jc w:val="both"/>
        <w:rPr>
          <w:szCs w:val="24"/>
        </w:rPr>
      </w:pPr>
      <w:r w:rsidRPr="00591ED4">
        <w:rPr>
          <w:szCs w:val="24"/>
        </w:rPr>
        <w:lastRenderedPageBreak/>
        <w:t>Where no electrical provi</w:t>
      </w:r>
      <w:r w:rsidR="00F831C1" w:rsidRPr="00591ED4">
        <w:rPr>
          <w:szCs w:val="24"/>
        </w:rPr>
        <w:t xml:space="preserve">sions </w:t>
      </w:r>
      <w:r w:rsidR="003C7C26" w:rsidRPr="00591ED4">
        <w:rPr>
          <w:szCs w:val="24"/>
        </w:rPr>
        <w:t>are included in the Division 26 S</w:t>
      </w:r>
      <w:r w:rsidR="00F831C1" w:rsidRPr="00591ED4">
        <w:rPr>
          <w:szCs w:val="24"/>
        </w:rPr>
        <w:t>pecifications</w:t>
      </w:r>
      <w:r w:rsidRPr="00591ED4">
        <w:rPr>
          <w:szCs w:val="24"/>
        </w:rPr>
        <w:t>, include all necessary e</w:t>
      </w:r>
      <w:r w:rsidR="00F831C1" w:rsidRPr="00591ED4">
        <w:rPr>
          <w:szCs w:val="24"/>
        </w:rPr>
        <w:t xml:space="preserve">lectrical work as part of the </w:t>
      </w:r>
      <w:r w:rsidR="003C7C26" w:rsidRPr="00591ED4">
        <w:rPr>
          <w:szCs w:val="24"/>
        </w:rPr>
        <w:t>Mechanical S</w:t>
      </w:r>
      <w:r w:rsidR="00F831C1" w:rsidRPr="00591ED4">
        <w:rPr>
          <w:szCs w:val="24"/>
        </w:rPr>
        <w:t>pecifications</w:t>
      </w:r>
      <w:r w:rsidRPr="00591ED4">
        <w:rPr>
          <w:szCs w:val="24"/>
        </w:rPr>
        <w:t>.</w:t>
      </w:r>
    </w:p>
    <w:p w14:paraId="42F139D2" w14:textId="77777777" w:rsidR="00426BDA" w:rsidRPr="00591ED4" w:rsidRDefault="00426BDA" w:rsidP="00CC6261">
      <w:pPr>
        <w:jc w:val="both"/>
        <w:rPr>
          <w:sz w:val="24"/>
          <w:szCs w:val="24"/>
        </w:rPr>
      </w:pPr>
    </w:p>
    <w:p w14:paraId="3B43F871" w14:textId="77777777" w:rsidR="00426BDA" w:rsidRPr="00591ED4" w:rsidRDefault="00426BDA" w:rsidP="0079050F">
      <w:pPr>
        <w:numPr>
          <w:ilvl w:val="0"/>
          <w:numId w:val="34"/>
        </w:numPr>
        <w:ind w:hanging="450"/>
        <w:jc w:val="both"/>
        <w:rPr>
          <w:sz w:val="24"/>
          <w:szCs w:val="24"/>
        </w:rPr>
      </w:pPr>
      <w:r w:rsidRPr="00591ED4">
        <w:rPr>
          <w:sz w:val="24"/>
          <w:szCs w:val="24"/>
        </w:rPr>
        <w:t xml:space="preserve">All electrical </w:t>
      </w:r>
      <w:r w:rsidR="000E443C" w:rsidRPr="00591ED4">
        <w:rPr>
          <w:sz w:val="24"/>
          <w:szCs w:val="24"/>
        </w:rPr>
        <w:t>work performed as part of the mechanical specifications</w:t>
      </w:r>
      <w:r w:rsidRPr="00591ED4">
        <w:rPr>
          <w:sz w:val="24"/>
          <w:szCs w:val="24"/>
        </w:rPr>
        <w:t xml:space="preserve"> shall be provide</w:t>
      </w:r>
      <w:r w:rsidR="000E443C" w:rsidRPr="00591ED4">
        <w:rPr>
          <w:sz w:val="24"/>
          <w:szCs w:val="24"/>
        </w:rPr>
        <w:t xml:space="preserve">d in accordance with the </w:t>
      </w:r>
      <w:r w:rsidR="003C7C26" w:rsidRPr="00591ED4">
        <w:rPr>
          <w:sz w:val="24"/>
          <w:szCs w:val="24"/>
        </w:rPr>
        <w:t>Division 26 Specifications</w:t>
      </w:r>
      <w:r w:rsidR="000E443C" w:rsidRPr="00591ED4">
        <w:rPr>
          <w:sz w:val="24"/>
          <w:szCs w:val="24"/>
        </w:rPr>
        <w:t>.</w:t>
      </w:r>
      <w:r w:rsidR="003C7C26" w:rsidRPr="00591ED4">
        <w:rPr>
          <w:sz w:val="24"/>
          <w:szCs w:val="24"/>
        </w:rPr>
        <w:t xml:space="preserve"> </w:t>
      </w:r>
    </w:p>
    <w:p w14:paraId="399EE802" w14:textId="77777777" w:rsidR="00426BDA" w:rsidRPr="00591ED4" w:rsidRDefault="00426BDA" w:rsidP="00CC6261">
      <w:pPr>
        <w:jc w:val="both"/>
        <w:rPr>
          <w:sz w:val="24"/>
        </w:rPr>
      </w:pPr>
    </w:p>
    <w:p w14:paraId="20377037"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PROVISIONS FOR ACCESS</w:t>
      </w:r>
    </w:p>
    <w:p w14:paraId="09D8BF82" w14:textId="77777777" w:rsidR="00426BDA" w:rsidRPr="00591ED4" w:rsidRDefault="00426BDA" w:rsidP="00CC6261">
      <w:pPr>
        <w:jc w:val="both"/>
        <w:rPr>
          <w:sz w:val="24"/>
          <w:szCs w:val="24"/>
        </w:rPr>
      </w:pPr>
    </w:p>
    <w:p w14:paraId="5B378351" w14:textId="77777777" w:rsidR="00426BDA" w:rsidRPr="00591ED4" w:rsidRDefault="007F5A04" w:rsidP="0079050F">
      <w:pPr>
        <w:numPr>
          <w:ilvl w:val="0"/>
          <w:numId w:val="35"/>
        </w:numPr>
        <w:ind w:hanging="450"/>
        <w:jc w:val="both"/>
        <w:rPr>
          <w:sz w:val="24"/>
          <w:szCs w:val="24"/>
        </w:rPr>
      </w:pPr>
      <w:r w:rsidRPr="00F6120A">
        <w:rPr>
          <w:sz w:val="24"/>
          <w:szCs w:val="24"/>
        </w:rPr>
        <w:t>E</w:t>
      </w:r>
      <w:r w:rsidR="00414D52" w:rsidRPr="00F6120A">
        <w:rPr>
          <w:sz w:val="24"/>
          <w:szCs w:val="24"/>
        </w:rPr>
        <w:t xml:space="preserve">nsure </w:t>
      </w:r>
      <w:r w:rsidR="00426BDA" w:rsidRPr="00591ED4">
        <w:rPr>
          <w:sz w:val="24"/>
          <w:szCs w:val="24"/>
        </w:rPr>
        <w:t>adequate access</w:t>
      </w:r>
      <w:r w:rsidR="00414D52" w:rsidRPr="00591ED4">
        <w:rPr>
          <w:sz w:val="24"/>
          <w:szCs w:val="24"/>
        </w:rPr>
        <w:t xml:space="preserve"> is provided</w:t>
      </w:r>
      <w:r w:rsidR="00426BDA" w:rsidRPr="00591ED4">
        <w:rPr>
          <w:sz w:val="24"/>
          <w:szCs w:val="24"/>
        </w:rPr>
        <w:t xml:space="preserve"> to all</w:t>
      </w:r>
      <w:r w:rsidR="00F05F71" w:rsidRPr="00591ED4">
        <w:rPr>
          <w:sz w:val="24"/>
          <w:szCs w:val="24"/>
        </w:rPr>
        <w:t xml:space="preserve"> </w:t>
      </w:r>
      <w:r w:rsidR="00414D52" w:rsidRPr="00591ED4">
        <w:rPr>
          <w:sz w:val="24"/>
          <w:szCs w:val="24"/>
        </w:rPr>
        <w:t>fire protection system</w:t>
      </w:r>
      <w:r w:rsidR="00F05F71" w:rsidRPr="00591ED4">
        <w:rPr>
          <w:sz w:val="24"/>
          <w:szCs w:val="24"/>
        </w:rPr>
        <w:t xml:space="preserve"> components. </w:t>
      </w:r>
      <w:r w:rsidR="00426BDA" w:rsidRPr="00591ED4">
        <w:rPr>
          <w:sz w:val="24"/>
          <w:szCs w:val="24"/>
        </w:rPr>
        <w:t>The following list shall be used as a guide only:</w:t>
      </w:r>
    </w:p>
    <w:p w14:paraId="7BB590E4" w14:textId="77777777" w:rsidR="00426BDA" w:rsidRPr="00591ED4" w:rsidRDefault="00426BDA" w:rsidP="00CC6261">
      <w:pPr>
        <w:jc w:val="both"/>
        <w:rPr>
          <w:sz w:val="24"/>
        </w:rPr>
      </w:pPr>
    </w:p>
    <w:p w14:paraId="7F846C31" w14:textId="77777777" w:rsidR="00426BDA" w:rsidRPr="00591ED4" w:rsidRDefault="00426BDA" w:rsidP="0079050F">
      <w:pPr>
        <w:pStyle w:val="Quick1"/>
        <w:numPr>
          <w:ilvl w:val="0"/>
          <w:numId w:val="12"/>
        </w:numPr>
        <w:tabs>
          <w:tab w:val="clear" w:pos="1440"/>
        </w:tabs>
        <w:jc w:val="both"/>
      </w:pPr>
      <w:r w:rsidRPr="00591ED4">
        <w:t>Equipment.</w:t>
      </w:r>
    </w:p>
    <w:p w14:paraId="16378D43" w14:textId="77777777" w:rsidR="00426BDA" w:rsidRPr="00591ED4" w:rsidRDefault="00426BDA" w:rsidP="0079050F">
      <w:pPr>
        <w:pStyle w:val="Quick1"/>
        <w:numPr>
          <w:ilvl w:val="0"/>
          <w:numId w:val="12"/>
        </w:numPr>
        <w:tabs>
          <w:tab w:val="clear" w:pos="1440"/>
        </w:tabs>
        <w:jc w:val="both"/>
      </w:pPr>
      <w:r w:rsidRPr="00591ED4">
        <w:t>Valves.</w:t>
      </w:r>
    </w:p>
    <w:p w14:paraId="6C3307BF" w14:textId="77777777" w:rsidR="00414D52" w:rsidRPr="00591ED4" w:rsidRDefault="00414D52" w:rsidP="0079050F">
      <w:pPr>
        <w:pStyle w:val="Quick1"/>
        <w:numPr>
          <w:ilvl w:val="0"/>
          <w:numId w:val="12"/>
        </w:numPr>
        <w:tabs>
          <w:tab w:val="clear" w:pos="1440"/>
        </w:tabs>
        <w:jc w:val="both"/>
      </w:pPr>
      <w:r w:rsidRPr="00591ED4">
        <w:t>Drain points.</w:t>
      </w:r>
    </w:p>
    <w:p w14:paraId="7CBD245E" w14:textId="77777777" w:rsidR="00426BDA" w:rsidRPr="00591ED4" w:rsidRDefault="00426BDA" w:rsidP="00CC6261">
      <w:pPr>
        <w:jc w:val="both"/>
        <w:rPr>
          <w:sz w:val="24"/>
        </w:rPr>
      </w:pPr>
    </w:p>
    <w:p w14:paraId="7F291F42" w14:textId="77777777" w:rsidR="00426BDA" w:rsidRPr="00591ED4" w:rsidRDefault="00426BDA" w:rsidP="0079050F">
      <w:pPr>
        <w:numPr>
          <w:ilvl w:val="0"/>
          <w:numId w:val="35"/>
        </w:numPr>
        <w:ind w:hanging="450"/>
        <w:jc w:val="both"/>
        <w:rPr>
          <w:sz w:val="24"/>
        </w:rPr>
      </w:pPr>
      <w:r w:rsidRPr="00591ED4">
        <w:rPr>
          <w:sz w:val="24"/>
        </w:rPr>
        <w:t>Access shall be adequate</w:t>
      </w:r>
      <w:r w:rsidR="00414D52" w:rsidRPr="00591ED4">
        <w:rPr>
          <w:sz w:val="24"/>
        </w:rPr>
        <w:t xml:space="preserve"> as determined by </w:t>
      </w:r>
      <w:r w:rsidR="00414D52" w:rsidRPr="000A199F">
        <w:rPr>
          <w:sz w:val="24"/>
        </w:rPr>
        <w:t xml:space="preserve">the A/E and </w:t>
      </w:r>
      <w:r w:rsidR="002A50B1" w:rsidRPr="00127F89">
        <w:rPr>
          <w:sz w:val="24"/>
        </w:rPr>
        <w:t>the University</w:t>
      </w:r>
      <w:r w:rsidR="00414D52" w:rsidRPr="00127F89">
        <w:rPr>
          <w:sz w:val="24"/>
        </w:rPr>
        <w:t>.</w:t>
      </w:r>
    </w:p>
    <w:p w14:paraId="67A12395" w14:textId="77777777" w:rsidR="00426BDA" w:rsidRPr="00591ED4" w:rsidRDefault="00426BDA" w:rsidP="00CC6261">
      <w:pPr>
        <w:jc w:val="both"/>
        <w:rPr>
          <w:sz w:val="24"/>
        </w:rPr>
      </w:pPr>
    </w:p>
    <w:p w14:paraId="2BDEE7AB" w14:textId="77777777" w:rsidR="00426BDA" w:rsidRPr="00591ED4" w:rsidRDefault="00426BDA" w:rsidP="0079050F">
      <w:pPr>
        <w:numPr>
          <w:ilvl w:val="0"/>
          <w:numId w:val="35"/>
        </w:numPr>
        <w:ind w:hanging="450"/>
        <w:jc w:val="both"/>
        <w:rPr>
          <w:sz w:val="24"/>
        </w:rPr>
      </w:pPr>
      <w:r w:rsidRPr="00591ED4">
        <w:rPr>
          <w:sz w:val="24"/>
        </w:rPr>
        <w:t>Refer to contract drawings where</w:t>
      </w:r>
      <w:r w:rsidR="005A5F90" w:rsidRPr="00591ED4">
        <w:rPr>
          <w:sz w:val="24"/>
        </w:rPr>
        <w:t xml:space="preserve"> access</w:t>
      </w:r>
      <w:r w:rsidRPr="00591ED4">
        <w:rPr>
          <w:sz w:val="24"/>
        </w:rPr>
        <w:t xml:space="preserve"> panels have been specifically located.</w:t>
      </w:r>
    </w:p>
    <w:p w14:paraId="216A4B1D" w14:textId="77777777" w:rsidR="008F3779" w:rsidRPr="00591ED4" w:rsidRDefault="008F3779" w:rsidP="008F3779">
      <w:pPr>
        <w:jc w:val="both"/>
        <w:rPr>
          <w:sz w:val="24"/>
        </w:rPr>
      </w:pPr>
    </w:p>
    <w:p w14:paraId="05D04FA9" w14:textId="77777777" w:rsidR="006622EC" w:rsidRPr="00F4019B" w:rsidRDefault="00426BDA" w:rsidP="0079050F">
      <w:pPr>
        <w:numPr>
          <w:ilvl w:val="0"/>
          <w:numId w:val="35"/>
        </w:numPr>
        <w:ind w:hanging="450"/>
        <w:jc w:val="both"/>
        <w:rPr>
          <w:sz w:val="24"/>
        </w:rPr>
      </w:pPr>
      <w:r w:rsidRPr="00591ED4">
        <w:rPr>
          <w:sz w:val="24"/>
        </w:rPr>
        <w:t xml:space="preserve">Where access is by means of </w:t>
      </w:r>
      <w:r w:rsidR="00D86A4E" w:rsidRPr="00591ED4">
        <w:rPr>
          <w:sz w:val="24"/>
        </w:rPr>
        <w:t>lift out</w:t>
      </w:r>
      <w:r w:rsidRPr="00591ED4">
        <w:rPr>
          <w:sz w:val="24"/>
        </w:rPr>
        <w:t xml:space="preserve"> ceiling tiles or panels mark each</w:t>
      </w:r>
      <w:r w:rsidR="005A5F90" w:rsidRPr="00591ED4">
        <w:rPr>
          <w:sz w:val="24"/>
        </w:rPr>
        <w:t xml:space="preserve"> access</w:t>
      </w:r>
      <w:r w:rsidRPr="00591ED4">
        <w:rPr>
          <w:sz w:val="24"/>
        </w:rPr>
        <w:t xml:space="preserve"> panel using small</w:t>
      </w:r>
      <w:r w:rsidR="000E443C" w:rsidRPr="00591ED4">
        <w:rPr>
          <w:sz w:val="24"/>
        </w:rPr>
        <w:t xml:space="preserve"> color coded or numbered tabs. </w:t>
      </w:r>
      <w:r w:rsidRPr="00591ED4">
        <w:rPr>
          <w:sz w:val="24"/>
        </w:rPr>
        <w:t xml:space="preserve">Provide an index </w:t>
      </w:r>
      <w:r w:rsidR="000E443C" w:rsidRPr="00591ED4">
        <w:rPr>
          <w:sz w:val="24"/>
        </w:rPr>
        <w:t xml:space="preserve">chart for identification. </w:t>
      </w:r>
      <w:r w:rsidRPr="00591ED4">
        <w:rPr>
          <w:sz w:val="24"/>
        </w:rPr>
        <w:t>Place markers in corner of tile.</w:t>
      </w:r>
    </w:p>
    <w:p w14:paraId="238CBBBF" w14:textId="77777777" w:rsidR="007946D7" w:rsidRPr="00591ED4" w:rsidRDefault="007946D7" w:rsidP="00373684">
      <w:pPr>
        <w:pStyle w:val="Quick1"/>
        <w:ind w:left="0" w:firstLine="0"/>
        <w:jc w:val="both"/>
      </w:pPr>
    </w:p>
    <w:p w14:paraId="690B4E73"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DEMONSTRATION AND INSTRUCTIONS</w:t>
      </w:r>
    </w:p>
    <w:p w14:paraId="71CD773A" w14:textId="77777777" w:rsidR="00426BDA" w:rsidRPr="00591ED4" w:rsidRDefault="00426BDA" w:rsidP="00CC6261">
      <w:pPr>
        <w:jc w:val="both"/>
        <w:rPr>
          <w:sz w:val="24"/>
          <w:szCs w:val="24"/>
        </w:rPr>
      </w:pPr>
    </w:p>
    <w:p w14:paraId="7263EA06" w14:textId="77777777" w:rsidR="00426BDA" w:rsidRPr="00591ED4" w:rsidRDefault="00F831C1" w:rsidP="0079050F">
      <w:pPr>
        <w:numPr>
          <w:ilvl w:val="0"/>
          <w:numId w:val="36"/>
        </w:numPr>
        <w:ind w:hanging="450"/>
        <w:jc w:val="both"/>
        <w:rPr>
          <w:sz w:val="24"/>
          <w:szCs w:val="24"/>
        </w:rPr>
      </w:pPr>
      <w:r w:rsidRPr="00591ED4">
        <w:rPr>
          <w:sz w:val="24"/>
          <w:szCs w:val="24"/>
        </w:rPr>
        <w:t>Demonstrate</w:t>
      </w:r>
      <w:r w:rsidR="00426BDA" w:rsidRPr="00591ED4">
        <w:rPr>
          <w:sz w:val="24"/>
          <w:szCs w:val="24"/>
        </w:rPr>
        <w:t xml:space="preserve"> operation and maintenance of equipment and systems to Owner’s personnel a minimum </w:t>
      </w:r>
      <w:r w:rsidR="006622EC" w:rsidRPr="00591ED4">
        <w:rPr>
          <w:sz w:val="24"/>
          <w:szCs w:val="24"/>
        </w:rPr>
        <w:t>two (</w:t>
      </w:r>
      <w:r w:rsidR="00426BDA" w:rsidRPr="00591ED4">
        <w:rPr>
          <w:sz w:val="24"/>
          <w:szCs w:val="24"/>
        </w:rPr>
        <w:t>2</w:t>
      </w:r>
      <w:r w:rsidR="006622EC" w:rsidRPr="00591ED4">
        <w:rPr>
          <w:sz w:val="24"/>
          <w:szCs w:val="24"/>
        </w:rPr>
        <w:t>)</w:t>
      </w:r>
      <w:r w:rsidR="00426BDA" w:rsidRPr="00591ED4">
        <w:rPr>
          <w:sz w:val="24"/>
          <w:szCs w:val="24"/>
        </w:rPr>
        <w:t xml:space="preserve"> weeks prior to date of final inspection.</w:t>
      </w:r>
    </w:p>
    <w:p w14:paraId="7E15CF0E" w14:textId="77777777" w:rsidR="00426BDA" w:rsidRPr="00591ED4" w:rsidRDefault="00426BDA" w:rsidP="00CC6261">
      <w:pPr>
        <w:jc w:val="both"/>
        <w:rPr>
          <w:sz w:val="24"/>
          <w:szCs w:val="24"/>
        </w:rPr>
      </w:pPr>
    </w:p>
    <w:p w14:paraId="25B53510" w14:textId="77777777" w:rsidR="00426BDA" w:rsidRPr="00591ED4" w:rsidRDefault="00426BDA" w:rsidP="0079050F">
      <w:pPr>
        <w:pStyle w:val="Quick1"/>
        <w:numPr>
          <w:ilvl w:val="0"/>
          <w:numId w:val="13"/>
        </w:numPr>
        <w:tabs>
          <w:tab w:val="clear" w:pos="1440"/>
        </w:tabs>
        <w:jc w:val="both"/>
        <w:rPr>
          <w:szCs w:val="24"/>
        </w:rPr>
      </w:pPr>
      <w:r w:rsidRPr="00591ED4">
        <w:rPr>
          <w:szCs w:val="24"/>
        </w:rPr>
        <w:t>For equipment requiring seasonal operation, perform instructions for other seasons at the same time.</w:t>
      </w:r>
    </w:p>
    <w:p w14:paraId="33C16CB9" w14:textId="77777777" w:rsidR="00426BDA" w:rsidRPr="00591ED4" w:rsidRDefault="00426BDA" w:rsidP="0079050F">
      <w:pPr>
        <w:pStyle w:val="Quick1"/>
        <w:numPr>
          <w:ilvl w:val="0"/>
          <w:numId w:val="13"/>
        </w:numPr>
        <w:tabs>
          <w:tab w:val="clear" w:pos="1440"/>
        </w:tabs>
        <w:jc w:val="both"/>
        <w:rPr>
          <w:szCs w:val="24"/>
        </w:rPr>
      </w:pPr>
      <w:r w:rsidRPr="00591ED4">
        <w:rPr>
          <w:szCs w:val="24"/>
        </w:rPr>
        <w:t xml:space="preserve">Training period shall be performed within </w:t>
      </w:r>
      <w:r w:rsidR="000E443C" w:rsidRPr="00591ED4">
        <w:rPr>
          <w:szCs w:val="24"/>
        </w:rPr>
        <w:t>one (</w:t>
      </w:r>
      <w:r w:rsidRPr="00591ED4">
        <w:rPr>
          <w:szCs w:val="24"/>
        </w:rPr>
        <w:t>1</w:t>
      </w:r>
      <w:r w:rsidR="000E443C" w:rsidRPr="00591ED4">
        <w:rPr>
          <w:szCs w:val="24"/>
        </w:rPr>
        <w:t>),</w:t>
      </w:r>
      <w:r w:rsidRPr="00591ED4">
        <w:rPr>
          <w:szCs w:val="24"/>
        </w:rPr>
        <w:t xml:space="preserve"> two</w:t>
      </w:r>
      <w:r w:rsidR="000E443C" w:rsidRPr="00591ED4">
        <w:rPr>
          <w:szCs w:val="24"/>
        </w:rPr>
        <w:t xml:space="preserve"> (2)</w:t>
      </w:r>
      <w:r w:rsidRPr="00591ED4">
        <w:rPr>
          <w:szCs w:val="24"/>
        </w:rPr>
        <w:t xml:space="preserve"> week period.</w:t>
      </w:r>
    </w:p>
    <w:p w14:paraId="1E74BABE" w14:textId="77777777" w:rsidR="00426BDA" w:rsidRPr="00591ED4" w:rsidRDefault="00426BDA" w:rsidP="00CC6261">
      <w:pPr>
        <w:jc w:val="both"/>
        <w:rPr>
          <w:sz w:val="24"/>
          <w:szCs w:val="24"/>
        </w:rPr>
      </w:pPr>
    </w:p>
    <w:p w14:paraId="7F2CD413" w14:textId="77777777" w:rsidR="00426BDA" w:rsidRPr="00591ED4" w:rsidRDefault="00426BDA" w:rsidP="0079050F">
      <w:pPr>
        <w:numPr>
          <w:ilvl w:val="0"/>
          <w:numId w:val="36"/>
        </w:numPr>
        <w:ind w:hanging="450"/>
        <w:jc w:val="both"/>
        <w:rPr>
          <w:sz w:val="24"/>
          <w:szCs w:val="24"/>
        </w:rPr>
      </w:pPr>
      <w:r w:rsidRPr="00591ED4">
        <w:rPr>
          <w:sz w:val="24"/>
          <w:szCs w:val="24"/>
        </w:rPr>
        <w:t xml:space="preserve">Use operation and maintenance manuals and </w:t>
      </w:r>
      <w:r w:rsidR="000E443C" w:rsidRPr="00591ED4">
        <w:rPr>
          <w:sz w:val="24"/>
          <w:szCs w:val="24"/>
        </w:rPr>
        <w:t xml:space="preserve">video as basis of instruction. </w:t>
      </w:r>
      <w:r w:rsidRPr="00591ED4">
        <w:rPr>
          <w:sz w:val="24"/>
          <w:szCs w:val="24"/>
        </w:rPr>
        <w:t>Review contents of manual and video with personnel in detail to explain all aspects of operation and maintenance.</w:t>
      </w:r>
    </w:p>
    <w:p w14:paraId="75D0E0EC" w14:textId="77777777" w:rsidR="00887903" w:rsidRPr="00591ED4" w:rsidRDefault="00887903" w:rsidP="00887903">
      <w:pPr>
        <w:ind w:left="720"/>
        <w:jc w:val="both"/>
        <w:rPr>
          <w:sz w:val="24"/>
          <w:szCs w:val="24"/>
        </w:rPr>
      </w:pPr>
    </w:p>
    <w:p w14:paraId="6951C008" w14:textId="77777777" w:rsidR="00426BDA" w:rsidRPr="00591ED4" w:rsidRDefault="00426BDA" w:rsidP="0079050F">
      <w:pPr>
        <w:numPr>
          <w:ilvl w:val="0"/>
          <w:numId w:val="36"/>
        </w:numPr>
        <w:ind w:hanging="450"/>
        <w:jc w:val="both"/>
        <w:rPr>
          <w:sz w:val="24"/>
          <w:szCs w:val="24"/>
        </w:rPr>
      </w:pPr>
      <w:r w:rsidRPr="00591ED4">
        <w:rPr>
          <w:sz w:val="24"/>
          <w:szCs w:val="24"/>
        </w:rPr>
        <w:t>Demonstrate the following:</w:t>
      </w:r>
    </w:p>
    <w:p w14:paraId="0040EE51" w14:textId="77777777" w:rsidR="00426BDA" w:rsidRPr="00591ED4" w:rsidRDefault="00426BDA" w:rsidP="00CC6261">
      <w:pPr>
        <w:jc w:val="both"/>
        <w:rPr>
          <w:sz w:val="24"/>
        </w:rPr>
      </w:pPr>
    </w:p>
    <w:p w14:paraId="5603531F" w14:textId="77777777" w:rsidR="00426BDA" w:rsidRPr="00591ED4" w:rsidRDefault="00426BDA" w:rsidP="0079050F">
      <w:pPr>
        <w:pStyle w:val="Quick1"/>
        <w:numPr>
          <w:ilvl w:val="0"/>
          <w:numId w:val="14"/>
        </w:numPr>
        <w:tabs>
          <w:tab w:val="clear" w:pos="1440"/>
        </w:tabs>
        <w:jc w:val="both"/>
      </w:pPr>
      <w:r w:rsidRPr="00591ED4">
        <w:t>Start up.</w:t>
      </w:r>
    </w:p>
    <w:p w14:paraId="5898A0DB" w14:textId="77777777" w:rsidR="00426BDA" w:rsidRPr="00591ED4" w:rsidRDefault="00426BDA" w:rsidP="0079050F">
      <w:pPr>
        <w:pStyle w:val="Quick1"/>
        <w:numPr>
          <w:ilvl w:val="0"/>
          <w:numId w:val="14"/>
        </w:numPr>
        <w:tabs>
          <w:tab w:val="clear" w:pos="1440"/>
        </w:tabs>
        <w:jc w:val="both"/>
      </w:pPr>
      <w:r w:rsidRPr="00591ED4">
        <w:t>Operation.</w:t>
      </w:r>
    </w:p>
    <w:p w14:paraId="725FDC8E" w14:textId="77777777" w:rsidR="00426BDA" w:rsidRPr="00591ED4" w:rsidRDefault="00426BDA" w:rsidP="0079050F">
      <w:pPr>
        <w:pStyle w:val="Quick1"/>
        <w:numPr>
          <w:ilvl w:val="0"/>
          <w:numId w:val="14"/>
        </w:numPr>
        <w:tabs>
          <w:tab w:val="clear" w:pos="1440"/>
        </w:tabs>
        <w:jc w:val="both"/>
      </w:pPr>
      <w:r w:rsidRPr="00591ED4">
        <w:t>Control.</w:t>
      </w:r>
    </w:p>
    <w:p w14:paraId="629D1C1C" w14:textId="77777777" w:rsidR="00426BDA" w:rsidRPr="00591ED4" w:rsidRDefault="00426BDA" w:rsidP="0079050F">
      <w:pPr>
        <w:pStyle w:val="Quick1"/>
        <w:numPr>
          <w:ilvl w:val="0"/>
          <w:numId w:val="14"/>
        </w:numPr>
        <w:tabs>
          <w:tab w:val="clear" w:pos="1440"/>
        </w:tabs>
        <w:jc w:val="both"/>
      </w:pPr>
      <w:r w:rsidRPr="00591ED4">
        <w:t>Servicing.</w:t>
      </w:r>
    </w:p>
    <w:p w14:paraId="404C46FF" w14:textId="77777777" w:rsidR="00426BDA" w:rsidRPr="00591ED4" w:rsidRDefault="00426BDA" w:rsidP="0079050F">
      <w:pPr>
        <w:pStyle w:val="Quick1"/>
        <w:numPr>
          <w:ilvl w:val="0"/>
          <w:numId w:val="14"/>
        </w:numPr>
        <w:tabs>
          <w:tab w:val="clear" w:pos="1440"/>
        </w:tabs>
        <w:jc w:val="both"/>
      </w:pPr>
      <w:r w:rsidRPr="00591ED4">
        <w:t>Maintenance.</w:t>
      </w:r>
    </w:p>
    <w:p w14:paraId="494C82E5" w14:textId="77777777" w:rsidR="00426BDA" w:rsidRPr="00591ED4" w:rsidRDefault="00426BDA" w:rsidP="0079050F">
      <w:pPr>
        <w:pStyle w:val="Quick1"/>
        <w:numPr>
          <w:ilvl w:val="0"/>
          <w:numId w:val="14"/>
        </w:numPr>
        <w:tabs>
          <w:tab w:val="clear" w:pos="1440"/>
        </w:tabs>
        <w:jc w:val="both"/>
      </w:pPr>
      <w:r w:rsidRPr="00591ED4">
        <w:t>Shutdown.</w:t>
      </w:r>
    </w:p>
    <w:p w14:paraId="1746785D" w14:textId="77777777" w:rsidR="00426BDA" w:rsidRPr="00591ED4" w:rsidRDefault="00426BDA" w:rsidP="00CC6261">
      <w:pPr>
        <w:jc w:val="both"/>
        <w:rPr>
          <w:sz w:val="24"/>
          <w:szCs w:val="24"/>
        </w:rPr>
      </w:pPr>
    </w:p>
    <w:p w14:paraId="05845437" w14:textId="77777777" w:rsidR="00426BDA" w:rsidRPr="00591ED4" w:rsidRDefault="00426BDA" w:rsidP="0079050F">
      <w:pPr>
        <w:numPr>
          <w:ilvl w:val="0"/>
          <w:numId w:val="36"/>
        </w:numPr>
        <w:ind w:hanging="450"/>
        <w:jc w:val="both"/>
        <w:rPr>
          <w:sz w:val="24"/>
          <w:szCs w:val="24"/>
        </w:rPr>
      </w:pPr>
      <w:r w:rsidRPr="00591ED4">
        <w:rPr>
          <w:sz w:val="24"/>
          <w:szCs w:val="24"/>
        </w:rPr>
        <w:t xml:space="preserve">Provide at least </w:t>
      </w:r>
      <w:r w:rsidR="00F831C1" w:rsidRPr="00591ED4">
        <w:rPr>
          <w:sz w:val="24"/>
          <w:szCs w:val="24"/>
        </w:rPr>
        <w:t>forty (</w:t>
      </w:r>
      <w:r w:rsidRPr="00591ED4">
        <w:rPr>
          <w:sz w:val="24"/>
          <w:szCs w:val="24"/>
        </w:rPr>
        <w:t>40</w:t>
      </w:r>
      <w:r w:rsidR="00F831C1" w:rsidRPr="00591ED4">
        <w:rPr>
          <w:sz w:val="24"/>
          <w:szCs w:val="24"/>
        </w:rPr>
        <w:t>)</w:t>
      </w:r>
      <w:r w:rsidRPr="00591ED4">
        <w:rPr>
          <w:sz w:val="24"/>
          <w:szCs w:val="24"/>
        </w:rPr>
        <w:t xml:space="preserve"> hours straight time instruction to the operating personnel.</w:t>
      </w:r>
    </w:p>
    <w:p w14:paraId="409F7FF2" w14:textId="77777777" w:rsidR="00426BDA" w:rsidRPr="00591ED4" w:rsidRDefault="00426BDA" w:rsidP="00CC6261">
      <w:pPr>
        <w:jc w:val="both"/>
        <w:rPr>
          <w:sz w:val="24"/>
        </w:rPr>
      </w:pPr>
    </w:p>
    <w:p w14:paraId="41FC4912" w14:textId="77777777" w:rsidR="00426BDA" w:rsidRPr="00591ED4" w:rsidRDefault="00426BDA" w:rsidP="0079050F">
      <w:pPr>
        <w:pStyle w:val="Quick1"/>
        <w:numPr>
          <w:ilvl w:val="0"/>
          <w:numId w:val="15"/>
        </w:numPr>
        <w:tabs>
          <w:tab w:val="clear" w:pos="1440"/>
        </w:tabs>
        <w:jc w:val="both"/>
      </w:pPr>
      <w:r w:rsidRPr="00591ED4">
        <w:t>This instruction period shall consist of not l</w:t>
      </w:r>
      <w:r w:rsidR="000E443C" w:rsidRPr="00591ED4">
        <w:t>ess than five (5) eight (</w:t>
      </w:r>
      <w:r w:rsidRPr="00591ED4">
        <w:t>8</w:t>
      </w:r>
      <w:r w:rsidR="000E443C" w:rsidRPr="00591ED4">
        <w:t>)</w:t>
      </w:r>
      <w:r w:rsidRPr="00591ED4">
        <w:t xml:space="preserve"> hour days.</w:t>
      </w:r>
    </w:p>
    <w:p w14:paraId="068C0F6F" w14:textId="77777777" w:rsidR="00426BDA" w:rsidRPr="00591ED4" w:rsidRDefault="00426BDA" w:rsidP="0079050F">
      <w:pPr>
        <w:pStyle w:val="Quick1"/>
        <w:numPr>
          <w:ilvl w:val="0"/>
          <w:numId w:val="15"/>
        </w:numPr>
        <w:tabs>
          <w:tab w:val="clear" w:pos="1440"/>
        </w:tabs>
        <w:jc w:val="both"/>
      </w:pPr>
      <w:r w:rsidRPr="00591ED4">
        <w:t>Time of instruction shall be designated by the Owner.</w:t>
      </w:r>
    </w:p>
    <w:p w14:paraId="4638CB46" w14:textId="77777777" w:rsidR="00840070" w:rsidRPr="00591ED4" w:rsidRDefault="00426BDA" w:rsidP="0079050F">
      <w:pPr>
        <w:pStyle w:val="Quick1"/>
        <w:numPr>
          <w:ilvl w:val="0"/>
          <w:numId w:val="15"/>
        </w:numPr>
        <w:tabs>
          <w:tab w:val="clear" w:pos="1440"/>
        </w:tabs>
        <w:jc w:val="both"/>
      </w:pPr>
      <w:r w:rsidRPr="00591ED4">
        <w:t>This instruction shall be in addition to instructional requirements of specific equipment spe</w:t>
      </w:r>
      <w:r w:rsidR="000E443C" w:rsidRPr="00591ED4">
        <w:t>cified elsewhere in the mechanical specifications.</w:t>
      </w:r>
    </w:p>
    <w:p w14:paraId="0BDB0DE1" w14:textId="77777777" w:rsidR="00FE2920" w:rsidRPr="00591ED4" w:rsidRDefault="00FE2920" w:rsidP="00FE2920">
      <w:pPr>
        <w:pStyle w:val="Quick1"/>
        <w:ind w:left="1440" w:firstLine="0"/>
        <w:jc w:val="both"/>
      </w:pPr>
    </w:p>
    <w:p w14:paraId="6DB03538"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WALL AND FLOOR PENETRATION</w:t>
      </w:r>
    </w:p>
    <w:p w14:paraId="1BF6A64C" w14:textId="77777777" w:rsidR="00426BDA" w:rsidRPr="00591ED4" w:rsidRDefault="00426BDA" w:rsidP="00CC6261">
      <w:pPr>
        <w:jc w:val="both"/>
        <w:rPr>
          <w:sz w:val="24"/>
        </w:rPr>
      </w:pPr>
    </w:p>
    <w:p w14:paraId="60567C50" w14:textId="77777777" w:rsidR="00426BDA" w:rsidRPr="00591ED4" w:rsidRDefault="00426BDA" w:rsidP="0079050F">
      <w:pPr>
        <w:pStyle w:val="BodyTextIndent"/>
        <w:numPr>
          <w:ilvl w:val="0"/>
          <w:numId w:val="37"/>
        </w:numPr>
        <w:tabs>
          <w:tab w:val="clear" w:pos="720"/>
        </w:tabs>
        <w:ind w:hanging="450"/>
      </w:pPr>
      <w:r w:rsidRPr="00591ED4">
        <w:t>All penetrations of partiti</w:t>
      </w:r>
      <w:r w:rsidR="00BE5AE4" w:rsidRPr="00591ED4">
        <w:t xml:space="preserve">ons, walls and floors by sprinkler </w:t>
      </w:r>
      <w:r w:rsidRPr="00591ED4">
        <w:t xml:space="preserve">piping </w:t>
      </w:r>
      <w:r w:rsidR="00BE5AE4" w:rsidRPr="00591ED4">
        <w:t>and/</w:t>
      </w:r>
      <w:r w:rsidRPr="00591ED4">
        <w:t xml:space="preserve">or conduit </w:t>
      </w:r>
      <w:r w:rsidR="00BE5AE4" w:rsidRPr="00591ED4">
        <w:t xml:space="preserve">installed </w:t>
      </w:r>
      <w:r w:rsidRPr="00591ED4">
        <w:t xml:space="preserve">under Division </w:t>
      </w:r>
      <w:r w:rsidR="00D00C88" w:rsidRPr="00591ED4">
        <w:t>21</w:t>
      </w:r>
      <w:r w:rsidRPr="00591ED4">
        <w:t xml:space="preserve"> s</w:t>
      </w:r>
      <w:r w:rsidR="00534A0D" w:rsidRPr="00591ED4">
        <w:t xml:space="preserve">hall be sealed and caulked. </w:t>
      </w:r>
      <w:r w:rsidR="001B46B8" w:rsidRPr="00B05A4D">
        <w:t xml:space="preserve">Provide </w:t>
      </w:r>
      <w:r w:rsidR="001B46B8" w:rsidRPr="000F5E61">
        <w:t>UL</w:t>
      </w:r>
      <w:r w:rsidRPr="000F5E61">
        <w:t xml:space="preserve"> listed</w:t>
      </w:r>
      <w:r w:rsidRPr="00B05A4D">
        <w:t xml:space="preserve"> fire</w:t>
      </w:r>
      <w:r w:rsidRPr="00591ED4">
        <w:t xml:space="preserve"> stopping systems at penetrations through fire wal</w:t>
      </w:r>
      <w:r w:rsidR="00BE5AE4" w:rsidRPr="00591ED4">
        <w:t>ls as specified in the Architectural S</w:t>
      </w:r>
      <w:r w:rsidR="00F831C1" w:rsidRPr="00591ED4">
        <w:t>pecifications</w:t>
      </w:r>
      <w:r w:rsidRPr="00591ED4">
        <w:t>.</w:t>
      </w:r>
    </w:p>
    <w:p w14:paraId="70EBE692" w14:textId="77777777" w:rsidR="00AA6A70" w:rsidRPr="00591ED4" w:rsidRDefault="00AA6A70" w:rsidP="00AA6A70">
      <w:pPr>
        <w:pStyle w:val="BodyTextIndent"/>
        <w:ind w:firstLine="0"/>
      </w:pPr>
    </w:p>
    <w:p w14:paraId="24F96341" w14:textId="77777777" w:rsidR="00426BDA" w:rsidRPr="00BF2C76" w:rsidRDefault="00A24CB8" w:rsidP="0042341E">
      <w:pPr>
        <w:numPr>
          <w:ilvl w:val="0"/>
          <w:numId w:val="4"/>
        </w:numPr>
        <w:tabs>
          <w:tab w:val="clear" w:pos="360"/>
          <w:tab w:val="num" w:pos="720"/>
        </w:tabs>
        <w:ind w:left="720" w:hanging="720"/>
        <w:jc w:val="both"/>
        <w:rPr>
          <w:sz w:val="24"/>
          <w:szCs w:val="24"/>
        </w:rPr>
      </w:pPr>
      <w:r w:rsidRPr="00BF2C76">
        <w:rPr>
          <w:sz w:val="24"/>
          <w:szCs w:val="24"/>
        </w:rPr>
        <w:t>CONSTRUCTION RECORD DOCUMENTS</w:t>
      </w:r>
      <w:r w:rsidR="00293DBB" w:rsidRPr="00BF2C76">
        <w:rPr>
          <w:sz w:val="24"/>
          <w:szCs w:val="24"/>
        </w:rPr>
        <w:t xml:space="preserve"> </w:t>
      </w:r>
    </w:p>
    <w:p w14:paraId="0E6183F7" w14:textId="77777777" w:rsidR="00A24CB8" w:rsidRPr="00BF2C76" w:rsidRDefault="00A24CB8" w:rsidP="00127F89">
      <w:pPr>
        <w:widowControl w:val="0"/>
        <w:autoSpaceDE w:val="0"/>
        <w:autoSpaceDN w:val="0"/>
        <w:adjustRightInd w:val="0"/>
        <w:rPr>
          <w:sz w:val="24"/>
        </w:rPr>
      </w:pPr>
    </w:p>
    <w:p w14:paraId="4E105BEB" w14:textId="77777777" w:rsidR="00A24CB8" w:rsidRPr="00BF2C76" w:rsidRDefault="00A24CB8" w:rsidP="0079050F">
      <w:pPr>
        <w:numPr>
          <w:ilvl w:val="0"/>
          <w:numId w:val="53"/>
        </w:numPr>
        <w:autoSpaceDE w:val="0"/>
        <w:autoSpaceDN w:val="0"/>
        <w:adjustRightInd w:val="0"/>
        <w:ind w:hanging="450"/>
        <w:jc w:val="both"/>
        <w:rPr>
          <w:sz w:val="24"/>
          <w:szCs w:val="24"/>
        </w:rPr>
      </w:pPr>
      <w:r w:rsidRPr="00BF2C76">
        <w:rPr>
          <w:sz w:val="24"/>
          <w:szCs w:val="24"/>
        </w:rPr>
        <w:t xml:space="preserve">Upon completion of the work, the sprinkler contractor shall </w:t>
      </w:r>
      <w:r w:rsidRPr="00BF2C76">
        <w:rPr>
          <w:sz w:val="24"/>
        </w:rPr>
        <w:t>transmit</w:t>
      </w:r>
      <w:r w:rsidRPr="00BF2C76">
        <w:rPr>
          <w:sz w:val="24"/>
          <w:szCs w:val="24"/>
        </w:rPr>
        <w:t xml:space="preserve"> to the CM one (1) set of marked up prints as a colored pdf file and one (1) electronic CAD file in </w:t>
      </w:r>
      <w:r w:rsidR="00F15F8C" w:rsidRPr="00BF2C76">
        <w:rPr>
          <w:sz w:val="24"/>
          <w:szCs w:val="24"/>
        </w:rPr>
        <w:t xml:space="preserve">the latest </w:t>
      </w:r>
      <w:r w:rsidRPr="00BF2C76">
        <w:rPr>
          <w:sz w:val="24"/>
          <w:szCs w:val="24"/>
        </w:rPr>
        <w:t xml:space="preserve">Auto Cad Release </w:t>
      </w:r>
      <w:r w:rsidR="00F15F8C" w:rsidRPr="00BF2C76">
        <w:rPr>
          <w:sz w:val="24"/>
        </w:rPr>
        <w:t>used by UMB</w:t>
      </w:r>
      <w:r w:rsidRPr="00BF2C76">
        <w:rPr>
          <w:sz w:val="24"/>
        </w:rPr>
        <w:t xml:space="preserve"> </w:t>
      </w:r>
      <w:r w:rsidRPr="00BF2C76">
        <w:rPr>
          <w:sz w:val="24"/>
          <w:szCs w:val="24"/>
        </w:rPr>
        <w:t xml:space="preserve">with All "As Built Drawing" information neatly recorded thereon in red. </w:t>
      </w:r>
      <w:r w:rsidRPr="00BF2C76">
        <w:rPr>
          <w:sz w:val="24"/>
        </w:rPr>
        <w:t>The CM shall transmit the marked</w:t>
      </w:r>
      <w:r w:rsidR="007549C1" w:rsidRPr="00BF2C76">
        <w:rPr>
          <w:sz w:val="24"/>
        </w:rPr>
        <w:t>-</w:t>
      </w:r>
      <w:r w:rsidRPr="00BF2C76">
        <w:rPr>
          <w:sz w:val="24"/>
        </w:rPr>
        <w:t xml:space="preserve">up pdf and CAD files to the A/E who shall verify that all “Record Drawing” information has been recorded on the electronic CAD file. The electronic CAD file and mark up pdf file shall be transmitted to UMB by the A/E.  </w:t>
      </w:r>
    </w:p>
    <w:p w14:paraId="64A32142" w14:textId="77777777" w:rsidR="00293DBB" w:rsidRPr="00591ED4" w:rsidRDefault="00293DBB" w:rsidP="00A24CB8">
      <w:pPr>
        <w:pStyle w:val="BodyTextIndent"/>
        <w:ind w:left="0" w:firstLine="0"/>
      </w:pPr>
    </w:p>
    <w:p w14:paraId="613FC77A" w14:textId="77777777" w:rsidR="00293DBB" w:rsidRPr="00DB706F" w:rsidRDefault="00293DBB" w:rsidP="0079050F">
      <w:pPr>
        <w:pStyle w:val="BodyTextIndent"/>
        <w:numPr>
          <w:ilvl w:val="0"/>
          <w:numId w:val="53"/>
        </w:numPr>
        <w:ind w:hanging="450"/>
      </w:pPr>
      <w:r w:rsidRPr="00DB706F">
        <w:t>At a minimum include the following installed conditions</w:t>
      </w:r>
      <w:r w:rsidR="00351F32" w:rsidRPr="00DB706F">
        <w:t xml:space="preserve"> shall be recorded</w:t>
      </w:r>
      <w:r w:rsidRPr="00DB706F">
        <w:t>:</w:t>
      </w:r>
    </w:p>
    <w:p w14:paraId="66D47FBD" w14:textId="77777777" w:rsidR="00293DBB" w:rsidRPr="00DB706F" w:rsidRDefault="00293DBB" w:rsidP="00293DBB">
      <w:pPr>
        <w:ind w:left="720"/>
        <w:jc w:val="both"/>
        <w:rPr>
          <w:sz w:val="24"/>
        </w:rPr>
      </w:pPr>
    </w:p>
    <w:p w14:paraId="01356F7F" w14:textId="77777777" w:rsidR="00293DBB" w:rsidRPr="00DB706F" w:rsidRDefault="00293DBB" w:rsidP="0079050F">
      <w:pPr>
        <w:numPr>
          <w:ilvl w:val="0"/>
          <w:numId w:val="52"/>
        </w:numPr>
        <w:jc w:val="both"/>
        <w:rPr>
          <w:sz w:val="24"/>
        </w:rPr>
      </w:pPr>
      <w:r w:rsidRPr="00DB706F">
        <w:rPr>
          <w:sz w:val="24"/>
        </w:rPr>
        <w:t>L</w:t>
      </w:r>
      <w:r w:rsidR="00DB706F">
        <w:rPr>
          <w:sz w:val="24"/>
        </w:rPr>
        <w:t xml:space="preserve">ocation of all low point </w:t>
      </w:r>
      <w:r w:rsidRPr="00DB706F">
        <w:rPr>
          <w:sz w:val="24"/>
        </w:rPr>
        <w:t>dra</w:t>
      </w:r>
      <w:r w:rsidR="00DB706F">
        <w:rPr>
          <w:sz w:val="24"/>
        </w:rPr>
        <w:t xml:space="preserve">in valves </w:t>
      </w:r>
      <w:r w:rsidRPr="00DB706F">
        <w:rPr>
          <w:sz w:val="24"/>
        </w:rPr>
        <w:t>with assigned valve tag numbers.</w:t>
      </w:r>
    </w:p>
    <w:p w14:paraId="7A031BF2" w14:textId="77777777" w:rsidR="00840070" w:rsidRPr="00591ED4" w:rsidRDefault="00840070" w:rsidP="00840070">
      <w:pPr>
        <w:ind w:left="1440"/>
        <w:jc w:val="both"/>
        <w:rPr>
          <w:sz w:val="24"/>
        </w:rPr>
      </w:pPr>
    </w:p>
    <w:p w14:paraId="645417B0" w14:textId="77777777" w:rsidR="00426BDA" w:rsidRPr="00F6120A" w:rsidRDefault="00CB6AC4" w:rsidP="0042341E">
      <w:pPr>
        <w:numPr>
          <w:ilvl w:val="0"/>
          <w:numId w:val="4"/>
        </w:numPr>
        <w:tabs>
          <w:tab w:val="clear" w:pos="360"/>
          <w:tab w:val="num" w:pos="720"/>
        </w:tabs>
        <w:ind w:left="720" w:hanging="720"/>
        <w:jc w:val="both"/>
        <w:rPr>
          <w:sz w:val="24"/>
        </w:rPr>
      </w:pPr>
      <w:r w:rsidRPr="00F6120A">
        <w:rPr>
          <w:sz w:val="24"/>
        </w:rPr>
        <w:t xml:space="preserve">CLEAN </w:t>
      </w:r>
      <w:r w:rsidR="00D14DF0" w:rsidRPr="00F6120A">
        <w:rPr>
          <w:sz w:val="24"/>
        </w:rPr>
        <w:t>UP</w:t>
      </w:r>
    </w:p>
    <w:p w14:paraId="091D9B39" w14:textId="77777777" w:rsidR="00426BDA" w:rsidRPr="00F6120A" w:rsidRDefault="00426BDA" w:rsidP="00CC6261">
      <w:pPr>
        <w:jc w:val="both"/>
        <w:rPr>
          <w:sz w:val="24"/>
        </w:rPr>
      </w:pPr>
    </w:p>
    <w:p w14:paraId="4FD89CD8" w14:textId="77777777" w:rsidR="00D14DF0" w:rsidRPr="00F6120A" w:rsidRDefault="00D14DF0" w:rsidP="0079050F">
      <w:pPr>
        <w:pStyle w:val="BodyTextIndent"/>
        <w:numPr>
          <w:ilvl w:val="0"/>
          <w:numId w:val="38"/>
        </w:numPr>
        <w:tabs>
          <w:tab w:val="clear" w:pos="720"/>
        </w:tabs>
        <w:ind w:hanging="450"/>
      </w:pPr>
      <w:r w:rsidRPr="00F6120A">
        <w:t>Excessive debris and dirt, such as occurs from cutting through masonry or plaster walls shall be cleaned up from the equipment and removed immediately after the work of cutting through the walls.</w:t>
      </w:r>
    </w:p>
    <w:p w14:paraId="4405DAB8" w14:textId="77777777" w:rsidR="00D14DF0" w:rsidRPr="00F6120A" w:rsidRDefault="00D14DF0" w:rsidP="00D14DF0">
      <w:pPr>
        <w:ind w:left="270"/>
        <w:rPr>
          <w:sz w:val="24"/>
        </w:rPr>
      </w:pPr>
    </w:p>
    <w:p w14:paraId="2FA48CED" w14:textId="77777777" w:rsidR="00D14DF0" w:rsidRPr="00F6120A" w:rsidRDefault="00D14DF0" w:rsidP="0079050F">
      <w:pPr>
        <w:pStyle w:val="BodyTextIndent"/>
        <w:numPr>
          <w:ilvl w:val="0"/>
          <w:numId w:val="38"/>
        </w:numPr>
        <w:tabs>
          <w:tab w:val="clear" w:pos="720"/>
        </w:tabs>
        <w:ind w:hanging="450"/>
      </w:pPr>
      <w:r w:rsidRPr="00F6120A">
        <w:t xml:space="preserve"> Debris shall be</w:t>
      </w:r>
      <w:r w:rsidR="00D76EA2" w:rsidRPr="00F6120A">
        <w:t xml:space="preserve"> removed from UMB property</w:t>
      </w:r>
      <w:r w:rsidRPr="00F6120A">
        <w:t>.</w:t>
      </w:r>
    </w:p>
    <w:p w14:paraId="56BF2FE5" w14:textId="77777777" w:rsidR="00D14DF0" w:rsidRPr="00F6120A" w:rsidRDefault="00D14DF0" w:rsidP="00D14DF0">
      <w:pPr>
        <w:pStyle w:val="ListParagraph"/>
        <w:rPr>
          <w:sz w:val="24"/>
        </w:rPr>
      </w:pPr>
    </w:p>
    <w:p w14:paraId="7F9D4F2F" w14:textId="0B1CCB95" w:rsidR="00D14DF0" w:rsidRPr="00F6120A" w:rsidRDefault="00D14DF0" w:rsidP="0079050F">
      <w:pPr>
        <w:pStyle w:val="BodyTextIndent"/>
        <w:numPr>
          <w:ilvl w:val="0"/>
          <w:numId w:val="38"/>
        </w:numPr>
        <w:tabs>
          <w:tab w:val="clear" w:pos="720"/>
        </w:tabs>
        <w:ind w:hanging="450"/>
      </w:pPr>
      <w:r w:rsidRPr="00F6120A">
        <w:t xml:space="preserve">Ceiling panels shall be replaced as soon as work is finished in the area, and shall be kept free of dirty </w:t>
      </w:r>
      <w:r w:rsidR="00F52D78" w:rsidRPr="00F6120A">
        <w:t>fingerprints</w:t>
      </w:r>
      <w:r w:rsidRPr="00F6120A">
        <w:t xml:space="preserve">. Where work is being done in corridors used by patients and ceiling panels shall be replaced at the close of the day’s work even if work is at the particular location is incomplete. </w:t>
      </w:r>
    </w:p>
    <w:p w14:paraId="50F3CCF6" w14:textId="77777777" w:rsidR="00D14DF0" w:rsidRPr="00F6120A" w:rsidRDefault="00D14DF0" w:rsidP="00D14DF0">
      <w:pPr>
        <w:pStyle w:val="ListParagraph"/>
      </w:pPr>
    </w:p>
    <w:p w14:paraId="340AE231" w14:textId="77777777" w:rsidR="00D14DF0" w:rsidRPr="00F6120A" w:rsidRDefault="00D14DF0" w:rsidP="0079050F">
      <w:pPr>
        <w:pStyle w:val="BodyTextIndent"/>
        <w:numPr>
          <w:ilvl w:val="0"/>
          <w:numId w:val="38"/>
        </w:numPr>
        <w:tabs>
          <w:tab w:val="clear" w:pos="720"/>
        </w:tabs>
        <w:ind w:hanging="450"/>
      </w:pPr>
      <w:r w:rsidRPr="00F6120A">
        <w:t>All areas shall be left broom-clean at the end of the work period.</w:t>
      </w:r>
    </w:p>
    <w:p w14:paraId="20945010" w14:textId="77777777" w:rsidR="00D14DF0" w:rsidRPr="00F6120A" w:rsidRDefault="00D14DF0" w:rsidP="00D14DF0">
      <w:pPr>
        <w:pStyle w:val="BodyTextIndent"/>
        <w:ind w:left="0" w:firstLine="0"/>
      </w:pPr>
    </w:p>
    <w:p w14:paraId="74D03C9E" w14:textId="77777777" w:rsidR="00426BDA" w:rsidRPr="00F6120A" w:rsidRDefault="00426BDA" w:rsidP="0079050F">
      <w:pPr>
        <w:pStyle w:val="BodyTextIndent"/>
        <w:numPr>
          <w:ilvl w:val="0"/>
          <w:numId w:val="38"/>
        </w:numPr>
        <w:tabs>
          <w:tab w:val="clear" w:pos="720"/>
        </w:tabs>
        <w:ind w:hanging="450"/>
      </w:pPr>
      <w:r w:rsidRPr="00F6120A">
        <w:t>Remove all mechanical clipping, wiring, nuts, bolts, etc. left on top of ceilings and ceiling tiles.</w:t>
      </w:r>
    </w:p>
    <w:p w14:paraId="73B26C30" w14:textId="77777777" w:rsidR="006622EC" w:rsidRPr="00591ED4" w:rsidRDefault="006622EC" w:rsidP="00840070">
      <w:pPr>
        <w:pStyle w:val="QuickA"/>
        <w:ind w:left="0" w:firstLine="0"/>
        <w:jc w:val="both"/>
      </w:pPr>
    </w:p>
    <w:p w14:paraId="1EED51C5" w14:textId="77777777" w:rsidR="00426BDA" w:rsidRPr="00591ED4" w:rsidRDefault="00426BDA" w:rsidP="0042341E">
      <w:pPr>
        <w:numPr>
          <w:ilvl w:val="0"/>
          <w:numId w:val="4"/>
        </w:numPr>
        <w:tabs>
          <w:tab w:val="clear" w:pos="360"/>
          <w:tab w:val="num" w:pos="720"/>
        </w:tabs>
        <w:ind w:left="720" w:hanging="720"/>
        <w:jc w:val="both"/>
        <w:rPr>
          <w:sz w:val="24"/>
        </w:rPr>
      </w:pPr>
      <w:r w:rsidRPr="00591ED4">
        <w:rPr>
          <w:sz w:val="24"/>
        </w:rPr>
        <w:t>PROJECT PUNCH OUT</w:t>
      </w:r>
    </w:p>
    <w:p w14:paraId="1166AE70" w14:textId="77777777" w:rsidR="00426BDA" w:rsidRPr="00591ED4" w:rsidRDefault="00426BDA" w:rsidP="00CC6261">
      <w:pPr>
        <w:jc w:val="both"/>
        <w:rPr>
          <w:sz w:val="24"/>
        </w:rPr>
      </w:pPr>
    </w:p>
    <w:p w14:paraId="2B3EB72F" w14:textId="77777777" w:rsidR="00CB6AC4" w:rsidRDefault="00426BDA" w:rsidP="0079050F">
      <w:pPr>
        <w:pStyle w:val="BodyTextIndent"/>
        <w:numPr>
          <w:ilvl w:val="0"/>
          <w:numId w:val="39"/>
        </w:numPr>
        <w:ind w:hanging="450"/>
      </w:pPr>
      <w:r w:rsidRPr="00591ED4">
        <w:lastRenderedPageBreak/>
        <w:t>Architect/Engineer will perform punch out reviews and will provide the Contractor with a list of punch list items to be comple</w:t>
      </w:r>
      <w:r w:rsidR="000E443C" w:rsidRPr="00591ED4">
        <w:t xml:space="preserve">ted before contract close out. </w:t>
      </w:r>
      <w:r w:rsidRPr="00591ED4">
        <w:t>Each and every punch list item shall be initialed and dated by the Contrac</w:t>
      </w:r>
      <w:r w:rsidR="000E443C" w:rsidRPr="00591ED4">
        <w:t xml:space="preserve">tor when the work is complete. </w:t>
      </w:r>
      <w:r w:rsidR="00F91181" w:rsidRPr="00591ED4">
        <w:t>The Architect/</w:t>
      </w:r>
      <w:r w:rsidRPr="00591ED4">
        <w:t>Engineer will not perform any punch list verification until all items have been completed, initialed, dated and the list retur</w:t>
      </w:r>
      <w:r w:rsidR="000E443C" w:rsidRPr="00591ED4">
        <w:t xml:space="preserve">ned to the Architect/Engineer. </w:t>
      </w:r>
      <w:r w:rsidRPr="00591ED4">
        <w:t>If any items have been initialed as being completed by the Contractor and the Architect/Engineer determines that the work is not complete, the Architect/Engineer shall be reimbursed by the Contractor at his regular hourly rate for any and all items requirin</w:t>
      </w:r>
      <w:r w:rsidR="000E443C" w:rsidRPr="00591ED4">
        <w:t>g revisiting of the site by the Architect/Engineer.</w:t>
      </w:r>
      <w:r w:rsidR="00F91181" w:rsidRPr="00591ED4">
        <w:t xml:space="preserve"> </w:t>
      </w:r>
      <w:r w:rsidRPr="00591ED4">
        <w:t>Reimbursement shall be made by deducting the Architect/Engineer fee from the Contractor's final payment.</w:t>
      </w:r>
    </w:p>
    <w:p w14:paraId="20065E44" w14:textId="77777777" w:rsidR="00CB6AC4" w:rsidRDefault="00CB6AC4" w:rsidP="00CB6AC4">
      <w:pPr>
        <w:pStyle w:val="BodyTextIndent"/>
        <w:ind w:firstLine="0"/>
      </w:pPr>
    </w:p>
    <w:p w14:paraId="2F5B2887" w14:textId="77777777" w:rsidR="00CB6AC4" w:rsidRDefault="00CB6AC4" w:rsidP="00CB6AC4">
      <w:pPr>
        <w:pStyle w:val="BodyTextIndent"/>
        <w:ind w:firstLine="0"/>
      </w:pPr>
    </w:p>
    <w:p w14:paraId="572E8401" w14:textId="77777777" w:rsidR="00CB6AC4" w:rsidRPr="00CB6AC4" w:rsidRDefault="00CB6AC4" w:rsidP="00CB6AC4">
      <w:pPr>
        <w:pStyle w:val="BodyTextIndent"/>
        <w:ind w:firstLine="0"/>
      </w:pPr>
    </w:p>
    <w:p w14:paraId="2E8B06B6" w14:textId="77777777" w:rsidR="00426BDA" w:rsidRPr="00591ED4" w:rsidRDefault="00426BDA" w:rsidP="00CC6261">
      <w:pPr>
        <w:pStyle w:val="Heading2"/>
      </w:pPr>
      <w:r w:rsidRPr="00591ED4">
        <w:t>END OF SECTION</w:t>
      </w:r>
      <w:r w:rsidR="00C3703E" w:rsidRPr="00591ED4">
        <w:t xml:space="preserve"> </w:t>
      </w:r>
      <w:r w:rsidR="009D449A" w:rsidRPr="00591ED4">
        <w:t>21000</w:t>
      </w:r>
      <w:r w:rsidR="00D00C88" w:rsidRPr="00591ED4">
        <w:t>0</w:t>
      </w:r>
    </w:p>
    <w:p w14:paraId="268D409F" w14:textId="77777777" w:rsidR="00426BDA" w:rsidRPr="00591ED4" w:rsidRDefault="00426BDA" w:rsidP="00CC6261">
      <w:pPr>
        <w:jc w:val="both"/>
        <w:rPr>
          <w:sz w:val="24"/>
        </w:rPr>
      </w:pPr>
    </w:p>
    <w:sectPr w:rsidR="00426BDA" w:rsidRPr="00591ED4" w:rsidSect="00F6120A">
      <w:headerReference w:type="default" r:id="rId13"/>
      <w:footerReference w:type="default" r:id="rId14"/>
      <w:endnotePr>
        <w:numFmt w:val="decimal"/>
      </w:endnotePr>
      <w:type w:val="continuous"/>
      <w:pgSz w:w="12240" w:h="15840"/>
      <w:pgMar w:top="720"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4EE9F7" w14:textId="77777777" w:rsidR="00D26EB3" w:rsidRDefault="00D26EB3">
      <w:r>
        <w:separator/>
      </w:r>
    </w:p>
  </w:endnote>
  <w:endnote w:type="continuationSeparator" w:id="0">
    <w:p w14:paraId="1E79E28E" w14:textId="77777777" w:rsidR="00D26EB3" w:rsidRDefault="00D26E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07" w:usb1="00000000" w:usb2="00000000" w:usb3="00000000" w:csb0="00000097"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963AE1" w14:textId="18EC45E5" w:rsidR="000576D1" w:rsidRPr="000576D1" w:rsidRDefault="00541434" w:rsidP="000576D1">
    <w:pPr>
      <w:tabs>
        <w:tab w:val="left" w:pos="1"/>
        <w:tab w:val="left" w:pos="432"/>
        <w:tab w:val="left" w:pos="1008"/>
        <w:tab w:val="left" w:pos="1584"/>
        <w:tab w:val="left" w:pos="2160"/>
        <w:tab w:val="left" w:pos="2736"/>
        <w:tab w:val="left" w:pos="3312"/>
        <w:tab w:val="left" w:pos="3888"/>
        <w:tab w:val="left" w:pos="4464"/>
        <w:tab w:val="left" w:pos="5040"/>
        <w:tab w:val="left" w:pos="5616"/>
      </w:tabs>
      <w:rPr>
        <w:b/>
        <w:sz w:val="22"/>
      </w:rPr>
    </w:pPr>
    <w:r>
      <w:rPr>
        <w:b/>
        <w:noProof/>
        <w:sz w:val="22"/>
      </w:rPr>
      <mc:AlternateContent>
        <mc:Choice Requires="wps">
          <w:drawing>
            <wp:anchor distT="0" distB="0" distL="114300" distR="114300" simplePos="0" relativeHeight="251658240" behindDoc="0" locked="0" layoutInCell="1" allowOverlap="1" wp14:anchorId="1DA2FFF2" wp14:editId="51C7C9DC">
              <wp:simplePos x="0" y="0"/>
              <wp:positionH relativeFrom="column">
                <wp:posOffset>-13335</wp:posOffset>
              </wp:positionH>
              <wp:positionV relativeFrom="paragraph">
                <wp:posOffset>109855</wp:posOffset>
              </wp:positionV>
              <wp:extent cx="5975985" cy="0"/>
              <wp:effectExtent l="0" t="0" r="0" b="0"/>
              <wp:wrapNone/>
              <wp:docPr id="1305584483" name="AutoShap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E6B13BC" id="_x0000_t32" coordsize="21600,21600" o:spt="32" o:oned="t" path="m,l21600,21600e" filled="f">
              <v:path arrowok="t" fillok="f" o:connecttype="none"/>
              <o:lock v:ext="edit" shapetype="t"/>
            </v:shapetype>
            <v:shape id="AutoShape 4" o:spid="_x0000_s1026" type="#_x0000_t32" alt="&quot;&quot;" style="position:absolute;margin-left:-1.05pt;margin-top:8.65pt;width:470.5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"/>
          </w:pict>
        </mc:Fallback>
      </mc:AlternateContent>
    </w:r>
  </w:p>
  <w:p w14:paraId="3C5D87DB" w14:textId="77777777" w:rsidR="00C26B33" w:rsidRPr="00A608A8" w:rsidRDefault="00A608A8" w:rsidP="000576D1">
    <w:pPr>
      <w:tabs>
        <w:tab w:val="left" w:pos="1"/>
        <w:tab w:val="left" w:pos="432"/>
        <w:tab w:val="left" w:pos="1008"/>
        <w:tab w:val="left" w:pos="1584"/>
        <w:tab w:val="left" w:pos="2160"/>
        <w:tab w:val="left" w:pos="2736"/>
        <w:tab w:val="left" w:pos="3312"/>
        <w:tab w:val="left" w:pos="3888"/>
        <w:tab w:val="left" w:pos="4464"/>
        <w:tab w:val="left" w:pos="5040"/>
        <w:tab w:val="left" w:pos="5616"/>
      </w:tabs>
      <w:ind w:right="-90"/>
      <w:rPr>
        <w:b/>
        <w:sz w:val="24"/>
        <w:szCs w:val="24"/>
      </w:rPr>
    </w:pPr>
    <w:r w:rsidRPr="00A608A8">
      <w:rPr>
        <w:b/>
        <w:sz w:val="24"/>
        <w:szCs w:val="24"/>
      </w:rPr>
      <w:t xml:space="preserve">BASIC </w:t>
    </w:r>
    <w:r w:rsidR="00864D05" w:rsidRPr="00F6120A">
      <w:rPr>
        <w:b/>
        <w:sz w:val="24"/>
        <w:szCs w:val="24"/>
      </w:rPr>
      <w:t>FIRE PROTECTION</w:t>
    </w:r>
    <w:r w:rsidR="00864D05" w:rsidRPr="000A199F">
      <w:rPr>
        <w:b/>
        <w:sz w:val="24"/>
        <w:szCs w:val="24"/>
      </w:rPr>
      <w:t xml:space="preserve"> </w:t>
    </w:r>
    <w:r w:rsidR="00864D05">
      <w:rPr>
        <w:b/>
        <w:sz w:val="24"/>
        <w:szCs w:val="24"/>
      </w:rPr>
      <w:t xml:space="preserve">REQUIREMENTS </w:t>
    </w:r>
    <w:r>
      <w:rPr>
        <w:b/>
        <w:sz w:val="24"/>
        <w:szCs w:val="24"/>
      </w:rPr>
      <w:tab/>
    </w:r>
    <w:r>
      <w:rPr>
        <w:b/>
        <w:sz w:val="24"/>
        <w:szCs w:val="24"/>
      </w:rPr>
      <w:tab/>
    </w:r>
    <w:r w:rsidR="00D674A4" w:rsidRPr="00A608A8">
      <w:rPr>
        <w:b/>
        <w:sz w:val="24"/>
        <w:szCs w:val="24"/>
      </w:rPr>
      <w:t xml:space="preserve">      </w:t>
    </w:r>
    <w:r w:rsidR="00864D05">
      <w:rPr>
        <w:b/>
        <w:sz w:val="24"/>
        <w:szCs w:val="24"/>
      </w:rPr>
      <w:tab/>
    </w:r>
    <w:r w:rsidR="00864D05">
      <w:rPr>
        <w:b/>
        <w:sz w:val="24"/>
        <w:szCs w:val="24"/>
      </w:rPr>
      <w:tab/>
    </w:r>
    <w:r w:rsidR="00864D05">
      <w:rPr>
        <w:b/>
        <w:sz w:val="24"/>
        <w:szCs w:val="24"/>
      </w:rPr>
      <w:tab/>
      <w:t xml:space="preserve">    </w:t>
    </w:r>
    <w:r w:rsidR="009D449A" w:rsidRPr="00A608A8">
      <w:rPr>
        <w:b/>
        <w:sz w:val="24"/>
        <w:szCs w:val="24"/>
      </w:rPr>
      <w:t>21000</w:t>
    </w:r>
    <w:r w:rsidR="00432154" w:rsidRPr="00A608A8">
      <w:rPr>
        <w:b/>
        <w:sz w:val="24"/>
        <w:szCs w:val="24"/>
      </w:rPr>
      <w:t xml:space="preserve">0 </w:t>
    </w:r>
    <w:r w:rsidR="00432154" w:rsidRPr="00A608A8">
      <w:rPr>
        <w:b/>
        <w:sz w:val="24"/>
        <w:szCs w:val="24"/>
      </w:rPr>
      <w:noBreakHyphen/>
      <w:t xml:space="preserve"> </w:t>
    </w:r>
    <w:r w:rsidR="00432154" w:rsidRPr="00A608A8">
      <w:rPr>
        <w:b/>
        <w:sz w:val="24"/>
        <w:szCs w:val="24"/>
      </w:rPr>
      <w:fldChar w:fldCharType="begin"/>
    </w:r>
    <w:r w:rsidR="00432154" w:rsidRPr="00A608A8">
      <w:rPr>
        <w:b/>
        <w:sz w:val="24"/>
        <w:szCs w:val="24"/>
      </w:rPr>
      <w:instrText>PAGE</w:instrText>
    </w:r>
    <w:r w:rsidR="00432154" w:rsidRPr="00A608A8">
      <w:rPr>
        <w:b/>
        <w:sz w:val="24"/>
        <w:szCs w:val="24"/>
      </w:rPr>
      <w:fldChar w:fldCharType="separate"/>
    </w:r>
    <w:r w:rsidR="00A87177">
      <w:rPr>
        <w:b/>
        <w:noProof/>
        <w:sz w:val="24"/>
        <w:szCs w:val="24"/>
      </w:rPr>
      <w:t>1</w:t>
    </w:r>
    <w:r w:rsidR="00432154" w:rsidRPr="00A608A8">
      <w:rPr>
        <w:b/>
        <w:sz w:val="24"/>
        <w:szCs w:val="24"/>
      </w:rPr>
      <w:fldChar w:fldCharType="end"/>
    </w:r>
    <w:r w:rsidR="00432154" w:rsidRPr="00A608A8">
      <w:rPr>
        <w:b/>
        <w:sz w:val="24"/>
        <w:szCs w:val="24"/>
      </w:rPr>
      <w:t xml:space="preserve">                            </w:t>
    </w:r>
    <w:r w:rsidR="00C26B33" w:rsidRPr="00A608A8">
      <w:rPr>
        <w:b/>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760456" w14:textId="77777777" w:rsidR="00D26EB3" w:rsidRDefault="00D26EB3">
      <w:r>
        <w:separator/>
      </w:r>
    </w:p>
  </w:footnote>
  <w:footnote w:type="continuationSeparator" w:id="0">
    <w:p w14:paraId="6CED8B2B" w14:textId="77777777" w:rsidR="00D26EB3" w:rsidRDefault="00D26E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C23323" w14:textId="77777777" w:rsidR="00C26B33" w:rsidRPr="0049788C" w:rsidRDefault="00C26B33" w:rsidP="000C053D">
    <w:pPr>
      <w:pStyle w:val="Header"/>
      <w:rPr>
        <w:sz w:val="24"/>
        <w:szCs w:val="24"/>
      </w:rPr>
    </w:pPr>
    <w:r w:rsidRPr="0049788C">
      <w:rPr>
        <w:sz w:val="24"/>
        <w:szCs w:val="24"/>
      </w:rPr>
      <w:t>University of Maryland</w:t>
    </w:r>
    <w:r w:rsidR="00C979B8">
      <w:rPr>
        <w:sz w:val="24"/>
        <w:szCs w:val="24"/>
      </w:rPr>
      <w:t>, Baltimore</w:t>
    </w:r>
  </w:p>
  <w:p w14:paraId="7530AC70" w14:textId="77777777" w:rsidR="00C26B33" w:rsidRPr="0049788C" w:rsidRDefault="00C26B33" w:rsidP="000C053D">
    <w:pPr>
      <w:pStyle w:val="Header"/>
      <w:tabs>
        <w:tab w:val="clear" w:pos="8640"/>
        <w:tab w:val="right" w:pos="9360"/>
      </w:tabs>
      <w:rPr>
        <w:sz w:val="24"/>
        <w:szCs w:val="24"/>
      </w:rPr>
    </w:pPr>
    <w:r w:rsidRPr="0049788C">
      <w:rPr>
        <w:color w:val="0070C0"/>
        <w:sz w:val="24"/>
        <w:szCs w:val="24"/>
      </w:rPr>
      <w:t>Bressler Research Building – Seventh Floor Renovation</w:t>
    </w:r>
    <w:r w:rsidRPr="0049788C">
      <w:rPr>
        <w:sz w:val="24"/>
        <w:szCs w:val="24"/>
      </w:rPr>
      <w:tab/>
      <w:t xml:space="preserve">    Project No: </w:t>
    </w:r>
    <w:r w:rsidRPr="0049788C">
      <w:rPr>
        <w:color w:val="0070C0"/>
        <w:sz w:val="24"/>
        <w:szCs w:val="24"/>
      </w:rPr>
      <w:t>10-357</w:t>
    </w:r>
  </w:p>
  <w:p w14:paraId="67544603" w14:textId="77777777" w:rsidR="00C26B33" w:rsidRPr="0049788C" w:rsidRDefault="00C26B33" w:rsidP="000C053D">
    <w:pPr>
      <w:pStyle w:val="Header"/>
      <w:tabs>
        <w:tab w:val="clear" w:pos="8640"/>
        <w:tab w:val="right" w:pos="9360"/>
      </w:tabs>
      <w:rPr>
        <w:sz w:val="24"/>
        <w:szCs w:val="24"/>
      </w:rPr>
    </w:pPr>
    <w:r w:rsidRPr="0049788C">
      <w:rPr>
        <w:color w:val="0070C0"/>
        <w:sz w:val="24"/>
        <w:szCs w:val="24"/>
      </w:rPr>
      <w:t>95% Construction Document</w:t>
    </w:r>
    <w:r w:rsidRPr="0049788C">
      <w:rPr>
        <w:sz w:val="24"/>
        <w:szCs w:val="24"/>
      </w:rPr>
      <w:t xml:space="preserve"> Submission Phase </w:t>
    </w:r>
    <w:r w:rsidRPr="0049788C">
      <w:rPr>
        <w:sz w:val="24"/>
        <w:szCs w:val="24"/>
      </w:rPr>
      <w:tab/>
    </w:r>
    <w:r w:rsidR="0049788C">
      <w:rPr>
        <w:sz w:val="24"/>
        <w:szCs w:val="24"/>
      </w:rPr>
      <w:t xml:space="preserve">     </w:t>
    </w:r>
    <w:r w:rsidRPr="0049788C">
      <w:rPr>
        <w:color w:val="0070C0"/>
        <w:sz w:val="24"/>
        <w:szCs w:val="24"/>
      </w:rPr>
      <w:t>March 11, 2011</w:t>
    </w:r>
  </w:p>
  <w:p w14:paraId="270ECEB6" w14:textId="777849F0" w:rsidR="00C26B33" w:rsidRPr="000C053D" w:rsidRDefault="00541434" w:rsidP="000C053D">
    <w:pPr>
      <w:pStyle w:val="Header"/>
    </w:pPr>
    <w:r>
      <w:rPr>
        <w:noProof/>
      </w:rPr>
      <mc:AlternateContent>
        <mc:Choice Requires="wps">
          <w:drawing>
            <wp:anchor distT="0" distB="0" distL="114300" distR="114300" simplePos="0" relativeHeight="251657216" behindDoc="0" locked="0" layoutInCell="1" allowOverlap="1" wp14:anchorId="2A7D228B" wp14:editId="7897E48B">
              <wp:simplePos x="0" y="0"/>
              <wp:positionH relativeFrom="column">
                <wp:posOffset>-13335</wp:posOffset>
              </wp:positionH>
              <wp:positionV relativeFrom="paragraph">
                <wp:posOffset>22860</wp:posOffset>
              </wp:positionV>
              <wp:extent cx="5975985" cy="0"/>
              <wp:effectExtent l="0" t="0" r="0" b="0"/>
              <wp:wrapNone/>
              <wp:docPr id="1057074694" name="AutoShap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759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0B57E6" id="_x0000_t32" coordsize="21600,21600" o:spt="32" o:oned="t" path="m,l21600,21600e" filled="f">
              <v:path arrowok="t" fillok="f" o:connecttype="none"/>
              <o:lock v:ext="edit" shapetype="t"/>
            </v:shapetype>
            <v:shape id="AutoShape 2" o:spid="_x0000_s1026" type="#_x0000_t32" alt="&quot;&quot;" style="position:absolute;margin-left:-1.05pt;margin-top:1.8pt;width:470.5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MASTERSPEC"/>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01484E38"/>
    <w:multiLevelType w:val="singleLevel"/>
    <w:tmpl w:val="420E8706"/>
    <w:lvl w:ilvl="0">
      <w:start w:val="1"/>
      <w:numFmt w:val="upperLetter"/>
      <w:lvlText w:val="%1."/>
      <w:lvlJc w:val="left"/>
      <w:pPr>
        <w:tabs>
          <w:tab w:val="num" w:pos="720"/>
        </w:tabs>
        <w:ind w:left="720" w:hanging="360"/>
      </w:pPr>
    </w:lvl>
  </w:abstractNum>
  <w:abstractNum w:abstractNumId="2" w15:restartNumberingAfterBreak="0">
    <w:nsid w:val="05C2161C"/>
    <w:multiLevelType w:val="singleLevel"/>
    <w:tmpl w:val="420E8706"/>
    <w:lvl w:ilvl="0">
      <w:start w:val="1"/>
      <w:numFmt w:val="upperLetter"/>
      <w:lvlText w:val="%1."/>
      <w:lvlJc w:val="left"/>
      <w:pPr>
        <w:tabs>
          <w:tab w:val="num" w:pos="720"/>
        </w:tabs>
        <w:ind w:left="720" w:hanging="360"/>
      </w:pPr>
    </w:lvl>
  </w:abstractNum>
  <w:abstractNum w:abstractNumId="3" w15:restartNumberingAfterBreak="0">
    <w:nsid w:val="08026FFF"/>
    <w:multiLevelType w:val="singleLevel"/>
    <w:tmpl w:val="420E8706"/>
    <w:lvl w:ilvl="0">
      <w:start w:val="1"/>
      <w:numFmt w:val="upperLetter"/>
      <w:lvlText w:val="%1."/>
      <w:lvlJc w:val="left"/>
      <w:pPr>
        <w:tabs>
          <w:tab w:val="num" w:pos="720"/>
        </w:tabs>
        <w:ind w:left="720" w:hanging="360"/>
      </w:pPr>
    </w:lvl>
  </w:abstractNum>
  <w:abstractNum w:abstractNumId="4" w15:restartNumberingAfterBreak="0">
    <w:nsid w:val="0B97421E"/>
    <w:multiLevelType w:val="singleLevel"/>
    <w:tmpl w:val="8AEE60D0"/>
    <w:lvl w:ilvl="0">
      <w:start w:val="1"/>
      <w:numFmt w:val="decimal"/>
      <w:lvlText w:val="%1."/>
      <w:lvlJc w:val="left"/>
      <w:pPr>
        <w:tabs>
          <w:tab w:val="num" w:pos="1440"/>
        </w:tabs>
        <w:ind w:left="1440" w:hanging="720"/>
      </w:pPr>
      <w:rPr>
        <w:color w:val="auto"/>
      </w:rPr>
    </w:lvl>
  </w:abstractNum>
  <w:abstractNum w:abstractNumId="5" w15:restartNumberingAfterBreak="0">
    <w:nsid w:val="0C1234F6"/>
    <w:multiLevelType w:val="singleLevel"/>
    <w:tmpl w:val="96E45374"/>
    <w:lvl w:ilvl="0">
      <w:start w:val="1"/>
      <w:numFmt w:val="decimal"/>
      <w:lvlText w:val="%1."/>
      <w:lvlJc w:val="left"/>
      <w:pPr>
        <w:tabs>
          <w:tab w:val="num" w:pos="1440"/>
        </w:tabs>
        <w:ind w:left="1440" w:hanging="720"/>
      </w:pPr>
    </w:lvl>
  </w:abstractNum>
  <w:abstractNum w:abstractNumId="6" w15:restartNumberingAfterBreak="0">
    <w:nsid w:val="0C635102"/>
    <w:multiLevelType w:val="singleLevel"/>
    <w:tmpl w:val="39DAC11C"/>
    <w:lvl w:ilvl="0">
      <w:start w:val="1"/>
      <w:numFmt w:val="upperLetter"/>
      <w:lvlText w:val="%1."/>
      <w:lvlJc w:val="left"/>
      <w:pPr>
        <w:tabs>
          <w:tab w:val="num" w:pos="720"/>
        </w:tabs>
        <w:ind w:left="720" w:hanging="360"/>
      </w:pPr>
      <w:rPr>
        <w:color w:val="auto"/>
      </w:rPr>
    </w:lvl>
  </w:abstractNum>
  <w:abstractNum w:abstractNumId="7" w15:restartNumberingAfterBreak="0">
    <w:nsid w:val="0C763D42"/>
    <w:multiLevelType w:val="singleLevel"/>
    <w:tmpl w:val="96E45374"/>
    <w:lvl w:ilvl="0">
      <w:start w:val="1"/>
      <w:numFmt w:val="decimal"/>
      <w:lvlText w:val="%1."/>
      <w:lvlJc w:val="left"/>
      <w:pPr>
        <w:tabs>
          <w:tab w:val="num" w:pos="1440"/>
        </w:tabs>
        <w:ind w:left="1440" w:hanging="720"/>
      </w:pPr>
    </w:lvl>
  </w:abstractNum>
  <w:abstractNum w:abstractNumId="8" w15:restartNumberingAfterBreak="0">
    <w:nsid w:val="0D10572F"/>
    <w:multiLevelType w:val="singleLevel"/>
    <w:tmpl w:val="420E8706"/>
    <w:lvl w:ilvl="0">
      <w:start w:val="1"/>
      <w:numFmt w:val="upperLetter"/>
      <w:lvlText w:val="%1."/>
      <w:lvlJc w:val="left"/>
      <w:pPr>
        <w:tabs>
          <w:tab w:val="num" w:pos="720"/>
        </w:tabs>
        <w:ind w:left="720" w:hanging="360"/>
      </w:pPr>
    </w:lvl>
  </w:abstractNum>
  <w:abstractNum w:abstractNumId="9" w15:restartNumberingAfterBreak="0">
    <w:nsid w:val="0F130CEA"/>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10" w15:restartNumberingAfterBreak="0">
    <w:nsid w:val="113269BD"/>
    <w:multiLevelType w:val="singleLevel"/>
    <w:tmpl w:val="420E8706"/>
    <w:lvl w:ilvl="0">
      <w:start w:val="1"/>
      <w:numFmt w:val="upperLetter"/>
      <w:lvlText w:val="%1."/>
      <w:lvlJc w:val="left"/>
      <w:pPr>
        <w:tabs>
          <w:tab w:val="num" w:pos="720"/>
        </w:tabs>
        <w:ind w:left="720" w:hanging="360"/>
      </w:pPr>
    </w:lvl>
  </w:abstractNum>
  <w:abstractNum w:abstractNumId="11" w15:restartNumberingAfterBreak="0">
    <w:nsid w:val="12E519EB"/>
    <w:multiLevelType w:val="multilevel"/>
    <w:tmpl w:val="99EA4B2C"/>
    <w:lvl w:ilvl="0">
      <w:start w:val="1"/>
      <w:numFmt w:val="decimal"/>
      <w:lvlText w:val="%1."/>
      <w:lvlJc w:val="left"/>
      <w:pPr>
        <w:tabs>
          <w:tab w:val="num" w:pos="1440"/>
        </w:tabs>
        <w:ind w:left="1440" w:hanging="720"/>
      </w:p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4037931"/>
    <w:multiLevelType w:val="singleLevel"/>
    <w:tmpl w:val="420E8706"/>
    <w:lvl w:ilvl="0">
      <w:start w:val="1"/>
      <w:numFmt w:val="upperLetter"/>
      <w:lvlText w:val="%1."/>
      <w:lvlJc w:val="left"/>
      <w:pPr>
        <w:tabs>
          <w:tab w:val="num" w:pos="720"/>
        </w:tabs>
        <w:ind w:left="720" w:hanging="360"/>
      </w:pPr>
    </w:lvl>
  </w:abstractNum>
  <w:abstractNum w:abstractNumId="13" w15:restartNumberingAfterBreak="0">
    <w:nsid w:val="16480AF7"/>
    <w:multiLevelType w:val="singleLevel"/>
    <w:tmpl w:val="420E8706"/>
    <w:lvl w:ilvl="0">
      <w:start w:val="1"/>
      <w:numFmt w:val="upperLetter"/>
      <w:lvlText w:val="%1."/>
      <w:lvlJc w:val="left"/>
      <w:pPr>
        <w:tabs>
          <w:tab w:val="num" w:pos="720"/>
        </w:tabs>
        <w:ind w:left="720" w:hanging="360"/>
      </w:pPr>
    </w:lvl>
  </w:abstractNum>
  <w:abstractNum w:abstractNumId="14" w15:restartNumberingAfterBreak="0">
    <w:nsid w:val="17927F66"/>
    <w:multiLevelType w:val="singleLevel"/>
    <w:tmpl w:val="EAD241EC"/>
    <w:lvl w:ilvl="0">
      <w:start w:val="1"/>
      <w:numFmt w:val="lowerLetter"/>
      <w:lvlText w:val="%1."/>
      <w:lvlJc w:val="left"/>
      <w:pPr>
        <w:tabs>
          <w:tab w:val="num" w:pos="2160"/>
        </w:tabs>
        <w:ind w:left="2160" w:hanging="720"/>
      </w:pPr>
    </w:lvl>
  </w:abstractNum>
  <w:abstractNum w:abstractNumId="15" w15:restartNumberingAfterBreak="0">
    <w:nsid w:val="18467339"/>
    <w:multiLevelType w:val="singleLevel"/>
    <w:tmpl w:val="A626AE56"/>
    <w:lvl w:ilvl="0">
      <w:start w:val="1"/>
      <w:numFmt w:val="decimal"/>
      <w:lvlText w:val="%1."/>
      <w:lvlJc w:val="left"/>
      <w:pPr>
        <w:tabs>
          <w:tab w:val="num" w:pos="1440"/>
        </w:tabs>
        <w:ind w:left="1440" w:hanging="720"/>
      </w:pPr>
      <w:rPr>
        <w:color w:val="auto"/>
      </w:rPr>
    </w:lvl>
  </w:abstractNum>
  <w:abstractNum w:abstractNumId="16" w15:restartNumberingAfterBreak="0">
    <w:nsid w:val="19A2092E"/>
    <w:multiLevelType w:val="singleLevel"/>
    <w:tmpl w:val="C152E4BE"/>
    <w:lvl w:ilvl="0">
      <w:start w:val="1"/>
      <w:numFmt w:val="upperLetter"/>
      <w:lvlText w:val="%1."/>
      <w:lvlJc w:val="left"/>
      <w:pPr>
        <w:tabs>
          <w:tab w:val="num" w:pos="720"/>
        </w:tabs>
        <w:ind w:left="720" w:hanging="360"/>
      </w:pPr>
    </w:lvl>
  </w:abstractNum>
  <w:abstractNum w:abstractNumId="17" w15:restartNumberingAfterBreak="0">
    <w:nsid w:val="1C2C75E5"/>
    <w:multiLevelType w:val="singleLevel"/>
    <w:tmpl w:val="FFC26A7E"/>
    <w:lvl w:ilvl="0">
      <w:start w:val="1"/>
      <w:numFmt w:val="upperLetter"/>
      <w:lvlText w:val="%1."/>
      <w:lvlJc w:val="left"/>
      <w:pPr>
        <w:tabs>
          <w:tab w:val="num" w:pos="720"/>
        </w:tabs>
        <w:ind w:left="720" w:hanging="360"/>
      </w:pPr>
      <w:rPr>
        <w:color w:val="auto"/>
      </w:rPr>
    </w:lvl>
  </w:abstractNum>
  <w:abstractNum w:abstractNumId="18" w15:restartNumberingAfterBreak="0">
    <w:nsid w:val="1ECC2B58"/>
    <w:multiLevelType w:val="singleLevel"/>
    <w:tmpl w:val="A6A8FF50"/>
    <w:lvl w:ilvl="0">
      <w:start w:val="1"/>
      <w:numFmt w:val="decimal"/>
      <w:lvlText w:val="%1."/>
      <w:lvlJc w:val="left"/>
      <w:pPr>
        <w:tabs>
          <w:tab w:val="num" w:pos="1440"/>
        </w:tabs>
        <w:ind w:left="1440" w:hanging="720"/>
      </w:pPr>
      <w:rPr>
        <w:color w:val="auto"/>
      </w:rPr>
    </w:lvl>
  </w:abstractNum>
  <w:abstractNum w:abstractNumId="19" w15:restartNumberingAfterBreak="0">
    <w:nsid w:val="20051578"/>
    <w:multiLevelType w:val="multilevel"/>
    <w:tmpl w:val="3C0019CC"/>
    <w:lvl w:ilvl="0">
      <w:start w:val="1"/>
      <w:numFmt w:val="decimal"/>
      <w:lvlText w:val="%1."/>
      <w:lvlJc w:val="left"/>
      <w:pPr>
        <w:tabs>
          <w:tab w:val="num" w:pos="1440"/>
        </w:tabs>
        <w:ind w:left="1440" w:hanging="720"/>
      </w:pPr>
    </w:lvl>
    <w:lvl w:ilvl="1">
      <w:start w:val="20"/>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0" w15:restartNumberingAfterBreak="0">
    <w:nsid w:val="22DB70E2"/>
    <w:multiLevelType w:val="singleLevel"/>
    <w:tmpl w:val="420E8706"/>
    <w:lvl w:ilvl="0">
      <w:start w:val="1"/>
      <w:numFmt w:val="upperLetter"/>
      <w:lvlText w:val="%1."/>
      <w:lvlJc w:val="left"/>
      <w:pPr>
        <w:tabs>
          <w:tab w:val="num" w:pos="720"/>
        </w:tabs>
        <w:ind w:left="720" w:hanging="360"/>
      </w:pPr>
    </w:lvl>
  </w:abstractNum>
  <w:abstractNum w:abstractNumId="21" w15:restartNumberingAfterBreak="0">
    <w:nsid w:val="26041B6D"/>
    <w:multiLevelType w:val="multilevel"/>
    <w:tmpl w:val="0786172A"/>
    <w:lvl w:ilvl="0">
      <w:start w:val="1"/>
      <w:numFmt w:val="decimal"/>
      <w:lvlText w:val="%1."/>
      <w:lvlJc w:val="left"/>
      <w:pPr>
        <w:tabs>
          <w:tab w:val="num" w:pos="1440"/>
        </w:tabs>
        <w:ind w:left="1440" w:hanging="720"/>
      </w:pPr>
      <w:rPr>
        <w:i w:val="0"/>
      </w:rPr>
    </w:lvl>
    <w:lvl w:ilvl="1">
      <w:start w:val="20"/>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440" w:hanging="72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22" w15:restartNumberingAfterBreak="0">
    <w:nsid w:val="277B4432"/>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27883C7B"/>
    <w:multiLevelType w:val="singleLevel"/>
    <w:tmpl w:val="420E8706"/>
    <w:lvl w:ilvl="0">
      <w:start w:val="1"/>
      <w:numFmt w:val="upperLetter"/>
      <w:lvlText w:val="%1."/>
      <w:lvlJc w:val="left"/>
      <w:pPr>
        <w:tabs>
          <w:tab w:val="num" w:pos="720"/>
        </w:tabs>
        <w:ind w:left="720" w:hanging="360"/>
      </w:pPr>
    </w:lvl>
  </w:abstractNum>
  <w:abstractNum w:abstractNumId="24" w15:restartNumberingAfterBreak="0">
    <w:nsid w:val="2C450070"/>
    <w:multiLevelType w:val="singleLevel"/>
    <w:tmpl w:val="C152E4BE"/>
    <w:lvl w:ilvl="0">
      <w:start w:val="1"/>
      <w:numFmt w:val="upperLetter"/>
      <w:lvlText w:val="%1."/>
      <w:lvlJc w:val="left"/>
      <w:pPr>
        <w:tabs>
          <w:tab w:val="num" w:pos="720"/>
        </w:tabs>
        <w:ind w:left="720" w:hanging="360"/>
      </w:pPr>
    </w:lvl>
  </w:abstractNum>
  <w:abstractNum w:abstractNumId="25" w15:restartNumberingAfterBreak="0">
    <w:nsid w:val="2D6A6CE6"/>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2DA24E73"/>
    <w:multiLevelType w:val="hybridMultilevel"/>
    <w:tmpl w:val="AB28A22C"/>
    <w:lvl w:ilvl="0" w:tplc="FFFFFFFF">
      <w:start w:val="1"/>
      <w:numFmt w:val="decimal"/>
      <w:lvlText w:val="2.%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A662C8"/>
    <w:multiLevelType w:val="singleLevel"/>
    <w:tmpl w:val="C152E4BE"/>
    <w:lvl w:ilvl="0">
      <w:start w:val="1"/>
      <w:numFmt w:val="upperLetter"/>
      <w:lvlText w:val="%1."/>
      <w:lvlJc w:val="left"/>
      <w:pPr>
        <w:tabs>
          <w:tab w:val="num" w:pos="720"/>
        </w:tabs>
        <w:ind w:left="720" w:hanging="360"/>
      </w:pPr>
    </w:lvl>
  </w:abstractNum>
  <w:abstractNum w:abstractNumId="28" w15:restartNumberingAfterBreak="0">
    <w:nsid w:val="2F905441"/>
    <w:multiLevelType w:val="singleLevel"/>
    <w:tmpl w:val="4210DC0C"/>
    <w:lvl w:ilvl="0">
      <w:start w:val="1"/>
      <w:numFmt w:val="upperLetter"/>
      <w:lvlText w:val="%1."/>
      <w:lvlJc w:val="left"/>
      <w:pPr>
        <w:tabs>
          <w:tab w:val="num" w:pos="720"/>
        </w:tabs>
        <w:ind w:left="720" w:hanging="360"/>
      </w:pPr>
      <w:rPr>
        <w:color w:val="auto"/>
      </w:rPr>
    </w:lvl>
  </w:abstractNum>
  <w:abstractNum w:abstractNumId="29" w15:restartNumberingAfterBreak="0">
    <w:nsid w:val="35E43084"/>
    <w:multiLevelType w:val="singleLevel"/>
    <w:tmpl w:val="784EEC58"/>
    <w:lvl w:ilvl="0">
      <w:start w:val="1"/>
      <w:numFmt w:val="upperLetter"/>
      <w:lvlText w:val="%1."/>
      <w:lvlJc w:val="left"/>
      <w:pPr>
        <w:tabs>
          <w:tab w:val="num" w:pos="720"/>
        </w:tabs>
        <w:ind w:left="720" w:hanging="360"/>
      </w:pPr>
      <w:rPr>
        <w:color w:val="auto"/>
      </w:rPr>
    </w:lvl>
  </w:abstractNum>
  <w:abstractNum w:abstractNumId="30" w15:restartNumberingAfterBreak="0">
    <w:nsid w:val="37C117D2"/>
    <w:multiLevelType w:val="singleLevel"/>
    <w:tmpl w:val="420E8706"/>
    <w:lvl w:ilvl="0">
      <w:start w:val="1"/>
      <w:numFmt w:val="upperLetter"/>
      <w:lvlText w:val="%1."/>
      <w:lvlJc w:val="left"/>
      <w:pPr>
        <w:tabs>
          <w:tab w:val="num" w:pos="720"/>
        </w:tabs>
        <w:ind w:left="720" w:hanging="360"/>
      </w:pPr>
    </w:lvl>
  </w:abstractNum>
  <w:abstractNum w:abstractNumId="31" w15:restartNumberingAfterBreak="0">
    <w:nsid w:val="3EC30945"/>
    <w:multiLevelType w:val="singleLevel"/>
    <w:tmpl w:val="420E8706"/>
    <w:lvl w:ilvl="0">
      <w:start w:val="1"/>
      <w:numFmt w:val="upperLetter"/>
      <w:lvlText w:val="%1."/>
      <w:lvlJc w:val="left"/>
      <w:pPr>
        <w:tabs>
          <w:tab w:val="num" w:pos="720"/>
        </w:tabs>
        <w:ind w:left="720" w:hanging="360"/>
      </w:pPr>
    </w:lvl>
  </w:abstractNum>
  <w:abstractNum w:abstractNumId="32" w15:restartNumberingAfterBreak="0">
    <w:nsid w:val="40FB17F8"/>
    <w:multiLevelType w:val="singleLevel"/>
    <w:tmpl w:val="96E45374"/>
    <w:lvl w:ilvl="0">
      <w:start w:val="1"/>
      <w:numFmt w:val="decimal"/>
      <w:lvlText w:val="%1."/>
      <w:lvlJc w:val="left"/>
      <w:pPr>
        <w:tabs>
          <w:tab w:val="num" w:pos="1440"/>
        </w:tabs>
        <w:ind w:left="1440" w:hanging="720"/>
      </w:pPr>
    </w:lvl>
  </w:abstractNum>
  <w:abstractNum w:abstractNumId="33" w15:restartNumberingAfterBreak="0">
    <w:nsid w:val="44140037"/>
    <w:multiLevelType w:val="singleLevel"/>
    <w:tmpl w:val="420E8706"/>
    <w:lvl w:ilvl="0">
      <w:start w:val="1"/>
      <w:numFmt w:val="upperLetter"/>
      <w:lvlText w:val="%1."/>
      <w:lvlJc w:val="left"/>
      <w:pPr>
        <w:tabs>
          <w:tab w:val="num" w:pos="720"/>
        </w:tabs>
        <w:ind w:left="720" w:hanging="360"/>
      </w:pPr>
    </w:lvl>
  </w:abstractNum>
  <w:abstractNum w:abstractNumId="34" w15:restartNumberingAfterBreak="0">
    <w:nsid w:val="45311F60"/>
    <w:multiLevelType w:val="singleLevel"/>
    <w:tmpl w:val="96E45374"/>
    <w:lvl w:ilvl="0">
      <w:start w:val="1"/>
      <w:numFmt w:val="decimal"/>
      <w:lvlText w:val="%1."/>
      <w:lvlJc w:val="left"/>
      <w:pPr>
        <w:tabs>
          <w:tab w:val="num" w:pos="1440"/>
        </w:tabs>
        <w:ind w:left="1440" w:hanging="720"/>
      </w:pPr>
    </w:lvl>
  </w:abstractNum>
  <w:abstractNum w:abstractNumId="35" w15:restartNumberingAfterBreak="0">
    <w:nsid w:val="46213337"/>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4985481B"/>
    <w:multiLevelType w:val="multilevel"/>
    <w:tmpl w:val="F858C97C"/>
    <w:lvl w:ilvl="0">
      <w:start w:val="1"/>
      <w:numFmt w:val="decimal"/>
      <w:lvlText w:val="3.%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7" w15:restartNumberingAfterBreak="0">
    <w:nsid w:val="4B8E470E"/>
    <w:multiLevelType w:val="singleLevel"/>
    <w:tmpl w:val="50C2AB4C"/>
    <w:lvl w:ilvl="0">
      <w:start w:val="1"/>
      <w:numFmt w:val="upperLetter"/>
      <w:lvlText w:val="%1."/>
      <w:lvlJc w:val="left"/>
      <w:pPr>
        <w:tabs>
          <w:tab w:val="num" w:pos="720"/>
        </w:tabs>
        <w:ind w:left="720" w:hanging="360"/>
      </w:pPr>
      <w:rPr>
        <w:strike w:val="0"/>
        <w:dstrike w:val="0"/>
        <w:color w:val="auto"/>
        <w:u w:val="none"/>
        <w:effect w:val="none"/>
      </w:rPr>
    </w:lvl>
  </w:abstractNum>
  <w:abstractNum w:abstractNumId="38" w15:restartNumberingAfterBreak="0">
    <w:nsid w:val="4D8B1E18"/>
    <w:multiLevelType w:val="singleLevel"/>
    <w:tmpl w:val="420E8706"/>
    <w:lvl w:ilvl="0">
      <w:start w:val="1"/>
      <w:numFmt w:val="upperLetter"/>
      <w:lvlText w:val="%1."/>
      <w:lvlJc w:val="left"/>
      <w:pPr>
        <w:tabs>
          <w:tab w:val="num" w:pos="720"/>
        </w:tabs>
        <w:ind w:left="720" w:hanging="360"/>
      </w:pPr>
    </w:lvl>
  </w:abstractNum>
  <w:abstractNum w:abstractNumId="39" w15:restartNumberingAfterBreak="0">
    <w:nsid w:val="4E00277F"/>
    <w:multiLevelType w:val="singleLevel"/>
    <w:tmpl w:val="96E45374"/>
    <w:lvl w:ilvl="0">
      <w:start w:val="1"/>
      <w:numFmt w:val="decimal"/>
      <w:lvlText w:val="%1."/>
      <w:lvlJc w:val="left"/>
      <w:pPr>
        <w:tabs>
          <w:tab w:val="num" w:pos="1440"/>
        </w:tabs>
        <w:ind w:left="1440" w:hanging="720"/>
      </w:pPr>
    </w:lvl>
  </w:abstractNum>
  <w:abstractNum w:abstractNumId="40" w15:restartNumberingAfterBreak="0">
    <w:nsid w:val="4E2D4D9A"/>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1" w15:restartNumberingAfterBreak="0">
    <w:nsid w:val="501213A6"/>
    <w:multiLevelType w:val="singleLevel"/>
    <w:tmpl w:val="4210DC0C"/>
    <w:lvl w:ilvl="0">
      <w:start w:val="1"/>
      <w:numFmt w:val="upperLetter"/>
      <w:lvlText w:val="%1."/>
      <w:lvlJc w:val="left"/>
      <w:pPr>
        <w:tabs>
          <w:tab w:val="num" w:pos="720"/>
        </w:tabs>
        <w:ind w:left="720" w:hanging="360"/>
      </w:pPr>
      <w:rPr>
        <w:color w:val="auto"/>
      </w:rPr>
    </w:lvl>
  </w:abstractNum>
  <w:abstractNum w:abstractNumId="42" w15:restartNumberingAfterBreak="0">
    <w:nsid w:val="50F62DF6"/>
    <w:multiLevelType w:val="singleLevel"/>
    <w:tmpl w:val="96E45374"/>
    <w:lvl w:ilvl="0">
      <w:start w:val="1"/>
      <w:numFmt w:val="decimal"/>
      <w:lvlText w:val="%1."/>
      <w:lvlJc w:val="left"/>
      <w:pPr>
        <w:tabs>
          <w:tab w:val="num" w:pos="1440"/>
        </w:tabs>
        <w:ind w:left="1440" w:hanging="720"/>
      </w:pPr>
    </w:lvl>
  </w:abstractNum>
  <w:abstractNum w:abstractNumId="43" w15:restartNumberingAfterBreak="0">
    <w:nsid w:val="51DF1C1F"/>
    <w:multiLevelType w:val="singleLevel"/>
    <w:tmpl w:val="96E45374"/>
    <w:lvl w:ilvl="0">
      <w:start w:val="1"/>
      <w:numFmt w:val="decimal"/>
      <w:lvlText w:val="%1."/>
      <w:lvlJc w:val="left"/>
      <w:pPr>
        <w:tabs>
          <w:tab w:val="num" w:pos="1440"/>
        </w:tabs>
        <w:ind w:left="1440" w:hanging="720"/>
      </w:pPr>
    </w:lvl>
  </w:abstractNum>
  <w:abstractNum w:abstractNumId="44" w15:restartNumberingAfterBreak="0">
    <w:nsid w:val="524A25E5"/>
    <w:multiLevelType w:val="singleLevel"/>
    <w:tmpl w:val="3ED61A6C"/>
    <w:lvl w:ilvl="0">
      <w:start w:val="1"/>
      <w:numFmt w:val="upperLetter"/>
      <w:lvlText w:val="%1."/>
      <w:lvlJc w:val="left"/>
      <w:pPr>
        <w:tabs>
          <w:tab w:val="num" w:pos="720"/>
        </w:tabs>
        <w:ind w:left="720" w:hanging="360"/>
      </w:pPr>
      <w:rPr>
        <w:color w:val="auto"/>
      </w:rPr>
    </w:lvl>
  </w:abstractNum>
  <w:abstractNum w:abstractNumId="45" w15:restartNumberingAfterBreak="0">
    <w:nsid w:val="54DD5BC4"/>
    <w:multiLevelType w:val="singleLevel"/>
    <w:tmpl w:val="C152E4BE"/>
    <w:lvl w:ilvl="0">
      <w:start w:val="1"/>
      <w:numFmt w:val="upperLetter"/>
      <w:lvlText w:val="%1."/>
      <w:lvlJc w:val="left"/>
      <w:pPr>
        <w:tabs>
          <w:tab w:val="num" w:pos="720"/>
        </w:tabs>
        <w:ind w:left="720" w:hanging="360"/>
      </w:pPr>
    </w:lvl>
  </w:abstractNum>
  <w:abstractNum w:abstractNumId="46" w15:restartNumberingAfterBreak="0">
    <w:nsid w:val="55FA2C16"/>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47" w15:restartNumberingAfterBreak="0">
    <w:nsid w:val="5AF81977"/>
    <w:multiLevelType w:val="multilevel"/>
    <w:tmpl w:val="686456D6"/>
    <w:lvl w:ilvl="0">
      <w:start w:val="1"/>
      <w:numFmt w:val="decimal"/>
      <w:lvlText w:val="1.%1"/>
      <w:lvlJc w:val="left"/>
      <w:pPr>
        <w:tabs>
          <w:tab w:val="num" w:pos="720"/>
        </w:tabs>
        <w:ind w:left="720" w:hanging="720"/>
      </w:pPr>
      <w:rPr>
        <w:rFonts w:ascii="Times New Roman" w:hAnsi="Times New Roman" w:cs="Times New Roman" w:hint="default"/>
        <w:b w:val="0"/>
        <w:i w:val="0"/>
        <w:color w:val="auto"/>
        <w:sz w:val="24"/>
      </w:rPr>
    </w:lvl>
    <w:lvl w:ilvl="1">
      <w:start w:val="1"/>
      <w:numFmt w:val="upperLetter"/>
      <w:lvlText w:val="%2."/>
      <w:lvlJc w:val="left"/>
      <w:pPr>
        <w:tabs>
          <w:tab w:val="num" w:pos="720"/>
        </w:tabs>
        <w:ind w:left="1440" w:hanging="1080"/>
      </w:pPr>
      <w:rPr>
        <w:rFonts w:ascii="Times New Roman" w:hAnsi="Times New Roman" w:cs="Times New Roman" w:hint="default"/>
        <w:b w:val="0"/>
        <w:i w:val="0"/>
        <w:sz w:val="24"/>
        <w:szCs w:val="24"/>
      </w:rPr>
    </w:lvl>
    <w:lvl w:ilvl="2">
      <w:start w:val="1"/>
      <w:numFmt w:val="decimal"/>
      <w:lvlText w:val="%3."/>
      <w:lvlJc w:val="left"/>
      <w:pPr>
        <w:tabs>
          <w:tab w:val="num" w:pos="1440"/>
        </w:tabs>
        <w:ind w:left="2160" w:hanging="1440"/>
      </w:pPr>
      <w:rPr>
        <w:rFonts w:ascii="Times New Roman" w:hAnsi="Times New Roman" w:cs="Times New Roman" w:hint="default"/>
        <w:b w:val="0"/>
        <w:i w:val="0"/>
        <w:sz w:val="24"/>
      </w:rPr>
    </w:lvl>
    <w:lvl w:ilvl="3">
      <w:start w:val="1"/>
      <w:numFmt w:val="lowerLetter"/>
      <w:lvlText w:val="%4."/>
      <w:lvlJc w:val="left"/>
      <w:pPr>
        <w:tabs>
          <w:tab w:val="num" w:pos="2160"/>
        </w:tabs>
        <w:ind w:left="2880" w:hanging="720"/>
      </w:pPr>
      <w:rPr>
        <w:rFonts w:ascii="Times New Roman" w:hAnsi="Times New Roman" w:cs="Times New Roman" w:hint="default"/>
        <w:b w:val="0"/>
        <w:i w:val="0"/>
        <w:sz w:val="24"/>
      </w:rPr>
    </w:lvl>
    <w:lvl w:ilvl="4">
      <w:start w:val="1"/>
      <w:numFmt w:val="decimal"/>
      <w:lvlText w:val="%5)"/>
      <w:lvlJc w:val="left"/>
      <w:pPr>
        <w:tabs>
          <w:tab w:val="num" w:pos="2880"/>
        </w:tabs>
        <w:ind w:left="3600" w:hanging="720"/>
      </w:pPr>
      <w:rPr>
        <w:rFonts w:ascii="Times New Roman" w:hAnsi="Times New Roman" w:cs="Times New Roman" w:hint="default"/>
        <w:b w:val="0"/>
        <w:i w:val="0"/>
        <w:sz w:val="24"/>
      </w:rPr>
    </w:lvl>
    <w:lvl w:ilvl="5">
      <w:start w:val="1"/>
      <w:numFmt w:val="lowerLetter"/>
      <w:lvlText w:val="%6)"/>
      <w:lvlJc w:val="left"/>
      <w:pPr>
        <w:tabs>
          <w:tab w:val="num" w:pos="3240"/>
        </w:tabs>
        <w:ind w:left="4320" w:hanging="720"/>
      </w:pPr>
      <w:rPr>
        <w:rFonts w:ascii="Times New Roman" w:hAnsi="Times New Roman" w:cs="Times New Roman" w:hint="default"/>
        <w:b w:val="0"/>
        <w:i w:val="0"/>
        <w:sz w:val="24"/>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8" w15:restartNumberingAfterBreak="0">
    <w:nsid w:val="5C0D2944"/>
    <w:multiLevelType w:val="singleLevel"/>
    <w:tmpl w:val="420E8706"/>
    <w:lvl w:ilvl="0">
      <w:start w:val="1"/>
      <w:numFmt w:val="upperLetter"/>
      <w:lvlText w:val="%1."/>
      <w:lvlJc w:val="left"/>
      <w:pPr>
        <w:tabs>
          <w:tab w:val="num" w:pos="720"/>
        </w:tabs>
        <w:ind w:left="720" w:hanging="360"/>
      </w:pPr>
    </w:lvl>
  </w:abstractNum>
  <w:abstractNum w:abstractNumId="49" w15:restartNumberingAfterBreak="0">
    <w:nsid w:val="5CDB0E60"/>
    <w:multiLevelType w:val="singleLevel"/>
    <w:tmpl w:val="96E45374"/>
    <w:lvl w:ilvl="0">
      <w:start w:val="1"/>
      <w:numFmt w:val="decimal"/>
      <w:lvlText w:val="%1."/>
      <w:lvlJc w:val="left"/>
      <w:pPr>
        <w:tabs>
          <w:tab w:val="num" w:pos="1440"/>
        </w:tabs>
        <w:ind w:left="1440" w:hanging="720"/>
      </w:pPr>
    </w:lvl>
  </w:abstractNum>
  <w:abstractNum w:abstractNumId="50" w15:restartNumberingAfterBreak="0">
    <w:nsid w:val="5F7A21BE"/>
    <w:multiLevelType w:val="singleLevel"/>
    <w:tmpl w:val="96E45374"/>
    <w:lvl w:ilvl="0">
      <w:start w:val="1"/>
      <w:numFmt w:val="decimal"/>
      <w:lvlText w:val="%1."/>
      <w:lvlJc w:val="left"/>
      <w:pPr>
        <w:tabs>
          <w:tab w:val="num" w:pos="1440"/>
        </w:tabs>
        <w:ind w:left="1440" w:hanging="720"/>
      </w:pPr>
    </w:lvl>
  </w:abstractNum>
  <w:abstractNum w:abstractNumId="51" w15:restartNumberingAfterBreak="0">
    <w:nsid w:val="61DE5F08"/>
    <w:multiLevelType w:val="singleLevel"/>
    <w:tmpl w:val="420E8706"/>
    <w:lvl w:ilvl="0">
      <w:start w:val="1"/>
      <w:numFmt w:val="upperLetter"/>
      <w:lvlText w:val="%1."/>
      <w:lvlJc w:val="left"/>
      <w:pPr>
        <w:tabs>
          <w:tab w:val="num" w:pos="720"/>
        </w:tabs>
        <w:ind w:left="720" w:hanging="360"/>
      </w:pPr>
    </w:lvl>
  </w:abstractNum>
  <w:abstractNum w:abstractNumId="52" w15:restartNumberingAfterBreak="0">
    <w:nsid w:val="653154DC"/>
    <w:multiLevelType w:val="multilevel"/>
    <w:tmpl w:val="21CE2A7A"/>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color w:val="auto"/>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53" w15:restartNumberingAfterBreak="0">
    <w:nsid w:val="669E1005"/>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520" w:hanging="360"/>
      </w:pPr>
      <w:rPr>
        <w:rFonts w:ascii="Times New Roman" w:hAnsi="Times New Roman" w:hint="default"/>
        <w:b w:val="0"/>
        <w:i w:val="0"/>
        <w:sz w:val="24"/>
      </w:rPr>
    </w:lvl>
    <w:lvl w:ilvl="5">
      <w:start w:val="1"/>
      <w:numFmt w:val="lowerLetter"/>
      <w:lvlText w:val="%6)"/>
      <w:lvlJc w:val="right"/>
      <w:pPr>
        <w:ind w:left="315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68A0060B"/>
    <w:multiLevelType w:val="multilevel"/>
    <w:tmpl w:val="DABA8F52"/>
    <w:lvl w:ilvl="0">
      <w:start w:val="1"/>
      <w:numFmt w:val="decimal"/>
      <w:lvlText w:val="1.%1"/>
      <w:lvlJc w:val="left"/>
      <w:pPr>
        <w:ind w:left="720" w:hanging="360"/>
      </w:pPr>
      <w:rPr>
        <w:rFonts w:ascii="Times New Roman" w:hAnsi="Times New Roman" w:hint="default"/>
        <w:b w:val="0"/>
        <w:i w:val="0"/>
        <w:sz w:val="24"/>
      </w:rPr>
    </w:lvl>
    <w:lvl w:ilvl="1">
      <w:start w:val="1"/>
      <w:numFmt w:val="upperLetter"/>
      <w:lvlText w:val="%2."/>
      <w:lvlJc w:val="left"/>
      <w:pPr>
        <w:ind w:left="1440" w:hanging="360"/>
      </w:pPr>
      <w:rPr>
        <w:rFonts w:ascii="Times New Roman" w:hAnsi="Times New Roman" w:hint="default"/>
        <w:color w:val="auto"/>
        <w:sz w:val="24"/>
      </w:rPr>
    </w:lvl>
    <w:lvl w:ilvl="2">
      <w:start w:val="1"/>
      <w:numFmt w:val="decimal"/>
      <w:lvlText w:val="%3."/>
      <w:lvlJc w:val="left"/>
      <w:pPr>
        <w:ind w:left="2160" w:hanging="180"/>
      </w:pPr>
      <w:rPr>
        <w:rFonts w:ascii="Times New Roman" w:hAnsi="Times New Roman" w:hint="default"/>
        <w:b w:val="0"/>
        <w:i w:val="0"/>
        <w:sz w:val="24"/>
      </w:rPr>
    </w:lvl>
    <w:lvl w:ilvl="3">
      <w:start w:val="1"/>
      <w:numFmt w:val="lowerLetter"/>
      <w:lvlText w:val="%4."/>
      <w:lvlJc w:val="left"/>
      <w:pPr>
        <w:ind w:left="2880" w:hanging="360"/>
      </w:pPr>
      <w:rPr>
        <w:rFonts w:ascii="Times New Roman" w:hAnsi="Times New Roman" w:hint="default"/>
        <w:b w:val="0"/>
        <w:i w:val="0"/>
        <w:sz w:val="24"/>
      </w:rPr>
    </w:lvl>
    <w:lvl w:ilvl="4">
      <w:start w:val="1"/>
      <w:numFmt w:val="decimal"/>
      <w:lvlText w:val="%5)"/>
      <w:lvlJc w:val="left"/>
      <w:pPr>
        <w:ind w:left="2610" w:hanging="360"/>
      </w:pPr>
      <w:rPr>
        <w:rFonts w:ascii="Times New Roman" w:hAnsi="Times New Roman" w:hint="default"/>
        <w:b w:val="0"/>
        <w:i w:val="0"/>
        <w:sz w:val="24"/>
      </w:rPr>
    </w:lvl>
    <w:lvl w:ilvl="5">
      <w:start w:val="1"/>
      <w:numFmt w:val="lowerLetter"/>
      <w:lvlText w:val="%6)"/>
      <w:lvlJc w:val="right"/>
      <w:pPr>
        <w:ind w:left="43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15:restartNumberingAfterBreak="0">
    <w:nsid w:val="68F54E9A"/>
    <w:multiLevelType w:val="singleLevel"/>
    <w:tmpl w:val="420E8706"/>
    <w:lvl w:ilvl="0">
      <w:start w:val="1"/>
      <w:numFmt w:val="upperLetter"/>
      <w:lvlText w:val="%1."/>
      <w:lvlJc w:val="left"/>
      <w:pPr>
        <w:tabs>
          <w:tab w:val="num" w:pos="720"/>
        </w:tabs>
        <w:ind w:left="720" w:hanging="360"/>
      </w:pPr>
    </w:lvl>
  </w:abstractNum>
  <w:abstractNum w:abstractNumId="56" w15:restartNumberingAfterBreak="0">
    <w:nsid w:val="6A5930EF"/>
    <w:multiLevelType w:val="singleLevel"/>
    <w:tmpl w:val="420E8706"/>
    <w:lvl w:ilvl="0">
      <w:start w:val="1"/>
      <w:numFmt w:val="upperLetter"/>
      <w:lvlText w:val="%1."/>
      <w:lvlJc w:val="left"/>
      <w:pPr>
        <w:tabs>
          <w:tab w:val="num" w:pos="720"/>
        </w:tabs>
        <w:ind w:left="720" w:hanging="360"/>
      </w:pPr>
    </w:lvl>
  </w:abstractNum>
  <w:abstractNum w:abstractNumId="57" w15:restartNumberingAfterBreak="0">
    <w:nsid w:val="6C04167A"/>
    <w:multiLevelType w:val="singleLevel"/>
    <w:tmpl w:val="7960E0B2"/>
    <w:lvl w:ilvl="0">
      <w:start w:val="1"/>
      <w:numFmt w:val="upperLetter"/>
      <w:lvlText w:val="%1."/>
      <w:lvlJc w:val="left"/>
      <w:pPr>
        <w:tabs>
          <w:tab w:val="num" w:pos="720"/>
        </w:tabs>
        <w:ind w:left="720" w:hanging="360"/>
      </w:pPr>
      <w:rPr>
        <w:color w:val="auto"/>
      </w:rPr>
    </w:lvl>
  </w:abstractNum>
  <w:abstractNum w:abstractNumId="58" w15:restartNumberingAfterBreak="0">
    <w:nsid w:val="6C9B3CFA"/>
    <w:multiLevelType w:val="singleLevel"/>
    <w:tmpl w:val="EAD241EC"/>
    <w:lvl w:ilvl="0">
      <w:start w:val="1"/>
      <w:numFmt w:val="lowerLetter"/>
      <w:lvlText w:val="%1."/>
      <w:lvlJc w:val="left"/>
      <w:pPr>
        <w:tabs>
          <w:tab w:val="num" w:pos="2160"/>
        </w:tabs>
        <w:ind w:left="2160" w:hanging="720"/>
      </w:pPr>
    </w:lvl>
  </w:abstractNum>
  <w:abstractNum w:abstractNumId="59" w15:restartNumberingAfterBreak="0">
    <w:nsid w:val="6D4A783E"/>
    <w:multiLevelType w:val="singleLevel"/>
    <w:tmpl w:val="96E45374"/>
    <w:lvl w:ilvl="0">
      <w:start w:val="1"/>
      <w:numFmt w:val="decimal"/>
      <w:lvlText w:val="%1."/>
      <w:lvlJc w:val="left"/>
      <w:pPr>
        <w:tabs>
          <w:tab w:val="num" w:pos="1440"/>
        </w:tabs>
        <w:ind w:left="1440" w:hanging="720"/>
      </w:pPr>
    </w:lvl>
  </w:abstractNum>
  <w:abstractNum w:abstractNumId="60" w15:restartNumberingAfterBreak="0">
    <w:nsid w:val="6D797766"/>
    <w:multiLevelType w:val="singleLevel"/>
    <w:tmpl w:val="96E45374"/>
    <w:lvl w:ilvl="0">
      <w:start w:val="1"/>
      <w:numFmt w:val="decimal"/>
      <w:lvlText w:val="%1."/>
      <w:lvlJc w:val="left"/>
      <w:pPr>
        <w:tabs>
          <w:tab w:val="num" w:pos="1440"/>
        </w:tabs>
        <w:ind w:left="1440" w:hanging="720"/>
      </w:pPr>
    </w:lvl>
  </w:abstractNum>
  <w:abstractNum w:abstractNumId="61" w15:restartNumberingAfterBreak="0">
    <w:nsid w:val="6E324A9D"/>
    <w:multiLevelType w:val="singleLevel"/>
    <w:tmpl w:val="96E45374"/>
    <w:lvl w:ilvl="0">
      <w:start w:val="1"/>
      <w:numFmt w:val="decimal"/>
      <w:lvlText w:val="%1."/>
      <w:lvlJc w:val="left"/>
      <w:pPr>
        <w:tabs>
          <w:tab w:val="num" w:pos="1440"/>
        </w:tabs>
        <w:ind w:left="1440" w:hanging="720"/>
      </w:pPr>
    </w:lvl>
  </w:abstractNum>
  <w:abstractNum w:abstractNumId="62" w15:restartNumberingAfterBreak="0">
    <w:nsid w:val="6ECE3028"/>
    <w:multiLevelType w:val="multilevel"/>
    <w:tmpl w:val="AFACFA42"/>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color w:val="auto"/>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63" w15:restartNumberingAfterBreak="0">
    <w:nsid w:val="71757061"/>
    <w:multiLevelType w:val="singleLevel"/>
    <w:tmpl w:val="420E8706"/>
    <w:lvl w:ilvl="0">
      <w:start w:val="1"/>
      <w:numFmt w:val="upperLetter"/>
      <w:lvlText w:val="%1."/>
      <w:lvlJc w:val="left"/>
      <w:pPr>
        <w:tabs>
          <w:tab w:val="num" w:pos="720"/>
        </w:tabs>
        <w:ind w:left="720" w:hanging="360"/>
      </w:pPr>
    </w:lvl>
  </w:abstractNum>
  <w:abstractNum w:abstractNumId="64" w15:restartNumberingAfterBreak="0">
    <w:nsid w:val="71DC5293"/>
    <w:multiLevelType w:val="multilevel"/>
    <w:tmpl w:val="21CE2A7A"/>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color w:val="auto"/>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65" w15:restartNumberingAfterBreak="0">
    <w:nsid w:val="73445835"/>
    <w:multiLevelType w:val="singleLevel"/>
    <w:tmpl w:val="079E845A"/>
    <w:lvl w:ilvl="0">
      <w:start w:val="1"/>
      <w:numFmt w:val="decimal"/>
      <w:lvlText w:val="%1."/>
      <w:lvlJc w:val="left"/>
      <w:pPr>
        <w:tabs>
          <w:tab w:val="num" w:pos="1440"/>
        </w:tabs>
        <w:ind w:left="1440" w:hanging="720"/>
      </w:pPr>
      <w:rPr>
        <w:i w:val="0"/>
      </w:rPr>
    </w:lvl>
  </w:abstractNum>
  <w:abstractNum w:abstractNumId="66" w15:restartNumberingAfterBreak="0">
    <w:nsid w:val="738F0669"/>
    <w:multiLevelType w:val="singleLevel"/>
    <w:tmpl w:val="420E8706"/>
    <w:lvl w:ilvl="0">
      <w:start w:val="1"/>
      <w:numFmt w:val="upperLetter"/>
      <w:lvlText w:val="%1."/>
      <w:lvlJc w:val="left"/>
      <w:pPr>
        <w:tabs>
          <w:tab w:val="num" w:pos="720"/>
        </w:tabs>
        <w:ind w:left="720" w:hanging="360"/>
      </w:pPr>
    </w:lvl>
  </w:abstractNum>
  <w:abstractNum w:abstractNumId="67" w15:restartNumberingAfterBreak="0">
    <w:nsid w:val="74EC55B0"/>
    <w:multiLevelType w:val="singleLevel"/>
    <w:tmpl w:val="420E8706"/>
    <w:lvl w:ilvl="0">
      <w:start w:val="1"/>
      <w:numFmt w:val="upperLetter"/>
      <w:lvlText w:val="%1."/>
      <w:lvlJc w:val="left"/>
      <w:pPr>
        <w:tabs>
          <w:tab w:val="num" w:pos="720"/>
        </w:tabs>
        <w:ind w:left="720" w:hanging="360"/>
      </w:pPr>
    </w:lvl>
  </w:abstractNum>
  <w:abstractNum w:abstractNumId="68" w15:restartNumberingAfterBreak="0">
    <w:nsid w:val="755D3ED6"/>
    <w:multiLevelType w:val="singleLevel"/>
    <w:tmpl w:val="96E45374"/>
    <w:lvl w:ilvl="0">
      <w:start w:val="1"/>
      <w:numFmt w:val="decimal"/>
      <w:lvlText w:val="%1."/>
      <w:lvlJc w:val="left"/>
      <w:pPr>
        <w:tabs>
          <w:tab w:val="num" w:pos="1440"/>
        </w:tabs>
        <w:ind w:left="1440" w:hanging="720"/>
      </w:pPr>
    </w:lvl>
  </w:abstractNum>
  <w:abstractNum w:abstractNumId="69" w15:restartNumberingAfterBreak="0">
    <w:nsid w:val="766C5346"/>
    <w:multiLevelType w:val="singleLevel"/>
    <w:tmpl w:val="96E45374"/>
    <w:lvl w:ilvl="0">
      <w:start w:val="1"/>
      <w:numFmt w:val="decimal"/>
      <w:lvlText w:val="%1."/>
      <w:lvlJc w:val="left"/>
      <w:pPr>
        <w:tabs>
          <w:tab w:val="num" w:pos="1440"/>
        </w:tabs>
        <w:ind w:left="1440" w:hanging="720"/>
      </w:pPr>
    </w:lvl>
  </w:abstractNum>
  <w:abstractNum w:abstractNumId="70" w15:restartNumberingAfterBreak="0">
    <w:nsid w:val="77985A4F"/>
    <w:multiLevelType w:val="singleLevel"/>
    <w:tmpl w:val="420E8706"/>
    <w:lvl w:ilvl="0">
      <w:start w:val="1"/>
      <w:numFmt w:val="upperLetter"/>
      <w:lvlText w:val="%1."/>
      <w:lvlJc w:val="left"/>
      <w:pPr>
        <w:tabs>
          <w:tab w:val="num" w:pos="720"/>
        </w:tabs>
        <w:ind w:left="720" w:hanging="360"/>
      </w:pPr>
    </w:lvl>
  </w:abstractNum>
  <w:abstractNum w:abstractNumId="71" w15:restartNumberingAfterBreak="0">
    <w:nsid w:val="793953CE"/>
    <w:multiLevelType w:val="multilevel"/>
    <w:tmpl w:val="722211DC"/>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2700" w:hanging="360"/>
      </w:pPr>
      <w:rPr>
        <w:rFonts w:ascii="Times New Roman" w:hAnsi="Times New Roman" w:hint="default"/>
        <w:b w:val="0"/>
        <w:i w:val="0"/>
        <w:sz w:val="24"/>
      </w:rPr>
    </w:lvl>
    <w:lvl w:ilvl="5">
      <w:start w:val="1"/>
      <w:numFmt w:val="lowerLetter"/>
      <w:lvlText w:val="%6)"/>
      <w:lvlJc w:val="right"/>
      <w:pPr>
        <w:ind w:left="2520" w:hanging="180"/>
      </w:pPr>
      <w:rPr>
        <w:rFonts w:ascii="Times New Roman" w:hAnsi="Times New Roman" w:hint="default"/>
        <w:b w:val="0"/>
        <w:i w:val="0"/>
        <w:sz w:val="24"/>
      </w:rPr>
    </w:lvl>
    <w:lvl w:ilvl="6">
      <w:start w:val="1"/>
      <w:numFmt w:val="decimal"/>
      <w:lvlText w:val="%7."/>
      <w:lvlJc w:val="left"/>
      <w:pPr>
        <w:ind w:left="5040" w:hanging="360"/>
      </w:pPr>
      <w:rPr>
        <w:rFonts w:hint="default"/>
      </w:rPr>
    </w:lvl>
    <w:lvl w:ilvl="7">
      <w:start w:val="1"/>
      <w:numFmt w:val="lowerLetter"/>
      <w:lvlText w:val="%8."/>
      <w:lvlJc w:val="left"/>
      <w:pPr>
        <w:ind w:left="189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7AA31438"/>
    <w:multiLevelType w:val="singleLevel"/>
    <w:tmpl w:val="420E8706"/>
    <w:lvl w:ilvl="0">
      <w:start w:val="1"/>
      <w:numFmt w:val="upperLetter"/>
      <w:lvlText w:val="%1."/>
      <w:lvlJc w:val="left"/>
      <w:pPr>
        <w:tabs>
          <w:tab w:val="num" w:pos="720"/>
        </w:tabs>
        <w:ind w:left="720" w:hanging="360"/>
      </w:pPr>
    </w:lvl>
  </w:abstractNum>
  <w:abstractNum w:abstractNumId="73" w15:restartNumberingAfterBreak="0">
    <w:nsid w:val="7C0B7825"/>
    <w:multiLevelType w:val="multilevel"/>
    <w:tmpl w:val="599E7938"/>
    <w:lvl w:ilvl="0">
      <w:start w:val="1"/>
      <w:numFmt w:val="decimal"/>
      <w:lvlText w:val="2.%1"/>
      <w:lvlJc w:val="left"/>
      <w:pPr>
        <w:ind w:left="720" w:hanging="360"/>
      </w:pPr>
      <w:rPr>
        <w:rFonts w:ascii="Times New Roman" w:hAnsi="Times New Roman" w:hint="default"/>
        <w:b w:val="0"/>
        <w:i w:val="0"/>
        <w:sz w:val="24"/>
      </w:rPr>
    </w:lvl>
    <w:lvl w:ilvl="1">
      <w:start w:val="1"/>
      <w:numFmt w:val="upperLetter"/>
      <w:lvlText w:val="%2."/>
      <w:lvlJc w:val="left"/>
      <w:pPr>
        <w:ind w:left="360" w:hanging="360"/>
      </w:pPr>
      <w:rPr>
        <w:rFonts w:ascii="Times New Roman" w:hAnsi="Times New Roman" w:hint="default"/>
        <w:b w:val="0"/>
        <w:sz w:val="24"/>
      </w:rPr>
    </w:lvl>
    <w:lvl w:ilvl="2">
      <w:start w:val="1"/>
      <w:numFmt w:val="decimal"/>
      <w:lvlText w:val="%3."/>
      <w:lvlJc w:val="left"/>
      <w:pPr>
        <w:ind w:left="900" w:hanging="180"/>
      </w:pPr>
      <w:rPr>
        <w:rFonts w:ascii="Times New Roman" w:hAnsi="Times New Roman" w:hint="default"/>
        <w:b w:val="0"/>
        <w:i w:val="0"/>
        <w:sz w:val="24"/>
      </w:rPr>
    </w:lvl>
    <w:lvl w:ilvl="3">
      <w:start w:val="1"/>
      <w:numFmt w:val="lowerLetter"/>
      <w:lvlText w:val="%4."/>
      <w:lvlJc w:val="left"/>
      <w:pPr>
        <w:ind w:left="1890" w:hanging="360"/>
      </w:pPr>
      <w:rPr>
        <w:rFonts w:ascii="Times New Roman" w:hAnsi="Times New Roman" w:hint="default"/>
        <w:b w:val="0"/>
        <w:i w:val="0"/>
        <w:sz w:val="24"/>
      </w:rPr>
    </w:lvl>
    <w:lvl w:ilvl="4">
      <w:start w:val="1"/>
      <w:numFmt w:val="decimal"/>
      <w:lvlText w:val="%5)"/>
      <w:lvlJc w:val="left"/>
      <w:pPr>
        <w:ind w:left="3330" w:hanging="360"/>
      </w:pPr>
      <w:rPr>
        <w:rFonts w:ascii="Times New Roman" w:hAnsi="Times New Roman" w:hint="default"/>
        <w:b w:val="0"/>
        <w:i w:val="0"/>
        <w:sz w:val="24"/>
      </w:rPr>
    </w:lvl>
    <w:lvl w:ilvl="5">
      <w:start w:val="1"/>
      <w:numFmt w:val="lowerLetter"/>
      <w:lvlText w:val="%6)"/>
      <w:lvlJc w:val="right"/>
      <w:pPr>
        <w:ind w:left="2970" w:hanging="180"/>
      </w:pPr>
      <w:rPr>
        <w:rFonts w:ascii="Times New Roman" w:hAnsi="Times New Roman" w:hint="default"/>
        <w:b w:val="0"/>
        <w:i w:val="0"/>
        <w:sz w:val="24"/>
      </w:rPr>
    </w:lvl>
    <w:lvl w:ilvl="6">
      <w:start w:val="1"/>
      <w:numFmt w:val="decimal"/>
      <w:lvlText w:val="%7."/>
      <w:lvlJc w:val="left"/>
      <w:pPr>
        <w:ind w:left="1170" w:hanging="360"/>
      </w:pPr>
      <w:rPr>
        <w:rFonts w:hint="default"/>
        <w:b w:val="0"/>
      </w:rPr>
    </w:lvl>
    <w:lvl w:ilvl="7">
      <w:start w:val="1"/>
      <w:numFmt w:val="lowerLetter"/>
      <w:lvlText w:val="%8."/>
      <w:lvlJc w:val="left"/>
      <w:pPr>
        <w:ind w:left="5760" w:hanging="360"/>
      </w:pPr>
      <w:rPr>
        <w:rFonts w:hint="default"/>
        <w:color w:val="auto"/>
      </w:rPr>
    </w:lvl>
    <w:lvl w:ilvl="8">
      <w:start w:val="1"/>
      <w:numFmt w:val="lowerRoman"/>
      <w:lvlText w:val="%9."/>
      <w:lvlJc w:val="right"/>
      <w:pPr>
        <w:ind w:left="6480" w:hanging="180"/>
      </w:pPr>
      <w:rPr>
        <w:rFonts w:hint="default"/>
      </w:rPr>
    </w:lvl>
  </w:abstractNum>
  <w:abstractNum w:abstractNumId="74" w15:restartNumberingAfterBreak="0">
    <w:nsid w:val="7CF8143B"/>
    <w:multiLevelType w:val="singleLevel"/>
    <w:tmpl w:val="DF740A52"/>
    <w:lvl w:ilvl="0">
      <w:start w:val="1"/>
      <w:numFmt w:val="decimal"/>
      <w:lvlText w:val="%1."/>
      <w:lvlJc w:val="left"/>
      <w:pPr>
        <w:tabs>
          <w:tab w:val="num" w:pos="1440"/>
        </w:tabs>
        <w:ind w:left="1440" w:hanging="720"/>
      </w:pPr>
      <w:rPr>
        <w:rFonts w:ascii="Times New Roman" w:hAnsi="Times New Roman" w:cs="Times New Roman" w:hint="default"/>
        <w:color w:val="auto"/>
      </w:rPr>
    </w:lvl>
  </w:abstractNum>
  <w:abstractNum w:abstractNumId="75" w15:restartNumberingAfterBreak="0">
    <w:nsid w:val="7E611BB8"/>
    <w:multiLevelType w:val="singleLevel"/>
    <w:tmpl w:val="5DA2AC20"/>
    <w:lvl w:ilvl="0">
      <w:start w:val="1"/>
      <w:numFmt w:val="upperLetter"/>
      <w:lvlText w:val="%1."/>
      <w:lvlJc w:val="left"/>
      <w:pPr>
        <w:tabs>
          <w:tab w:val="num" w:pos="720"/>
        </w:tabs>
        <w:ind w:left="720" w:hanging="360"/>
      </w:pPr>
    </w:lvl>
  </w:abstractNum>
  <w:abstractNum w:abstractNumId="76" w15:restartNumberingAfterBreak="0">
    <w:nsid w:val="7EB121F8"/>
    <w:multiLevelType w:val="multilevel"/>
    <w:tmpl w:val="21CE2A7A"/>
    <w:lvl w:ilvl="0">
      <w:start w:val="1"/>
      <w:numFmt w:val="decimal"/>
      <w:lvlText w:val="%1"/>
      <w:legacy w:legacy="1" w:legacySpace="0" w:legacyIndent="720"/>
      <w:lvlJc w:val="left"/>
      <w:pPr>
        <w:ind w:left="720" w:hanging="720"/>
      </w:pPr>
      <w:rPr>
        <w:rFonts w:ascii="Times New Roman" w:hAnsi="Times New Roman" w:hint="default"/>
        <w:sz w:val="24"/>
      </w:rPr>
    </w:lvl>
    <w:lvl w:ilvl="1">
      <w:start w:val="1"/>
      <w:numFmt w:val="decimal"/>
      <w:lvlText w:val="%1.%2"/>
      <w:legacy w:legacy="1" w:legacySpace="0" w:legacyIndent="720"/>
      <w:lvlJc w:val="left"/>
      <w:pPr>
        <w:ind w:left="810" w:hanging="720"/>
      </w:pPr>
      <w:rPr>
        <w:rFonts w:ascii="Times New Roman" w:hAnsi="Times New Roman" w:hint="default"/>
        <w:color w:val="auto"/>
        <w:sz w:val="24"/>
      </w:rPr>
    </w:lvl>
    <w:lvl w:ilvl="2">
      <w:start w:val="1"/>
      <w:numFmt w:val="upperLetter"/>
      <w:lvlText w:val="%3."/>
      <w:legacy w:legacy="1" w:legacySpace="0" w:legacyIndent="720"/>
      <w:lvlJc w:val="left"/>
      <w:pPr>
        <w:ind w:left="2160" w:hanging="720"/>
      </w:pPr>
      <w:rPr>
        <w:rFonts w:ascii="Times New Roman" w:hAnsi="Times New Roman" w:hint="default"/>
        <w:sz w:val="24"/>
      </w:rPr>
    </w:lvl>
    <w:lvl w:ilvl="3">
      <w:start w:val="1"/>
      <w:numFmt w:val="decimal"/>
      <w:lvlText w:val="%4."/>
      <w:legacy w:legacy="1" w:legacySpace="0" w:legacyIndent="720"/>
      <w:lvlJc w:val="left"/>
      <w:pPr>
        <w:ind w:left="2880" w:hanging="720"/>
      </w:pPr>
      <w:rPr>
        <w:rFonts w:ascii="Times New Roman" w:hAnsi="Times New Roman" w:hint="default"/>
        <w:sz w:val="24"/>
      </w:rPr>
    </w:lvl>
    <w:lvl w:ilvl="4">
      <w:start w:val="1"/>
      <w:numFmt w:val="lowerLetter"/>
      <w:lvlText w:val="%5."/>
      <w:legacy w:legacy="1" w:legacySpace="0" w:legacyIndent="720"/>
      <w:lvlJc w:val="left"/>
      <w:pPr>
        <w:ind w:left="3600" w:hanging="720"/>
      </w:pPr>
      <w:rPr>
        <w:rFonts w:ascii="Times New Roman" w:hAnsi="Times New Roman" w:hint="default"/>
        <w:sz w:val="24"/>
      </w:rPr>
    </w:lvl>
    <w:lvl w:ilvl="5">
      <w:start w:val="1"/>
      <w:numFmt w:val="decimal"/>
      <w:lvlText w:val="%6)"/>
      <w:legacy w:legacy="1" w:legacySpace="0" w:legacyIndent="720"/>
      <w:lvlJc w:val="left"/>
      <w:pPr>
        <w:ind w:left="4320" w:hanging="720"/>
      </w:pPr>
      <w:rPr>
        <w:rFonts w:ascii="Times New Roman" w:hAnsi="Times New Roman" w:hint="default"/>
        <w:sz w:val="24"/>
      </w:rPr>
    </w:lvl>
    <w:lvl w:ilvl="6">
      <w:start w:val="1"/>
      <w:numFmt w:val="lowerLetter"/>
      <w:lvlText w:val="%7)"/>
      <w:legacy w:legacy="1" w:legacySpace="0" w:legacyIndent="720"/>
      <w:lvlJc w:val="left"/>
      <w:pPr>
        <w:ind w:left="5040" w:hanging="720"/>
      </w:pPr>
      <w:rPr>
        <w:rFonts w:ascii="Times New Roman" w:hAnsi="Times New Roman" w:hint="default"/>
        <w:sz w:val="24"/>
      </w:rPr>
    </w:lvl>
    <w:lvl w:ilvl="7">
      <w:start w:val="1"/>
      <w:numFmt w:val="lowerLetter"/>
      <w:lvlText w:val="%8)"/>
      <w:legacy w:legacy="1" w:legacySpace="0" w:legacyIndent="720"/>
      <w:lvlJc w:val="left"/>
      <w:pPr>
        <w:ind w:left="5760" w:hanging="720"/>
      </w:pPr>
      <w:rPr>
        <w:rFonts w:ascii="Times New Roman" w:hAnsi="Times New Roman" w:hint="default"/>
        <w:sz w:val="24"/>
      </w:rPr>
    </w:lvl>
    <w:lvl w:ilvl="8">
      <w:numFmt w:val="decimal"/>
      <w:lvlText w:val="%9"/>
      <w:legacy w:legacy="1" w:legacySpace="0" w:legacyIndent="0"/>
      <w:lvlJc w:val="left"/>
      <w:rPr>
        <w:rFonts w:ascii="Times New Roman" w:hAnsi="Times New Roman" w:hint="default"/>
      </w:rPr>
    </w:lvl>
  </w:abstractNum>
  <w:abstractNum w:abstractNumId="77" w15:restartNumberingAfterBreak="0">
    <w:nsid w:val="7F773A20"/>
    <w:multiLevelType w:val="singleLevel"/>
    <w:tmpl w:val="96E45374"/>
    <w:lvl w:ilvl="0">
      <w:start w:val="1"/>
      <w:numFmt w:val="decimal"/>
      <w:lvlText w:val="%1."/>
      <w:lvlJc w:val="left"/>
      <w:pPr>
        <w:tabs>
          <w:tab w:val="num" w:pos="1440"/>
        </w:tabs>
        <w:ind w:left="1440" w:hanging="720"/>
      </w:pPr>
    </w:lvl>
  </w:abstractNum>
  <w:num w:numId="1" w16cid:durableId="536357875">
    <w:abstractNumId w:val="76"/>
  </w:num>
  <w:num w:numId="2" w16cid:durableId="1199974410">
    <w:abstractNumId w:val="30"/>
  </w:num>
  <w:num w:numId="3" w16cid:durableId="1293946868">
    <w:abstractNumId w:val="32"/>
  </w:num>
  <w:num w:numId="4" w16cid:durableId="1159468339">
    <w:abstractNumId w:val="36"/>
  </w:num>
  <w:num w:numId="5" w16cid:durableId="1765343750">
    <w:abstractNumId w:val="13"/>
  </w:num>
  <w:num w:numId="6" w16cid:durableId="1314676903">
    <w:abstractNumId w:val="10"/>
  </w:num>
  <w:num w:numId="7" w16cid:durableId="959411745">
    <w:abstractNumId w:val="7"/>
  </w:num>
  <w:num w:numId="8" w16cid:durableId="366108614">
    <w:abstractNumId w:val="11"/>
  </w:num>
  <w:num w:numId="9" w16cid:durableId="15891858">
    <w:abstractNumId w:val="61"/>
  </w:num>
  <w:num w:numId="10" w16cid:durableId="437067448">
    <w:abstractNumId w:val="42"/>
  </w:num>
  <w:num w:numId="11" w16cid:durableId="717433097">
    <w:abstractNumId w:val="68"/>
  </w:num>
  <w:num w:numId="12" w16cid:durableId="1916742448">
    <w:abstractNumId w:val="39"/>
  </w:num>
  <w:num w:numId="13" w16cid:durableId="470557478">
    <w:abstractNumId w:val="34"/>
  </w:num>
  <w:num w:numId="14" w16cid:durableId="262230513">
    <w:abstractNumId w:val="60"/>
  </w:num>
  <w:num w:numId="15" w16cid:durableId="1190799306">
    <w:abstractNumId w:val="49"/>
  </w:num>
  <w:num w:numId="16" w16cid:durableId="618416488">
    <w:abstractNumId w:val="19"/>
  </w:num>
  <w:num w:numId="17" w16cid:durableId="1585337125">
    <w:abstractNumId w:val="26"/>
  </w:num>
  <w:num w:numId="18" w16cid:durableId="1817186086">
    <w:abstractNumId w:val="55"/>
  </w:num>
  <w:num w:numId="19" w16cid:durableId="1620716954">
    <w:abstractNumId w:val="31"/>
  </w:num>
  <w:num w:numId="20" w16cid:durableId="595669876">
    <w:abstractNumId w:val="63"/>
  </w:num>
  <w:num w:numId="21" w16cid:durableId="610668258">
    <w:abstractNumId w:val="66"/>
  </w:num>
  <w:num w:numId="22" w16cid:durableId="741174901">
    <w:abstractNumId w:val="57"/>
  </w:num>
  <w:num w:numId="23" w16cid:durableId="1130319624">
    <w:abstractNumId w:val="6"/>
  </w:num>
  <w:num w:numId="24" w16cid:durableId="577518748">
    <w:abstractNumId w:val="56"/>
  </w:num>
  <w:num w:numId="25" w16cid:durableId="1551771731">
    <w:abstractNumId w:val="8"/>
  </w:num>
  <w:num w:numId="26" w16cid:durableId="974599625">
    <w:abstractNumId w:val="48"/>
  </w:num>
  <w:num w:numId="27" w16cid:durableId="205339730">
    <w:abstractNumId w:val="12"/>
  </w:num>
  <w:num w:numId="28" w16cid:durableId="1623027982">
    <w:abstractNumId w:val="17"/>
  </w:num>
  <w:num w:numId="29" w16cid:durableId="2053646450">
    <w:abstractNumId w:val="20"/>
  </w:num>
  <w:num w:numId="30" w16cid:durableId="1255087178">
    <w:abstractNumId w:val="38"/>
  </w:num>
  <w:num w:numId="31" w16cid:durableId="179665186">
    <w:abstractNumId w:val="72"/>
  </w:num>
  <w:num w:numId="32" w16cid:durableId="1791121695">
    <w:abstractNumId w:val="67"/>
  </w:num>
  <w:num w:numId="33" w16cid:durableId="846213229">
    <w:abstractNumId w:val="23"/>
  </w:num>
  <w:num w:numId="34" w16cid:durableId="2043703555">
    <w:abstractNumId w:val="51"/>
  </w:num>
  <w:num w:numId="35" w16cid:durableId="1564481876">
    <w:abstractNumId w:val="3"/>
  </w:num>
  <w:num w:numId="36" w16cid:durableId="1516847744">
    <w:abstractNumId w:val="70"/>
  </w:num>
  <w:num w:numId="37" w16cid:durableId="1843354808">
    <w:abstractNumId w:val="16"/>
  </w:num>
  <w:num w:numId="38" w16cid:durableId="1258520254">
    <w:abstractNumId w:val="45"/>
  </w:num>
  <w:num w:numId="39" w16cid:durableId="146291292">
    <w:abstractNumId w:val="24"/>
  </w:num>
  <w:num w:numId="40" w16cid:durableId="556084763">
    <w:abstractNumId w:val="44"/>
  </w:num>
  <w:num w:numId="41" w16cid:durableId="2032487878">
    <w:abstractNumId w:val="33"/>
  </w:num>
  <w:num w:numId="42" w16cid:durableId="2066678448">
    <w:abstractNumId w:val="37"/>
    <w:lvlOverride w:ilvl="0">
      <w:startOverride w:val="1"/>
    </w:lvlOverride>
  </w:num>
  <w:num w:numId="43" w16cid:durableId="971325006">
    <w:abstractNumId w:val="74"/>
  </w:num>
  <w:num w:numId="44" w16cid:durableId="1980071149">
    <w:abstractNumId w:val="29"/>
  </w:num>
  <w:num w:numId="45" w16cid:durableId="1394306177">
    <w:abstractNumId w:val="65"/>
  </w:num>
  <w:num w:numId="46" w16cid:durableId="1720206749">
    <w:abstractNumId w:val="21"/>
  </w:num>
  <w:num w:numId="47" w16cid:durableId="168794671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46286156">
    <w:abstractNumId w:val="69"/>
  </w:num>
  <w:num w:numId="49" w16cid:durableId="1745451502">
    <w:abstractNumId w:val="75"/>
  </w:num>
  <w:num w:numId="50" w16cid:durableId="2133359350">
    <w:abstractNumId w:val="0"/>
  </w:num>
  <w:num w:numId="51" w16cid:durableId="1902445053">
    <w:abstractNumId w:val="43"/>
  </w:num>
  <w:num w:numId="52" w16cid:durableId="2059358059">
    <w:abstractNumId w:val="59"/>
  </w:num>
  <w:num w:numId="53" w16cid:durableId="1882396625">
    <w:abstractNumId w:val="27"/>
  </w:num>
  <w:num w:numId="54" w16cid:durableId="1617328700">
    <w:abstractNumId w:val="2"/>
  </w:num>
  <w:num w:numId="55" w16cid:durableId="774399566">
    <w:abstractNumId w:val="62"/>
  </w:num>
  <w:num w:numId="56" w16cid:durableId="134446056">
    <w:abstractNumId w:val="46"/>
  </w:num>
  <w:num w:numId="57" w16cid:durableId="1043754487">
    <w:abstractNumId w:val="18"/>
  </w:num>
  <w:num w:numId="58" w16cid:durableId="2104446129">
    <w:abstractNumId w:val="9"/>
  </w:num>
  <w:num w:numId="59" w16cid:durableId="1860702856">
    <w:abstractNumId w:val="73"/>
  </w:num>
  <w:num w:numId="60" w16cid:durableId="676463051">
    <w:abstractNumId w:val="50"/>
  </w:num>
  <w:num w:numId="61" w16cid:durableId="2006784701">
    <w:abstractNumId w:val="1"/>
  </w:num>
  <w:num w:numId="62" w16cid:durableId="175728989">
    <w:abstractNumId w:val="40"/>
  </w:num>
  <w:num w:numId="63" w16cid:durableId="1559436112">
    <w:abstractNumId w:val="28"/>
  </w:num>
  <w:num w:numId="64" w16cid:durableId="2022050099">
    <w:abstractNumId w:val="5"/>
  </w:num>
  <w:num w:numId="65" w16cid:durableId="659967842">
    <w:abstractNumId w:val="58"/>
  </w:num>
  <w:num w:numId="66" w16cid:durableId="921258326">
    <w:abstractNumId w:val="77"/>
  </w:num>
  <w:num w:numId="67" w16cid:durableId="1039820605">
    <w:abstractNumId w:val="14"/>
  </w:num>
  <w:num w:numId="68" w16cid:durableId="1344698058">
    <w:abstractNumId w:val="41"/>
  </w:num>
  <w:num w:numId="69" w16cid:durableId="1902986010">
    <w:abstractNumId w:val="71"/>
  </w:num>
  <w:num w:numId="70" w16cid:durableId="2012053214">
    <w:abstractNumId w:val="22"/>
  </w:num>
  <w:num w:numId="71" w16cid:durableId="1435398858">
    <w:abstractNumId w:val="64"/>
  </w:num>
  <w:num w:numId="72" w16cid:durableId="2100173867">
    <w:abstractNumId w:val="52"/>
  </w:num>
  <w:num w:numId="73" w16cid:durableId="1607493254">
    <w:abstractNumId w:val="35"/>
  </w:num>
  <w:num w:numId="74" w16cid:durableId="1897352612">
    <w:abstractNumId w:val="4"/>
  </w:num>
  <w:num w:numId="75" w16cid:durableId="1418598646">
    <w:abstractNumId w:val="15"/>
  </w:num>
  <w:num w:numId="76" w16cid:durableId="1247689816">
    <w:abstractNumId w:val="54"/>
  </w:num>
  <w:num w:numId="77" w16cid:durableId="852647197">
    <w:abstractNumId w:val="25"/>
  </w:num>
  <w:num w:numId="78" w16cid:durableId="1514953976">
    <w:abstractNumId w:val="53"/>
  </w:num>
  <w:num w:numId="79" w16cid:durableId="1435202177">
    <w:abstractNumId w:val="1"/>
    <w:lvlOverride w:ilvl="0">
      <w:startOverride w:val="1"/>
    </w:lvlOverride>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55BE"/>
    <w:rsid w:val="00007661"/>
    <w:rsid w:val="00012F0C"/>
    <w:rsid w:val="00024D9B"/>
    <w:rsid w:val="00031D01"/>
    <w:rsid w:val="00031DA0"/>
    <w:rsid w:val="00032984"/>
    <w:rsid w:val="00033332"/>
    <w:rsid w:val="00046919"/>
    <w:rsid w:val="00046C63"/>
    <w:rsid w:val="00050808"/>
    <w:rsid w:val="000576D1"/>
    <w:rsid w:val="00062705"/>
    <w:rsid w:val="000632D7"/>
    <w:rsid w:val="00070E4F"/>
    <w:rsid w:val="00072544"/>
    <w:rsid w:val="000750B2"/>
    <w:rsid w:val="00077544"/>
    <w:rsid w:val="00082326"/>
    <w:rsid w:val="000935D7"/>
    <w:rsid w:val="00094937"/>
    <w:rsid w:val="00095456"/>
    <w:rsid w:val="00096B8E"/>
    <w:rsid w:val="000A199F"/>
    <w:rsid w:val="000A3552"/>
    <w:rsid w:val="000B0480"/>
    <w:rsid w:val="000C053D"/>
    <w:rsid w:val="000C13E0"/>
    <w:rsid w:val="000C18AF"/>
    <w:rsid w:val="000C3933"/>
    <w:rsid w:val="000D44BD"/>
    <w:rsid w:val="000D50A1"/>
    <w:rsid w:val="000E443C"/>
    <w:rsid w:val="000E6551"/>
    <w:rsid w:val="000E7156"/>
    <w:rsid w:val="000F4C31"/>
    <w:rsid w:val="000F5E61"/>
    <w:rsid w:val="000F72B7"/>
    <w:rsid w:val="00101832"/>
    <w:rsid w:val="00105E7E"/>
    <w:rsid w:val="0010668D"/>
    <w:rsid w:val="00120237"/>
    <w:rsid w:val="00126150"/>
    <w:rsid w:val="00127F89"/>
    <w:rsid w:val="0013389D"/>
    <w:rsid w:val="00134FD0"/>
    <w:rsid w:val="00142351"/>
    <w:rsid w:val="001465EE"/>
    <w:rsid w:val="00161201"/>
    <w:rsid w:val="0016158C"/>
    <w:rsid w:val="0016210F"/>
    <w:rsid w:val="001640AC"/>
    <w:rsid w:val="00165D9C"/>
    <w:rsid w:val="00177EFB"/>
    <w:rsid w:val="00193D15"/>
    <w:rsid w:val="001940F6"/>
    <w:rsid w:val="001A0E41"/>
    <w:rsid w:val="001A246B"/>
    <w:rsid w:val="001A77DA"/>
    <w:rsid w:val="001A7D3A"/>
    <w:rsid w:val="001B46B8"/>
    <w:rsid w:val="001B5085"/>
    <w:rsid w:val="001B68B6"/>
    <w:rsid w:val="001C024F"/>
    <w:rsid w:val="001C3248"/>
    <w:rsid w:val="001D1996"/>
    <w:rsid w:val="001D3850"/>
    <w:rsid w:val="001D6952"/>
    <w:rsid w:val="001D7CED"/>
    <w:rsid w:val="001E0793"/>
    <w:rsid w:val="001E74D4"/>
    <w:rsid w:val="001E7675"/>
    <w:rsid w:val="00200782"/>
    <w:rsid w:val="00201FB1"/>
    <w:rsid w:val="00204065"/>
    <w:rsid w:val="0020426E"/>
    <w:rsid w:val="00207872"/>
    <w:rsid w:val="00207E80"/>
    <w:rsid w:val="0021616F"/>
    <w:rsid w:val="00216F3C"/>
    <w:rsid w:val="002211B2"/>
    <w:rsid w:val="00225997"/>
    <w:rsid w:val="00225A69"/>
    <w:rsid w:val="002307C6"/>
    <w:rsid w:val="00230DB0"/>
    <w:rsid w:val="002319BE"/>
    <w:rsid w:val="002346DE"/>
    <w:rsid w:val="00235954"/>
    <w:rsid w:val="00236D43"/>
    <w:rsid w:val="00242E17"/>
    <w:rsid w:val="002542CC"/>
    <w:rsid w:val="00255918"/>
    <w:rsid w:val="00257EA0"/>
    <w:rsid w:val="00264A08"/>
    <w:rsid w:val="00266D66"/>
    <w:rsid w:val="00270945"/>
    <w:rsid w:val="0027339F"/>
    <w:rsid w:val="00273705"/>
    <w:rsid w:val="0027725F"/>
    <w:rsid w:val="00277FDA"/>
    <w:rsid w:val="00281228"/>
    <w:rsid w:val="00292720"/>
    <w:rsid w:val="00293DBB"/>
    <w:rsid w:val="00296621"/>
    <w:rsid w:val="002A0EC3"/>
    <w:rsid w:val="002A3061"/>
    <w:rsid w:val="002A50B1"/>
    <w:rsid w:val="002B498C"/>
    <w:rsid w:val="002C7395"/>
    <w:rsid w:val="002E1376"/>
    <w:rsid w:val="002E563C"/>
    <w:rsid w:val="002F5AAE"/>
    <w:rsid w:val="00313F2B"/>
    <w:rsid w:val="00314DD3"/>
    <w:rsid w:val="003212DD"/>
    <w:rsid w:val="00321FBA"/>
    <w:rsid w:val="0032212A"/>
    <w:rsid w:val="0032359D"/>
    <w:rsid w:val="003240A3"/>
    <w:rsid w:val="0033237F"/>
    <w:rsid w:val="003365AD"/>
    <w:rsid w:val="003372EF"/>
    <w:rsid w:val="00344390"/>
    <w:rsid w:val="00346BB9"/>
    <w:rsid w:val="00350F28"/>
    <w:rsid w:val="00351F32"/>
    <w:rsid w:val="003521A0"/>
    <w:rsid w:val="0035346D"/>
    <w:rsid w:val="003576F3"/>
    <w:rsid w:val="0036010F"/>
    <w:rsid w:val="00366B52"/>
    <w:rsid w:val="00366DE2"/>
    <w:rsid w:val="0037195E"/>
    <w:rsid w:val="003720EF"/>
    <w:rsid w:val="00373684"/>
    <w:rsid w:val="003737F5"/>
    <w:rsid w:val="00381888"/>
    <w:rsid w:val="003840B7"/>
    <w:rsid w:val="00384E93"/>
    <w:rsid w:val="003858DF"/>
    <w:rsid w:val="00386DE7"/>
    <w:rsid w:val="00390055"/>
    <w:rsid w:val="003A558E"/>
    <w:rsid w:val="003C032C"/>
    <w:rsid w:val="003C4B29"/>
    <w:rsid w:val="003C7C26"/>
    <w:rsid w:val="003D6216"/>
    <w:rsid w:val="003E628E"/>
    <w:rsid w:val="003E7F95"/>
    <w:rsid w:val="003F0E2E"/>
    <w:rsid w:val="003F2943"/>
    <w:rsid w:val="00404BDE"/>
    <w:rsid w:val="00404E63"/>
    <w:rsid w:val="00412127"/>
    <w:rsid w:val="00414D52"/>
    <w:rsid w:val="004173E4"/>
    <w:rsid w:val="0042341E"/>
    <w:rsid w:val="00424363"/>
    <w:rsid w:val="00426BDA"/>
    <w:rsid w:val="004307D4"/>
    <w:rsid w:val="00432154"/>
    <w:rsid w:val="00441264"/>
    <w:rsid w:val="00441F9A"/>
    <w:rsid w:val="00452546"/>
    <w:rsid w:val="004539E6"/>
    <w:rsid w:val="00455EB2"/>
    <w:rsid w:val="004600B4"/>
    <w:rsid w:val="0046375B"/>
    <w:rsid w:val="0046438F"/>
    <w:rsid w:val="00471460"/>
    <w:rsid w:val="00480475"/>
    <w:rsid w:val="0048490E"/>
    <w:rsid w:val="00485F4D"/>
    <w:rsid w:val="004933EB"/>
    <w:rsid w:val="0049788C"/>
    <w:rsid w:val="004A2064"/>
    <w:rsid w:val="004A3A39"/>
    <w:rsid w:val="004B282F"/>
    <w:rsid w:val="004B59DD"/>
    <w:rsid w:val="004B791E"/>
    <w:rsid w:val="004D3DCF"/>
    <w:rsid w:val="004D4E8D"/>
    <w:rsid w:val="004E3493"/>
    <w:rsid w:val="00512274"/>
    <w:rsid w:val="00512666"/>
    <w:rsid w:val="00516960"/>
    <w:rsid w:val="00523D6F"/>
    <w:rsid w:val="00524985"/>
    <w:rsid w:val="00534A0D"/>
    <w:rsid w:val="00541434"/>
    <w:rsid w:val="00542236"/>
    <w:rsid w:val="00543A83"/>
    <w:rsid w:val="00544D61"/>
    <w:rsid w:val="00547D6D"/>
    <w:rsid w:val="00555586"/>
    <w:rsid w:val="00556EFD"/>
    <w:rsid w:val="00565E15"/>
    <w:rsid w:val="00583C61"/>
    <w:rsid w:val="005853A8"/>
    <w:rsid w:val="00586304"/>
    <w:rsid w:val="00587DDA"/>
    <w:rsid w:val="00591ED4"/>
    <w:rsid w:val="005A1169"/>
    <w:rsid w:val="005A54E7"/>
    <w:rsid w:val="005A5F90"/>
    <w:rsid w:val="005A6C5D"/>
    <w:rsid w:val="005B105C"/>
    <w:rsid w:val="005B4D43"/>
    <w:rsid w:val="005B56BE"/>
    <w:rsid w:val="005C6A0F"/>
    <w:rsid w:val="005D0E4A"/>
    <w:rsid w:val="005D5574"/>
    <w:rsid w:val="005E3628"/>
    <w:rsid w:val="005E3982"/>
    <w:rsid w:val="005F21CE"/>
    <w:rsid w:val="00621FC9"/>
    <w:rsid w:val="00632D88"/>
    <w:rsid w:val="00633A95"/>
    <w:rsid w:val="0063692E"/>
    <w:rsid w:val="0064687E"/>
    <w:rsid w:val="00653FB3"/>
    <w:rsid w:val="006544DD"/>
    <w:rsid w:val="006622EC"/>
    <w:rsid w:val="00663783"/>
    <w:rsid w:val="00664580"/>
    <w:rsid w:val="006673BC"/>
    <w:rsid w:val="00673353"/>
    <w:rsid w:val="006801A9"/>
    <w:rsid w:val="00680739"/>
    <w:rsid w:val="006807DF"/>
    <w:rsid w:val="00680CE4"/>
    <w:rsid w:val="0068635A"/>
    <w:rsid w:val="00691346"/>
    <w:rsid w:val="00693B3F"/>
    <w:rsid w:val="006A0103"/>
    <w:rsid w:val="006B2EF5"/>
    <w:rsid w:val="006C6508"/>
    <w:rsid w:val="006D730E"/>
    <w:rsid w:val="006E6892"/>
    <w:rsid w:val="006F4934"/>
    <w:rsid w:val="006F63F1"/>
    <w:rsid w:val="007008A4"/>
    <w:rsid w:val="00701182"/>
    <w:rsid w:val="00716917"/>
    <w:rsid w:val="00721A5A"/>
    <w:rsid w:val="007220FB"/>
    <w:rsid w:val="00723C34"/>
    <w:rsid w:val="007251AE"/>
    <w:rsid w:val="007316A4"/>
    <w:rsid w:val="00732BF2"/>
    <w:rsid w:val="00734A6A"/>
    <w:rsid w:val="00736CF9"/>
    <w:rsid w:val="0074256C"/>
    <w:rsid w:val="007444CB"/>
    <w:rsid w:val="00750418"/>
    <w:rsid w:val="007549C1"/>
    <w:rsid w:val="00756C99"/>
    <w:rsid w:val="00757297"/>
    <w:rsid w:val="007701CD"/>
    <w:rsid w:val="007705F0"/>
    <w:rsid w:val="00771804"/>
    <w:rsid w:val="00775FC6"/>
    <w:rsid w:val="007769E6"/>
    <w:rsid w:val="007830B2"/>
    <w:rsid w:val="00785D54"/>
    <w:rsid w:val="0079050F"/>
    <w:rsid w:val="007906C0"/>
    <w:rsid w:val="007946D7"/>
    <w:rsid w:val="0079496D"/>
    <w:rsid w:val="007A320F"/>
    <w:rsid w:val="007A7518"/>
    <w:rsid w:val="007B4229"/>
    <w:rsid w:val="007B6118"/>
    <w:rsid w:val="007B78F8"/>
    <w:rsid w:val="007D2376"/>
    <w:rsid w:val="007D3636"/>
    <w:rsid w:val="007D43BE"/>
    <w:rsid w:val="007D72DE"/>
    <w:rsid w:val="007E1F31"/>
    <w:rsid w:val="007E23CB"/>
    <w:rsid w:val="007E756B"/>
    <w:rsid w:val="007F2804"/>
    <w:rsid w:val="007F499D"/>
    <w:rsid w:val="007F5A04"/>
    <w:rsid w:val="007F602A"/>
    <w:rsid w:val="007F79E8"/>
    <w:rsid w:val="008004D1"/>
    <w:rsid w:val="008043E5"/>
    <w:rsid w:val="00813485"/>
    <w:rsid w:val="00815BBB"/>
    <w:rsid w:val="00822E60"/>
    <w:rsid w:val="00825F0B"/>
    <w:rsid w:val="00833702"/>
    <w:rsid w:val="008337A7"/>
    <w:rsid w:val="008373A9"/>
    <w:rsid w:val="00837871"/>
    <w:rsid w:val="00840070"/>
    <w:rsid w:val="008408C9"/>
    <w:rsid w:val="00841190"/>
    <w:rsid w:val="00843A9A"/>
    <w:rsid w:val="00861B01"/>
    <w:rsid w:val="00864D05"/>
    <w:rsid w:val="00871B2E"/>
    <w:rsid w:val="008741D7"/>
    <w:rsid w:val="008759D0"/>
    <w:rsid w:val="00880E9B"/>
    <w:rsid w:val="00887903"/>
    <w:rsid w:val="008A28A4"/>
    <w:rsid w:val="008A5117"/>
    <w:rsid w:val="008A66F2"/>
    <w:rsid w:val="008B27D5"/>
    <w:rsid w:val="008B675A"/>
    <w:rsid w:val="008B7C4C"/>
    <w:rsid w:val="008C0501"/>
    <w:rsid w:val="008C33D5"/>
    <w:rsid w:val="008C3537"/>
    <w:rsid w:val="008C7A58"/>
    <w:rsid w:val="008D7653"/>
    <w:rsid w:val="008E6DE0"/>
    <w:rsid w:val="008F3779"/>
    <w:rsid w:val="008F6010"/>
    <w:rsid w:val="008F7F91"/>
    <w:rsid w:val="00902015"/>
    <w:rsid w:val="00902580"/>
    <w:rsid w:val="0091104B"/>
    <w:rsid w:val="00912E23"/>
    <w:rsid w:val="009139CF"/>
    <w:rsid w:val="00915011"/>
    <w:rsid w:val="00922D93"/>
    <w:rsid w:val="00923D8A"/>
    <w:rsid w:val="00926720"/>
    <w:rsid w:val="009275CB"/>
    <w:rsid w:val="0093080D"/>
    <w:rsid w:val="00947405"/>
    <w:rsid w:val="0095057B"/>
    <w:rsid w:val="00954CEA"/>
    <w:rsid w:val="009556F9"/>
    <w:rsid w:val="00960B52"/>
    <w:rsid w:val="00965930"/>
    <w:rsid w:val="0097022E"/>
    <w:rsid w:val="00970612"/>
    <w:rsid w:val="0097112B"/>
    <w:rsid w:val="00973C06"/>
    <w:rsid w:val="00974271"/>
    <w:rsid w:val="00974BAE"/>
    <w:rsid w:val="00980746"/>
    <w:rsid w:val="009816D7"/>
    <w:rsid w:val="00982AD1"/>
    <w:rsid w:val="009844A4"/>
    <w:rsid w:val="00985072"/>
    <w:rsid w:val="009A1207"/>
    <w:rsid w:val="009A3506"/>
    <w:rsid w:val="009A68B2"/>
    <w:rsid w:val="009B02AB"/>
    <w:rsid w:val="009B2155"/>
    <w:rsid w:val="009B595B"/>
    <w:rsid w:val="009C3E4E"/>
    <w:rsid w:val="009D00F3"/>
    <w:rsid w:val="009D1568"/>
    <w:rsid w:val="009D449A"/>
    <w:rsid w:val="009D5086"/>
    <w:rsid w:val="009D5434"/>
    <w:rsid w:val="009F1FE1"/>
    <w:rsid w:val="009F38BF"/>
    <w:rsid w:val="00A00550"/>
    <w:rsid w:val="00A0232A"/>
    <w:rsid w:val="00A027E0"/>
    <w:rsid w:val="00A04D06"/>
    <w:rsid w:val="00A0736C"/>
    <w:rsid w:val="00A1390A"/>
    <w:rsid w:val="00A160E4"/>
    <w:rsid w:val="00A20AD7"/>
    <w:rsid w:val="00A2269C"/>
    <w:rsid w:val="00A24CB8"/>
    <w:rsid w:val="00A30240"/>
    <w:rsid w:val="00A31ECF"/>
    <w:rsid w:val="00A33433"/>
    <w:rsid w:val="00A37E64"/>
    <w:rsid w:val="00A41ADB"/>
    <w:rsid w:val="00A41E48"/>
    <w:rsid w:val="00A54D0E"/>
    <w:rsid w:val="00A608A8"/>
    <w:rsid w:val="00A64CDB"/>
    <w:rsid w:val="00A655B7"/>
    <w:rsid w:val="00A704D9"/>
    <w:rsid w:val="00A7287C"/>
    <w:rsid w:val="00A761EE"/>
    <w:rsid w:val="00A7704E"/>
    <w:rsid w:val="00A82E08"/>
    <w:rsid w:val="00A87177"/>
    <w:rsid w:val="00A87615"/>
    <w:rsid w:val="00A943A6"/>
    <w:rsid w:val="00A96690"/>
    <w:rsid w:val="00AA1FCE"/>
    <w:rsid w:val="00AA32A8"/>
    <w:rsid w:val="00AA6A70"/>
    <w:rsid w:val="00AB1207"/>
    <w:rsid w:val="00AB3F67"/>
    <w:rsid w:val="00AB6EEE"/>
    <w:rsid w:val="00AC76F1"/>
    <w:rsid w:val="00AC7A72"/>
    <w:rsid w:val="00AD0C14"/>
    <w:rsid w:val="00AD7205"/>
    <w:rsid w:val="00AE3A20"/>
    <w:rsid w:val="00AE5247"/>
    <w:rsid w:val="00AF0877"/>
    <w:rsid w:val="00B05A4D"/>
    <w:rsid w:val="00B0645A"/>
    <w:rsid w:val="00B10EA0"/>
    <w:rsid w:val="00B1544A"/>
    <w:rsid w:val="00B2209A"/>
    <w:rsid w:val="00B2438F"/>
    <w:rsid w:val="00B277E1"/>
    <w:rsid w:val="00B27957"/>
    <w:rsid w:val="00B3012F"/>
    <w:rsid w:val="00B31393"/>
    <w:rsid w:val="00B356AC"/>
    <w:rsid w:val="00B36C02"/>
    <w:rsid w:val="00B433EF"/>
    <w:rsid w:val="00B44070"/>
    <w:rsid w:val="00B45DAC"/>
    <w:rsid w:val="00B5080B"/>
    <w:rsid w:val="00B60D47"/>
    <w:rsid w:val="00B64738"/>
    <w:rsid w:val="00B7387B"/>
    <w:rsid w:val="00B74A1D"/>
    <w:rsid w:val="00B803CF"/>
    <w:rsid w:val="00B80D6F"/>
    <w:rsid w:val="00B82B9D"/>
    <w:rsid w:val="00B84E2C"/>
    <w:rsid w:val="00B908D4"/>
    <w:rsid w:val="00B90CE9"/>
    <w:rsid w:val="00B96164"/>
    <w:rsid w:val="00B97861"/>
    <w:rsid w:val="00BA1EC3"/>
    <w:rsid w:val="00BA3CE6"/>
    <w:rsid w:val="00BB16C6"/>
    <w:rsid w:val="00BB17FB"/>
    <w:rsid w:val="00BB209C"/>
    <w:rsid w:val="00BB370B"/>
    <w:rsid w:val="00BB7F5D"/>
    <w:rsid w:val="00BC3139"/>
    <w:rsid w:val="00BD1A17"/>
    <w:rsid w:val="00BE0298"/>
    <w:rsid w:val="00BE0C9D"/>
    <w:rsid w:val="00BE122B"/>
    <w:rsid w:val="00BE5AE4"/>
    <w:rsid w:val="00BE7305"/>
    <w:rsid w:val="00BF2C76"/>
    <w:rsid w:val="00BF66B4"/>
    <w:rsid w:val="00C01CA7"/>
    <w:rsid w:val="00C02BF1"/>
    <w:rsid w:val="00C06CF4"/>
    <w:rsid w:val="00C10841"/>
    <w:rsid w:val="00C10897"/>
    <w:rsid w:val="00C121DF"/>
    <w:rsid w:val="00C1266E"/>
    <w:rsid w:val="00C169D2"/>
    <w:rsid w:val="00C20BA7"/>
    <w:rsid w:val="00C20F55"/>
    <w:rsid w:val="00C21184"/>
    <w:rsid w:val="00C21F2D"/>
    <w:rsid w:val="00C26B33"/>
    <w:rsid w:val="00C3703E"/>
    <w:rsid w:val="00C37E1E"/>
    <w:rsid w:val="00C449DE"/>
    <w:rsid w:val="00C450A6"/>
    <w:rsid w:val="00C56F90"/>
    <w:rsid w:val="00C57125"/>
    <w:rsid w:val="00C6014F"/>
    <w:rsid w:val="00C65342"/>
    <w:rsid w:val="00C65A0C"/>
    <w:rsid w:val="00C74393"/>
    <w:rsid w:val="00C80E10"/>
    <w:rsid w:val="00C8454E"/>
    <w:rsid w:val="00C86722"/>
    <w:rsid w:val="00C96B14"/>
    <w:rsid w:val="00C979B8"/>
    <w:rsid w:val="00CA2944"/>
    <w:rsid w:val="00CB6AC4"/>
    <w:rsid w:val="00CB717F"/>
    <w:rsid w:val="00CC0FCC"/>
    <w:rsid w:val="00CC5F10"/>
    <w:rsid w:val="00CC6261"/>
    <w:rsid w:val="00CD2181"/>
    <w:rsid w:val="00CD29EF"/>
    <w:rsid w:val="00CD3612"/>
    <w:rsid w:val="00CD6B16"/>
    <w:rsid w:val="00CD76AE"/>
    <w:rsid w:val="00D00377"/>
    <w:rsid w:val="00D00C88"/>
    <w:rsid w:val="00D06028"/>
    <w:rsid w:val="00D0686B"/>
    <w:rsid w:val="00D101BE"/>
    <w:rsid w:val="00D1130A"/>
    <w:rsid w:val="00D14DF0"/>
    <w:rsid w:val="00D16102"/>
    <w:rsid w:val="00D24A2C"/>
    <w:rsid w:val="00D26EB3"/>
    <w:rsid w:val="00D30D5D"/>
    <w:rsid w:val="00D31F5F"/>
    <w:rsid w:val="00D36AD3"/>
    <w:rsid w:val="00D40EC3"/>
    <w:rsid w:val="00D4350C"/>
    <w:rsid w:val="00D43E82"/>
    <w:rsid w:val="00D4590B"/>
    <w:rsid w:val="00D52206"/>
    <w:rsid w:val="00D56E81"/>
    <w:rsid w:val="00D635C4"/>
    <w:rsid w:val="00D65987"/>
    <w:rsid w:val="00D674A4"/>
    <w:rsid w:val="00D76EA2"/>
    <w:rsid w:val="00D82A8C"/>
    <w:rsid w:val="00D83133"/>
    <w:rsid w:val="00D862FD"/>
    <w:rsid w:val="00D86A4E"/>
    <w:rsid w:val="00D90F64"/>
    <w:rsid w:val="00D911B6"/>
    <w:rsid w:val="00D91E1E"/>
    <w:rsid w:val="00D93782"/>
    <w:rsid w:val="00DB4921"/>
    <w:rsid w:val="00DB706F"/>
    <w:rsid w:val="00DC5B3C"/>
    <w:rsid w:val="00DD2592"/>
    <w:rsid w:val="00DD4461"/>
    <w:rsid w:val="00DD530D"/>
    <w:rsid w:val="00DD7D1D"/>
    <w:rsid w:val="00DF0F33"/>
    <w:rsid w:val="00DF26F0"/>
    <w:rsid w:val="00DF6226"/>
    <w:rsid w:val="00DF749E"/>
    <w:rsid w:val="00E0001C"/>
    <w:rsid w:val="00E10729"/>
    <w:rsid w:val="00E13E5B"/>
    <w:rsid w:val="00E148CF"/>
    <w:rsid w:val="00E152E7"/>
    <w:rsid w:val="00E155BE"/>
    <w:rsid w:val="00E22B64"/>
    <w:rsid w:val="00E245C0"/>
    <w:rsid w:val="00E330A6"/>
    <w:rsid w:val="00E332FD"/>
    <w:rsid w:val="00E333E6"/>
    <w:rsid w:val="00E341BD"/>
    <w:rsid w:val="00E415ED"/>
    <w:rsid w:val="00E53C43"/>
    <w:rsid w:val="00E57104"/>
    <w:rsid w:val="00E6676A"/>
    <w:rsid w:val="00E66F24"/>
    <w:rsid w:val="00E70163"/>
    <w:rsid w:val="00E738B0"/>
    <w:rsid w:val="00E7586A"/>
    <w:rsid w:val="00E84D1C"/>
    <w:rsid w:val="00E913DF"/>
    <w:rsid w:val="00E917DB"/>
    <w:rsid w:val="00E91B8C"/>
    <w:rsid w:val="00E96D3C"/>
    <w:rsid w:val="00EA0833"/>
    <w:rsid w:val="00EB0B1F"/>
    <w:rsid w:val="00EB30CB"/>
    <w:rsid w:val="00EB3B5E"/>
    <w:rsid w:val="00EB6001"/>
    <w:rsid w:val="00EB6B62"/>
    <w:rsid w:val="00EC03CF"/>
    <w:rsid w:val="00EC29BE"/>
    <w:rsid w:val="00EC2C62"/>
    <w:rsid w:val="00EC4E7A"/>
    <w:rsid w:val="00EC6DDF"/>
    <w:rsid w:val="00ED32ED"/>
    <w:rsid w:val="00ED491A"/>
    <w:rsid w:val="00EE2266"/>
    <w:rsid w:val="00EE399D"/>
    <w:rsid w:val="00EE751E"/>
    <w:rsid w:val="00EF1C37"/>
    <w:rsid w:val="00EF32EF"/>
    <w:rsid w:val="00EF43AB"/>
    <w:rsid w:val="00F00232"/>
    <w:rsid w:val="00F02D30"/>
    <w:rsid w:val="00F05F71"/>
    <w:rsid w:val="00F07CF9"/>
    <w:rsid w:val="00F11738"/>
    <w:rsid w:val="00F13FA0"/>
    <w:rsid w:val="00F15F8C"/>
    <w:rsid w:val="00F22A37"/>
    <w:rsid w:val="00F23AB0"/>
    <w:rsid w:val="00F23F28"/>
    <w:rsid w:val="00F265C8"/>
    <w:rsid w:val="00F302AB"/>
    <w:rsid w:val="00F3126B"/>
    <w:rsid w:val="00F4019B"/>
    <w:rsid w:val="00F44930"/>
    <w:rsid w:val="00F52D78"/>
    <w:rsid w:val="00F548EA"/>
    <w:rsid w:val="00F55C5E"/>
    <w:rsid w:val="00F57415"/>
    <w:rsid w:val="00F6120A"/>
    <w:rsid w:val="00F679B6"/>
    <w:rsid w:val="00F74293"/>
    <w:rsid w:val="00F744F5"/>
    <w:rsid w:val="00F74826"/>
    <w:rsid w:val="00F768F9"/>
    <w:rsid w:val="00F831C1"/>
    <w:rsid w:val="00F8639D"/>
    <w:rsid w:val="00F870A2"/>
    <w:rsid w:val="00F90EAC"/>
    <w:rsid w:val="00F91181"/>
    <w:rsid w:val="00F924E5"/>
    <w:rsid w:val="00FA225D"/>
    <w:rsid w:val="00FB1746"/>
    <w:rsid w:val="00FB40A7"/>
    <w:rsid w:val="00FB4F1F"/>
    <w:rsid w:val="00FC5440"/>
    <w:rsid w:val="00FD0D57"/>
    <w:rsid w:val="00FD562D"/>
    <w:rsid w:val="00FE1609"/>
    <w:rsid w:val="00FE2920"/>
    <w:rsid w:val="00FE434C"/>
    <w:rsid w:val="00FE6153"/>
    <w:rsid w:val="00FF4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942A5"/>
  <w15:chartTrackingRefBased/>
  <w15:docId w15:val="{A0B1FA96-F5F6-4A91-8107-6D76DCA8B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ind w:left="2160" w:hanging="1440"/>
      <w:jc w:val="both"/>
      <w:outlineLvl w:val="0"/>
    </w:pPr>
    <w:rPr>
      <w:sz w:val="24"/>
    </w:rPr>
  </w:style>
  <w:style w:type="paragraph" w:styleId="Heading2">
    <w:name w:val="heading 2"/>
    <w:basedOn w:val="Normal"/>
    <w:next w:val="Normal"/>
    <w:qFormat/>
    <w:pPr>
      <w:keepNext/>
      <w:jc w:val="center"/>
      <w:outlineLvl w:val="1"/>
    </w:pPr>
    <w:rPr>
      <w:sz w:val="24"/>
    </w:rPr>
  </w:style>
  <w:style w:type="paragraph" w:styleId="Heading3">
    <w:name w:val="heading 3"/>
    <w:basedOn w:val="Normal"/>
    <w:next w:val="Normal"/>
    <w:qFormat/>
    <w:pPr>
      <w:keepNext/>
      <w:jc w:val="both"/>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CG Times" w:hAnsi="CG Times"/>
      <w:sz w:val="24"/>
    </w:rPr>
  </w:style>
  <w:style w:type="paragraph" w:customStyle="1" w:styleId="a1AutoList6">
    <w:name w:val="a1AutoList6"/>
    <w:basedOn w:val="Normal"/>
    <w:rPr>
      <w:sz w:val="24"/>
    </w:rPr>
  </w:style>
  <w:style w:type="character" w:styleId="Hyperlink">
    <w:name w:val="Hyperlink"/>
    <w:rsid w:val="00C74393"/>
    <w:rPr>
      <w:color w:val="0000FF"/>
      <w:u w:val="single"/>
    </w:rPr>
  </w:style>
  <w:style w:type="paragraph" w:styleId="ListParagraph">
    <w:name w:val="List Paragraph"/>
    <w:basedOn w:val="Normal"/>
    <w:uiPriority w:val="34"/>
    <w:qFormat/>
    <w:rsid w:val="00D86A4E"/>
    <w:pPr>
      <w:ind w:left="720"/>
    </w:pPr>
  </w:style>
  <w:style w:type="character" w:customStyle="1" w:styleId="HeaderChar">
    <w:name w:val="Header Char"/>
    <w:basedOn w:val="DefaultParagraphFont"/>
    <w:link w:val="Header"/>
    <w:uiPriority w:val="99"/>
    <w:rsid w:val="000C053D"/>
  </w:style>
  <w:style w:type="paragraph" w:customStyle="1" w:styleId="a5AutoList6">
    <w:name w:val="a5AutoList6"/>
    <w:basedOn w:val="Normal"/>
    <w:pPr>
      <w:ind w:left="2880"/>
    </w:pPr>
    <w:rPr>
      <w:sz w:val="24"/>
    </w:rPr>
  </w:style>
  <w:style w:type="paragraph" w:customStyle="1" w:styleId="a6AutoList6">
    <w:name w:val="a6AutoList6"/>
    <w:basedOn w:val="Normal"/>
    <w:pPr>
      <w:ind w:left="3600"/>
    </w:pPr>
    <w:rPr>
      <w:sz w:val="24"/>
    </w:rPr>
  </w:style>
  <w:style w:type="paragraph" w:customStyle="1" w:styleId="a7AutoList6">
    <w:name w:val="a7AutoList6"/>
    <w:basedOn w:val="Normal"/>
    <w:pPr>
      <w:ind w:left="4320"/>
    </w:pPr>
    <w:rPr>
      <w:sz w:val="24"/>
    </w:rPr>
  </w:style>
  <w:style w:type="paragraph" w:customStyle="1" w:styleId="a8AutoList6">
    <w:name w:val="a8AutoList6"/>
    <w:basedOn w:val="Normal"/>
    <w:pPr>
      <w:ind w:left="5040"/>
    </w:pPr>
    <w:rPr>
      <w:sz w:val="24"/>
    </w:rPr>
  </w:style>
  <w:style w:type="paragraph" w:customStyle="1" w:styleId="Quick1">
    <w:name w:val="Quick 1."/>
    <w:basedOn w:val="Normal"/>
    <w:pPr>
      <w:ind w:left="720" w:hanging="720"/>
    </w:pPr>
    <w:rPr>
      <w:sz w:val="24"/>
    </w:rPr>
  </w:style>
  <w:style w:type="paragraph" w:customStyle="1" w:styleId="QuickA">
    <w:name w:val="Quick A."/>
    <w:basedOn w:val="Normal"/>
    <w:pPr>
      <w:ind w:left="720" w:hanging="720"/>
    </w:pPr>
    <w:rPr>
      <w:sz w:val="24"/>
    </w:rPr>
  </w:style>
  <w:style w:type="paragraph" w:customStyle="1" w:styleId="Quicka0">
    <w:name w:val="Quick a."/>
    <w:basedOn w:val="Normal"/>
    <w:pPr>
      <w:ind w:left="720" w:hanging="720"/>
    </w:pPr>
    <w:rPr>
      <w:sz w:val="24"/>
    </w:rPr>
  </w:style>
  <w:style w:type="paragraph" w:customStyle="1" w:styleId="Quicka1">
    <w:name w:val="Quick a)"/>
    <w:basedOn w:val="Normal"/>
    <w:pPr>
      <w:ind w:left="720" w:hanging="720"/>
    </w:pPr>
    <w:rPr>
      <w:sz w:val="24"/>
    </w:rPr>
  </w:style>
  <w:style w:type="paragraph" w:customStyle="1" w:styleId="A">
    <w:name w:val="A"/>
    <w:aliases w:val=" B"/>
    <w:basedOn w:val="Normal"/>
    <w:pPr>
      <w:ind w:left="720" w:hanging="720"/>
    </w:pPr>
    <w:rPr>
      <w:sz w:val="24"/>
    </w:rPr>
  </w:style>
  <w:style w:type="paragraph" w:styleId="BodyTextIndent">
    <w:name w:val="Body Text Indent"/>
    <w:basedOn w:val="Normal"/>
    <w:pPr>
      <w:ind w:left="720" w:hanging="360"/>
      <w:jc w:val="both"/>
    </w:pPr>
    <w:rPr>
      <w:sz w:val="24"/>
    </w:rPr>
  </w:style>
  <w:style w:type="paragraph" w:styleId="BodyTextIndent2">
    <w:name w:val="Body Text Indent 2"/>
    <w:basedOn w:val="Normal"/>
    <w:pPr>
      <w:ind w:left="1620" w:hanging="1620"/>
      <w:jc w:val="both"/>
    </w:pPr>
    <w:rPr>
      <w:sz w:val="24"/>
    </w:rPr>
  </w:style>
  <w:style w:type="paragraph" w:styleId="BodyText2">
    <w:name w:val="Body Text 2"/>
    <w:basedOn w:val="Normal"/>
    <w:pPr>
      <w:jc w:val="both"/>
    </w:pPr>
    <w:rPr>
      <w:sz w:val="24"/>
    </w:rPr>
  </w:style>
  <w:style w:type="paragraph" w:styleId="BodyTextIndent3">
    <w:name w:val="Body Text Indent 3"/>
    <w:basedOn w:val="Normal"/>
    <w:pPr>
      <w:ind w:left="1440" w:hanging="1440"/>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link w:val="BalloonTextChar"/>
    <w:rsid w:val="000C053D"/>
    <w:rPr>
      <w:rFonts w:ascii="Tahoma" w:hAnsi="Tahoma" w:cs="Tahoma"/>
      <w:sz w:val="16"/>
      <w:szCs w:val="16"/>
    </w:rPr>
  </w:style>
  <w:style w:type="character" w:customStyle="1" w:styleId="BalloonTextChar">
    <w:name w:val="Balloon Text Char"/>
    <w:link w:val="BalloonText"/>
    <w:rsid w:val="000C053D"/>
    <w:rPr>
      <w:rFonts w:ascii="Tahoma" w:hAnsi="Tahoma" w:cs="Tahoma"/>
      <w:sz w:val="16"/>
      <w:szCs w:val="16"/>
    </w:rPr>
  </w:style>
  <w:style w:type="character" w:customStyle="1" w:styleId="FooterChar">
    <w:name w:val="Footer Char"/>
    <w:basedOn w:val="DefaultParagraphFont"/>
    <w:link w:val="Footer"/>
    <w:uiPriority w:val="99"/>
    <w:rsid w:val="00E913DF"/>
  </w:style>
  <w:style w:type="character" w:customStyle="1" w:styleId="st1">
    <w:name w:val="st1"/>
    <w:basedOn w:val="DefaultParagraphFont"/>
    <w:rsid w:val="00B31393"/>
  </w:style>
  <w:style w:type="paragraph" w:customStyle="1" w:styleId="PRT">
    <w:name w:val="PRT"/>
    <w:basedOn w:val="Normal"/>
    <w:next w:val="ART"/>
    <w:rsid w:val="002A0EC3"/>
    <w:pPr>
      <w:keepNext/>
      <w:numPr>
        <w:numId w:val="50"/>
      </w:numPr>
      <w:suppressAutoHyphens/>
      <w:spacing w:before="480"/>
      <w:jc w:val="both"/>
      <w:outlineLvl w:val="0"/>
    </w:pPr>
    <w:rPr>
      <w:sz w:val="22"/>
    </w:rPr>
  </w:style>
  <w:style w:type="paragraph" w:customStyle="1" w:styleId="SUT">
    <w:name w:val="SUT"/>
    <w:basedOn w:val="Normal"/>
    <w:next w:val="PR1"/>
    <w:rsid w:val="002A0EC3"/>
    <w:pPr>
      <w:numPr>
        <w:ilvl w:val="1"/>
        <w:numId w:val="50"/>
      </w:numPr>
      <w:suppressAutoHyphens/>
      <w:spacing w:before="240"/>
      <w:jc w:val="both"/>
      <w:outlineLvl w:val="0"/>
    </w:pPr>
    <w:rPr>
      <w:sz w:val="22"/>
    </w:rPr>
  </w:style>
  <w:style w:type="paragraph" w:customStyle="1" w:styleId="DST">
    <w:name w:val="DST"/>
    <w:basedOn w:val="Normal"/>
    <w:next w:val="PR1"/>
    <w:rsid w:val="002A0EC3"/>
    <w:pPr>
      <w:numPr>
        <w:ilvl w:val="2"/>
        <w:numId w:val="50"/>
      </w:numPr>
      <w:suppressAutoHyphens/>
      <w:spacing w:before="240"/>
      <w:jc w:val="both"/>
      <w:outlineLvl w:val="0"/>
    </w:pPr>
    <w:rPr>
      <w:sz w:val="22"/>
    </w:rPr>
  </w:style>
  <w:style w:type="paragraph" w:customStyle="1" w:styleId="ART">
    <w:name w:val="ART"/>
    <w:basedOn w:val="Normal"/>
    <w:next w:val="PR1"/>
    <w:rsid w:val="002A0EC3"/>
    <w:pPr>
      <w:keepNext/>
      <w:numPr>
        <w:ilvl w:val="3"/>
        <w:numId w:val="50"/>
      </w:numPr>
      <w:suppressAutoHyphens/>
      <w:spacing w:before="480"/>
      <w:jc w:val="both"/>
      <w:outlineLvl w:val="1"/>
    </w:pPr>
    <w:rPr>
      <w:sz w:val="22"/>
    </w:rPr>
  </w:style>
  <w:style w:type="paragraph" w:customStyle="1" w:styleId="PR1">
    <w:name w:val="PR1"/>
    <w:basedOn w:val="Normal"/>
    <w:rsid w:val="002A0EC3"/>
    <w:pPr>
      <w:numPr>
        <w:ilvl w:val="4"/>
        <w:numId w:val="50"/>
      </w:numPr>
      <w:suppressAutoHyphens/>
      <w:spacing w:before="240"/>
      <w:jc w:val="both"/>
      <w:outlineLvl w:val="2"/>
    </w:pPr>
    <w:rPr>
      <w:sz w:val="22"/>
    </w:rPr>
  </w:style>
  <w:style w:type="paragraph" w:customStyle="1" w:styleId="PR2">
    <w:name w:val="PR2"/>
    <w:basedOn w:val="Normal"/>
    <w:rsid w:val="002A0EC3"/>
    <w:pPr>
      <w:numPr>
        <w:ilvl w:val="5"/>
        <w:numId w:val="50"/>
      </w:numPr>
      <w:suppressAutoHyphens/>
      <w:jc w:val="both"/>
      <w:outlineLvl w:val="3"/>
    </w:pPr>
    <w:rPr>
      <w:sz w:val="22"/>
    </w:rPr>
  </w:style>
  <w:style w:type="paragraph" w:customStyle="1" w:styleId="PR3">
    <w:name w:val="PR3"/>
    <w:basedOn w:val="Normal"/>
    <w:rsid w:val="002A0EC3"/>
    <w:pPr>
      <w:numPr>
        <w:ilvl w:val="6"/>
        <w:numId w:val="50"/>
      </w:numPr>
      <w:suppressAutoHyphens/>
      <w:jc w:val="both"/>
      <w:outlineLvl w:val="4"/>
    </w:pPr>
    <w:rPr>
      <w:sz w:val="22"/>
    </w:rPr>
  </w:style>
  <w:style w:type="paragraph" w:customStyle="1" w:styleId="PR4">
    <w:name w:val="PR4"/>
    <w:basedOn w:val="Normal"/>
    <w:rsid w:val="002A0EC3"/>
    <w:pPr>
      <w:numPr>
        <w:ilvl w:val="7"/>
        <w:numId w:val="50"/>
      </w:numPr>
      <w:suppressAutoHyphens/>
      <w:jc w:val="both"/>
      <w:outlineLvl w:val="5"/>
    </w:pPr>
    <w:rPr>
      <w:sz w:val="22"/>
    </w:rPr>
  </w:style>
  <w:style w:type="paragraph" w:customStyle="1" w:styleId="PR5">
    <w:name w:val="PR5"/>
    <w:basedOn w:val="Normal"/>
    <w:rsid w:val="002A0EC3"/>
    <w:pPr>
      <w:numPr>
        <w:ilvl w:val="8"/>
        <w:numId w:val="50"/>
      </w:numPr>
      <w:suppressAutoHyphens/>
      <w:jc w:val="both"/>
      <w:outlineLvl w:val="6"/>
    </w:pPr>
    <w:rPr>
      <w:sz w:val="22"/>
    </w:rPr>
  </w:style>
  <w:style w:type="character" w:styleId="UnresolvedMention">
    <w:name w:val="Unresolved Mention"/>
    <w:basedOn w:val="DefaultParagraphFont"/>
    <w:uiPriority w:val="99"/>
    <w:semiHidden/>
    <w:unhideWhenUsed/>
    <w:rsid w:val="005A11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78308">
      <w:bodyDiv w:val="1"/>
      <w:marLeft w:val="0"/>
      <w:marRight w:val="0"/>
      <w:marTop w:val="0"/>
      <w:marBottom w:val="0"/>
      <w:divBdr>
        <w:top w:val="none" w:sz="0" w:space="0" w:color="auto"/>
        <w:left w:val="none" w:sz="0" w:space="0" w:color="auto"/>
        <w:bottom w:val="none" w:sz="0" w:space="0" w:color="auto"/>
        <w:right w:val="none" w:sz="0" w:space="0" w:color="auto"/>
      </w:divBdr>
    </w:div>
    <w:div w:id="1459033946">
      <w:bodyDiv w:val="1"/>
      <w:marLeft w:val="0"/>
      <w:marRight w:val="0"/>
      <w:marTop w:val="0"/>
      <w:marBottom w:val="0"/>
      <w:divBdr>
        <w:top w:val="none" w:sz="0" w:space="0" w:color="auto"/>
        <w:left w:val="none" w:sz="0" w:space="0" w:color="auto"/>
        <w:bottom w:val="none" w:sz="0" w:space="0" w:color="auto"/>
        <w:right w:val="none" w:sz="0" w:space="0" w:color="auto"/>
      </w:divBdr>
    </w:div>
    <w:div w:id="1529025433">
      <w:bodyDiv w:val="1"/>
      <w:marLeft w:val="0"/>
      <w:marRight w:val="0"/>
      <w:marTop w:val="0"/>
      <w:marBottom w:val="0"/>
      <w:divBdr>
        <w:top w:val="none" w:sz="0" w:space="0" w:color="auto"/>
        <w:left w:val="none" w:sz="0" w:space="0" w:color="auto"/>
        <w:bottom w:val="none" w:sz="0" w:space="0" w:color="auto"/>
        <w:right w:val="none" w:sz="0" w:space="0" w:color="auto"/>
      </w:divBdr>
    </w:div>
    <w:div w:id="1592280242">
      <w:bodyDiv w:val="1"/>
      <w:marLeft w:val="0"/>
      <w:marRight w:val="0"/>
      <w:marTop w:val="0"/>
      <w:marBottom w:val="0"/>
      <w:divBdr>
        <w:top w:val="none" w:sz="0" w:space="0" w:color="auto"/>
        <w:left w:val="none" w:sz="0" w:space="0" w:color="auto"/>
        <w:bottom w:val="none" w:sz="0" w:space="0" w:color="auto"/>
        <w:right w:val="none" w:sz="0" w:space="0" w:color="auto"/>
      </w:divBdr>
    </w:div>
    <w:div w:id="204872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umaryland.edu/fire-marshal/hot-work-permit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maryland.edu/designandconstruction/resources/contractor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29791A1709B240A7DD7EDCC1CC892C" ma:contentTypeVersion="8" ma:contentTypeDescription="Create a new document." ma:contentTypeScope="" ma:versionID="2bfaf496ee24d7d778fdf2daef78539a">
  <xsd:schema xmlns:xsd="http://www.w3.org/2001/XMLSchema" xmlns:xs="http://www.w3.org/2001/XMLSchema" xmlns:p="http://schemas.microsoft.com/office/2006/metadata/properties" xmlns:ns2="c116ebfd-f4e0-4012-bafb-801b2454e3b8" xmlns:ns3="09b6a0c2-9a16-4a37-bf55-64fd32f11717" targetNamespace="http://schemas.microsoft.com/office/2006/metadata/properties" ma:root="true" ma:fieldsID="1e54fa37a475617f610c1d7c52a0a8b5" ns2:_="" ns3:_="">
    <xsd:import namespace="c116ebfd-f4e0-4012-bafb-801b2454e3b8"/>
    <xsd:import namespace="09b6a0c2-9a16-4a37-bf55-64fd32f1171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16ebfd-f4e0-4012-bafb-801b2454e3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9b6a0c2-9a16-4a37-bf55-64fd32f117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999621A-F90A-44B5-A9B7-D4F0CF51F098}">
  <ds:schemaRefs>
    <ds:schemaRef ds:uri="http://schemas.openxmlformats.org/officeDocument/2006/bibliography"/>
  </ds:schemaRefs>
</ds:datastoreItem>
</file>

<file path=customXml/itemProps2.xml><?xml version="1.0" encoding="utf-8"?>
<ds:datastoreItem xmlns:ds="http://schemas.openxmlformats.org/officeDocument/2006/customXml" ds:itemID="{1D68E4BC-63D6-418F-9CC8-EBAE7D5EA580}">
  <ds:schemaRefs>
    <ds:schemaRef ds:uri="http://schemas.microsoft.com/sharepoint/v3/contenttype/forms"/>
  </ds:schemaRefs>
</ds:datastoreItem>
</file>

<file path=customXml/itemProps3.xml><?xml version="1.0" encoding="utf-8"?>
<ds:datastoreItem xmlns:ds="http://schemas.openxmlformats.org/officeDocument/2006/customXml" ds:itemID="{3DE0AA97-67D4-4DE4-AD34-5EDDC6D6FC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16ebfd-f4e0-4012-bafb-801b2454e3b8"/>
    <ds:schemaRef ds:uri="09b6a0c2-9a16-4a37-bf55-64fd32f117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456F2D-F47A-42E6-B923-C980C9AC95EC}">
  <ds:schemaRefs>
    <ds:schemaRef ds:uri="3c156842-e5e0-4116-9ee5-a12c122bd811"/>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5212</Words>
  <Characters>28886</Characters>
  <Application>Microsoft Office Word</Application>
  <DocSecurity>0</DocSecurity>
  <Lines>240</Lines>
  <Paragraphs>68</Paragraphs>
  <ScaleCrop>false</ScaleCrop>
  <HeadingPairs>
    <vt:vector size="2" baseType="variant">
      <vt:variant>
        <vt:lpstr>Title</vt:lpstr>
      </vt:variant>
      <vt:variant>
        <vt:i4>1</vt:i4>
      </vt:variant>
    </vt:vector>
  </HeadingPairs>
  <TitlesOfParts>
    <vt:vector size="1" baseType="lpstr">
      <vt:lpstr>SECTION 15010 - BASIC MECHANICAL REQUIREMENTS</vt:lpstr>
    </vt:vector>
  </TitlesOfParts>
  <Company> </Company>
  <LinksUpToDate>false</LinksUpToDate>
  <CharactersWithSpaces>34030</CharactersWithSpaces>
  <SharedDoc>false</SharedDoc>
  <HLinks>
    <vt:vector size="12" baseType="variant">
      <vt:variant>
        <vt:i4>4194307</vt:i4>
      </vt:variant>
      <vt:variant>
        <vt:i4>3</vt:i4>
      </vt:variant>
      <vt:variant>
        <vt:i4>0</vt:i4>
      </vt:variant>
      <vt:variant>
        <vt:i4>5</vt:i4>
      </vt:variant>
      <vt:variant>
        <vt:lpwstr>https://www.umaryland.edu/fire-marshal/hot-work-permits/</vt:lpwstr>
      </vt:variant>
      <vt:variant>
        <vt:lpwstr/>
      </vt:variant>
      <vt:variant>
        <vt:i4>4325382</vt:i4>
      </vt:variant>
      <vt:variant>
        <vt:i4>0</vt:i4>
      </vt:variant>
      <vt:variant>
        <vt:i4>0</vt:i4>
      </vt:variant>
      <vt:variant>
        <vt:i4>5</vt:i4>
      </vt:variant>
      <vt:variant>
        <vt:lpwstr>https://www.umaryland.edu/designandconstruction/design-and-construction-documents/umb-standard-project-forms---current-editions/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15010 - BASIC MECHANICAL REQUIREMENTS</dc:title>
  <dc:subject/>
  <dc:creator>GAEC</dc:creator>
  <cp:keywords/>
  <cp:lastModifiedBy>Accumanno, Paul</cp:lastModifiedBy>
  <cp:revision>3</cp:revision>
  <cp:lastPrinted>2018-11-05T22:50:00Z</cp:lastPrinted>
  <dcterms:created xsi:type="dcterms:W3CDTF">2024-08-13T19:36:00Z</dcterms:created>
  <dcterms:modified xsi:type="dcterms:W3CDTF">2024-08-20T15:17:00Z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0x0101005429791A1709B240A7DD7EDCC1CC892C</vt:lpwstr>
  </property>
</Properties>
</file>