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DE188" w14:textId="77777777" w:rsidR="006A2553" w:rsidRDefault="006A2553" w:rsidP="009A0B29">
      <w:pPr>
        <w:pStyle w:val="SCT"/>
        <w:rPr>
          <w:rStyle w:val="NAM"/>
        </w:rPr>
      </w:pPr>
      <w:r>
        <w:t xml:space="preserve">SECTION </w:t>
      </w:r>
      <w:r>
        <w:rPr>
          <w:rStyle w:val="NUM"/>
        </w:rPr>
        <w:t>230553</w:t>
      </w:r>
      <w:r>
        <w:t xml:space="preserve"> </w:t>
      </w:r>
      <w:r w:rsidR="00100F04">
        <w:t xml:space="preserve">– </w:t>
      </w:r>
      <w:r>
        <w:rPr>
          <w:rStyle w:val="NAM"/>
        </w:rPr>
        <w:t>IDENTIFICATION FOR HVAC</w:t>
      </w:r>
      <w:r w:rsidR="00AB33BF">
        <w:rPr>
          <w:rStyle w:val="NAM"/>
        </w:rPr>
        <w:t xml:space="preserve"> </w:t>
      </w:r>
      <w:r w:rsidR="00AB33BF" w:rsidRPr="009816E6">
        <w:rPr>
          <w:rStyle w:val="NAM"/>
        </w:rPr>
        <w:t>SYSTEMS</w:t>
      </w:r>
      <w:r w:rsidRPr="00FF5D0F">
        <w:rPr>
          <w:rStyle w:val="NAM"/>
        </w:rPr>
        <w:t xml:space="preserve"> </w:t>
      </w:r>
      <w:r>
        <w:rPr>
          <w:rStyle w:val="NAM"/>
        </w:rPr>
        <w:t>AND EQUIPMENT</w:t>
      </w:r>
    </w:p>
    <w:p w14:paraId="4E7208E1" w14:textId="21564115" w:rsidR="009A0B29" w:rsidRPr="00B75F8C" w:rsidRDefault="00203196" w:rsidP="00FE4F8E">
      <w:pPr>
        <w:jc w:val="both"/>
        <w:rPr>
          <w:sz w:val="20"/>
        </w:rPr>
      </w:pPr>
      <w:r w:rsidRPr="00B75F8C">
        <w:rPr>
          <w:sz w:val="20"/>
        </w:rPr>
        <w:t>Latest</w:t>
      </w:r>
      <w:r w:rsidR="009A0B29" w:rsidRPr="00B75F8C">
        <w:rPr>
          <w:sz w:val="20"/>
        </w:rPr>
        <w:t xml:space="preserve"> Edition </w:t>
      </w:r>
      <w:r w:rsidR="00754EBE" w:rsidRPr="00B75F8C">
        <w:rPr>
          <w:sz w:val="20"/>
        </w:rPr>
        <w:t>0</w:t>
      </w:r>
      <w:r w:rsidR="000059E5" w:rsidRPr="00B75F8C">
        <w:rPr>
          <w:sz w:val="20"/>
        </w:rPr>
        <w:t>8</w:t>
      </w:r>
      <w:r w:rsidR="008F1317" w:rsidRPr="00B75F8C">
        <w:rPr>
          <w:sz w:val="20"/>
        </w:rPr>
        <w:t>-</w:t>
      </w:r>
      <w:r w:rsidR="00C666A7" w:rsidRPr="00B75F8C">
        <w:rPr>
          <w:sz w:val="20"/>
        </w:rPr>
        <w:t>1</w:t>
      </w:r>
      <w:r w:rsidR="00A0249A" w:rsidRPr="00B75F8C">
        <w:rPr>
          <w:sz w:val="20"/>
        </w:rPr>
        <w:t>0</w:t>
      </w:r>
      <w:r w:rsidR="009D6CF4" w:rsidRPr="00B75F8C">
        <w:rPr>
          <w:sz w:val="20"/>
        </w:rPr>
        <w:t>-</w:t>
      </w:r>
      <w:r w:rsidR="00D75D8F" w:rsidRPr="00B75F8C">
        <w:rPr>
          <w:sz w:val="20"/>
        </w:rPr>
        <w:t>20</w:t>
      </w:r>
      <w:r w:rsidRPr="00B75F8C">
        <w:rPr>
          <w:sz w:val="20"/>
        </w:rPr>
        <w:t>2</w:t>
      </w:r>
      <w:r w:rsidR="000059E5" w:rsidRPr="00B75F8C">
        <w:rPr>
          <w:sz w:val="20"/>
        </w:rPr>
        <w:t>4</w:t>
      </w:r>
      <w:r w:rsidR="006702E7" w:rsidRPr="00B75F8C">
        <w:rPr>
          <w:sz w:val="20"/>
        </w:rPr>
        <w:t xml:space="preserve"> See Underlined Text for Edits </w:t>
      </w:r>
    </w:p>
    <w:p w14:paraId="07CB7DED" w14:textId="77777777" w:rsidR="00CE0B0C" w:rsidRPr="00CE0B0C" w:rsidRDefault="00CE0B0C" w:rsidP="00CE0B0C">
      <w:pPr>
        <w:jc w:val="both"/>
        <w:rPr>
          <w:color w:val="0070C0"/>
          <w:sz w:val="20"/>
        </w:rPr>
      </w:pPr>
      <w:r w:rsidRPr="00CE0B0C">
        <w:rPr>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 Also turn off</w:t>
      </w:r>
      <w:r w:rsidR="000804E2">
        <w:rPr>
          <w:color w:val="0070C0"/>
          <w:sz w:val="20"/>
        </w:rPr>
        <w:t xml:space="preserve"> all</w:t>
      </w:r>
      <w:r w:rsidRPr="00CE0B0C">
        <w:rPr>
          <w:color w:val="0070C0"/>
          <w:sz w:val="20"/>
        </w:rPr>
        <w:t xml:space="preserve"> “Underlines”.) </w:t>
      </w:r>
    </w:p>
    <w:p w14:paraId="24AAACF0" w14:textId="77777777" w:rsidR="000808B9" w:rsidRPr="000808B9" w:rsidRDefault="000808B9" w:rsidP="00FE4F8E">
      <w:pPr>
        <w:jc w:val="both"/>
        <w:rPr>
          <w:color w:val="00B0F0"/>
          <w:sz w:val="20"/>
        </w:rPr>
      </w:pPr>
    </w:p>
    <w:p w14:paraId="42B943BC" w14:textId="77777777" w:rsidR="008B6D0B" w:rsidRDefault="006A2553" w:rsidP="00764834">
      <w:pPr>
        <w:pStyle w:val="PRT"/>
      </w:pPr>
      <w:r>
        <w:t>GENERAL</w:t>
      </w:r>
    </w:p>
    <w:p w14:paraId="58686740" w14:textId="77777777" w:rsidR="006A2553" w:rsidRDefault="006A2553" w:rsidP="009816E6">
      <w:pPr>
        <w:pStyle w:val="ART"/>
        <w:tabs>
          <w:tab w:val="clear" w:pos="1044"/>
          <w:tab w:val="clear" w:pos="1134"/>
        </w:tabs>
        <w:spacing w:before="240"/>
        <w:ind w:left="720" w:hanging="720"/>
      </w:pPr>
      <w:r>
        <w:t>RELATED DOCUMENTS</w:t>
      </w:r>
    </w:p>
    <w:p w14:paraId="384DE7EE" w14:textId="77777777" w:rsidR="00281F28" w:rsidRPr="00D75D8F" w:rsidRDefault="00281F28" w:rsidP="00281F28">
      <w:pPr>
        <w:pStyle w:val="PR1"/>
        <w:numPr>
          <w:ilvl w:val="0"/>
          <w:numId w:val="0"/>
        </w:numPr>
        <w:spacing w:before="0"/>
        <w:ind w:left="1044"/>
      </w:pPr>
    </w:p>
    <w:p w14:paraId="1FC75B99" w14:textId="77777777" w:rsidR="00281F28" w:rsidRPr="00D75D8F" w:rsidRDefault="00281F28" w:rsidP="00281F28">
      <w:pPr>
        <w:numPr>
          <w:ilvl w:val="0"/>
          <w:numId w:val="2"/>
        </w:numPr>
        <w:ind w:hanging="450"/>
        <w:jc w:val="both"/>
      </w:pPr>
      <w:r w:rsidRPr="00D75D8F">
        <w:t xml:space="preserve">Drawings and general provisions of Contract, including General and Supplementary Conditions and Division 01 Specification Sections, apply to this section and </w:t>
      </w:r>
      <w:r w:rsidR="009D6CF4" w:rsidRPr="00D75D8F">
        <w:t xml:space="preserve">all </w:t>
      </w:r>
      <w:r w:rsidRPr="00D75D8F">
        <w:t>other sections of Division 23.</w:t>
      </w:r>
    </w:p>
    <w:p w14:paraId="3E11B0A8" w14:textId="77777777" w:rsidR="006A2553" w:rsidRPr="00D75D8F" w:rsidRDefault="006A2553" w:rsidP="009816E6">
      <w:pPr>
        <w:pStyle w:val="ART"/>
        <w:tabs>
          <w:tab w:val="clear" w:pos="1044"/>
          <w:tab w:val="clear" w:pos="1134"/>
        </w:tabs>
        <w:spacing w:before="240"/>
        <w:ind w:left="720" w:hanging="720"/>
      </w:pPr>
      <w:r w:rsidRPr="00D75D8F">
        <w:t>SUMMARY</w:t>
      </w:r>
    </w:p>
    <w:p w14:paraId="47B30016" w14:textId="77777777" w:rsidR="006A2553" w:rsidRPr="00D75D8F" w:rsidRDefault="00B8317B" w:rsidP="009816E6">
      <w:pPr>
        <w:pStyle w:val="PR1"/>
        <w:tabs>
          <w:tab w:val="clear" w:pos="1044"/>
        </w:tabs>
        <w:ind w:left="720" w:hanging="446"/>
      </w:pPr>
      <w:r w:rsidRPr="00D75D8F">
        <w:t>This s</w:t>
      </w:r>
      <w:r w:rsidR="006A2553" w:rsidRPr="00D75D8F">
        <w:t xml:space="preserve">ection </w:t>
      </w:r>
      <w:r w:rsidR="001A67CB" w:rsidRPr="00D75D8F">
        <w:rPr>
          <w:szCs w:val="24"/>
        </w:rPr>
        <w:t xml:space="preserve">includes the requirements for identification of HVAC piping and equipment using the following:  </w:t>
      </w:r>
      <w:r w:rsidR="001A67CB" w:rsidRPr="00D75D8F">
        <w:rPr>
          <w:b/>
          <w:szCs w:val="24"/>
          <w:highlight w:val="yellow"/>
        </w:rPr>
        <w:t xml:space="preserve"> </w:t>
      </w:r>
    </w:p>
    <w:p w14:paraId="39172AC7" w14:textId="77777777" w:rsidR="006A2553" w:rsidRPr="00FF5D0F" w:rsidRDefault="006A2553" w:rsidP="009816E6">
      <w:pPr>
        <w:pStyle w:val="PR2"/>
        <w:tabs>
          <w:tab w:val="clear" w:pos="1620"/>
          <w:tab w:val="left" w:pos="1440"/>
        </w:tabs>
        <w:spacing w:before="240"/>
        <w:ind w:left="1440" w:hanging="720"/>
        <w:contextualSpacing/>
      </w:pPr>
      <w:r w:rsidRPr="00FF5D0F">
        <w:t>Equipment labels.</w:t>
      </w:r>
    </w:p>
    <w:p w14:paraId="48D0E584" w14:textId="77777777" w:rsidR="006A2553" w:rsidRPr="00C3688D" w:rsidRDefault="00945409" w:rsidP="009816E6">
      <w:pPr>
        <w:pStyle w:val="PR2"/>
        <w:tabs>
          <w:tab w:val="clear" w:pos="1620"/>
          <w:tab w:val="left" w:pos="1440"/>
        </w:tabs>
        <w:spacing w:before="120"/>
        <w:ind w:left="1440" w:hanging="720"/>
        <w:contextualSpacing/>
      </w:pPr>
      <w:r w:rsidRPr="00ED5AFB">
        <w:t>Warning signs</w:t>
      </w:r>
      <w:r w:rsidR="006A2553" w:rsidRPr="00C3688D">
        <w:t>.</w:t>
      </w:r>
    </w:p>
    <w:p w14:paraId="1101CEE6" w14:textId="77777777" w:rsidR="006A2553" w:rsidRPr="00C3688D" w:rsidRDefault="00945409" w:rsidP="009816E6">
      <w:pPr>
        <w:pStyle w:val="PR2"/>
        <w:tabs>
          <w:tab w:val="clear" w:pos="1620"/>
          <w:tab w:val="left" w:pos="1440"/>
        </w:tabs>
        <w:spacing w:before="120"/>
        <w:ind w:left="1440" w:hanging="720"/>
        <w:contextualSpacing/>
      </w:pPr>
      <w:r w:rsidRPr="009816E6">
        <w:t>HVAC</w:t>
      </w:r>
      <w:r w:rsidRPr="00C3688D">
        <w:t xml:space="preserve"> </w:t>
      </w:r>
      <w:r w:rsidR="003476D4">
        <w:t>p</w:t>
      </w:r>
      <w:r w:rsidR="006A2553" w:rsidRPr="00C3688D">
        <w:t>ipe</w:t>
      </w:r>
      <w:r w:rsidR="003476D4">
        <w:t xml:space="preserve"> system</w:t>
      </w:r>
      <w:r w:rsidR="006A2553" w:rsidRPr="00C3688D">
        <w:t xml:space="preserve"> labels.</w:t>
      </w:r>
    </w:p>
    <w:p w14:paraId="0D6B0E25" w14:textId="77777777" w:rsidR="006A2553" w:rsidRPr="00C3688D" w:rsidRDefault="00945409" w:rsidP="009816E6">
      <w:pPr>
        <w:pStyle w:val="PR2"/>
        <w:tabs>
          <w:tab w:val="clear" w:pos="1620"/>
          <w:tab w:val="left" w:pos="1440"/>
        </w:tabs>
        <w:spacing w:before="120"/>
        <w:ind w:left="1440" w:hanging="720"/>
        <w:contextualSpacing/>
      </w:pPr>
      <w:r w:rsidRPr="009816E6">
        <w:t>HVAC</w:t>
      </w:r>
      <w:r w:rsidRPr="00C3688D">
        <w:t xml:space="preserve"> </w:t>
      </w:r>
      <w:r w:rsidR="003476D4">
        <w:t>d</w:t>
      </w:r>
      <w:r w:rsidR="006A2553" w:rsidRPr="00C3688D">
        <w:t>uct</w:t>
      </w:r>
      <w:r w:rsidR="003476D4">
        <w:t xml:space="preserve"> system</w:t>
      </w:r>
      <w:r w:rsidR="006A2553" w:rsidRPr="00C3688D">
        <w:t xml:space="preserve"> </w:t>
      </w:r>
      <w:r w:rsidRPr="009816E6">
        <w:t>stencils</w:t>
      </w:r>
      <w:r w:rsidR="006A2553" w:rsidRPr="00C3688D">
        <w:t>.</w:t>
      </w:r>
    </w:p>
    <w:p w14:paraId="5F0A6AF2" w14:textId="77777777" w:rsidR="006A2553" w:rsidRPr="00C3688D" w:rsidRDefault="006A2553" w:rsidP="009816E6">
      <w:pPr>
        <w:pStyle w:val="PR2"/>
        <w:tabs>
          <w:tab w:val="clear" w:pos="1620"/>
          <w:tab w:val="left" w:pos="1440"/>
        </w:tabs>
        <w:spacing w:before="120"/>
        <w:ind w:left="1440" w:hanging="720"/>
        <w:contextualSpacing/>
      </w:pPr>
      <w:r w:rsidRPr="00C3688D">
        <w:t>Valve tags.</w:t>
      </w:r>
    </w:p>
    <w:p w14:paraId="2DB5A706" w14:textId="77777777" w:rsidR="006A2553" w:rsidRPr="00C3688D" w:rsidRDefault="00945409" w:rsidP="009816E6">
      <w:pPr>
        <w:pStyle w:val="PR2"/>
        <w:tabs>
          <w:tab w:val="clear" w:pos="1620"/>
          <w:tab w:val="left" w:pos="1440"/>
        </w:tabs>
        <w:spacing w:before="120"/>
        <w:ind w:left="1440" w:hanging="720"/>
        <w:contextualSpacing/>
      </w:pPr>
      <w:r w:rsidRPr="009816E6">
        <w:t>Ceiling markers</w:t>
      </w:r>
      <w:r w:rsidR="006A2553" w:rsidRPr="00C3688D">
        <w:t>.</w:t>
      </w:r>
    </w:p>
    <w:p w14:paraId="2CD5543E" w14:textId="77777777" w:rsidR="00945409" w:rsidRDefault="00945409" w:rsidP="009816E6">
      <w:pPr>
        <w:pStyle w:val="PR2"/>
        <w:tabs>
          <w:tab w:val="clear" w:pos="1620"/>
          <w:tab w:val="left" w:pos="1440"/>
        </w:tabs>
        <w:spacing w:before="120"/>
        <w:ind w:left="1440" w:hanging="720"/>
        <w:contextualSpacing/>
      </w:pPr>
      <w:r w:rsidRPr="009816E6">
        <w:t>Engraved signs.</w:t>
      </w:r>
    </w:p>
    <w:p w14:paraId="0F0D97CE" w14:textId="77777777" w:rsidR="003476D4" w:rsidRPr="009816E6" w:rsidRDefault="003476D4" w:rsidP="009816E6">
      <w:pPr>
        <w:pStyle w:val="PR2"/>
        <w:tabs>
          <w:tab w:val="clear" w:pos="1620"/>
          <w:tab w:val="left" w:pos="1440"/>
        </w:tabs>
        <w:spacing w:before="120"/>
        <w:ind w:left="1440" w:hanging="720"/>
        <w:contextualSpacing/>
      </w:pPr>
      <w:r>
        <w:t>Warning tags</w:t>
      </w:r>
    </w:p>
    <w:p w14:paraId="1785860A" w14:textId="77777777" w:rsidR="00CD2EB5" w:rsidRPr="009816E6" w:rsidRDefault="00CD2EB5" w:rsidP="009816E6">
      <w:pPr>
        <w:pStyle w:val="PR2"/>
        <w:tabs>
          <w:tab w:val="clear" w:pos="1620"/>
          <w:tab w:val="left" w:pos="1440"/>
        </w:tabs>
        <w:spacing w:before="120"/>
        <w:ind w:left="1440" w:hanging="720"/>
        <w:contextualSpacing/>
      </w:pPr>
      <w:r w:rsidRPr="009816E6">
        <w:t>Underground pipe markers.</w:t>
      </w:r>
    </w:p>
    <w:p w14:paraId="7873FD0E" w14:textId="77777777" w:rsidR="006A2553" w:rsidRPr="00D75D8F" w:rsidRDefault="00B8317B" w:rsidP="009816E6">
      <w:pPr>
        <w:pStyle w:val="ART"/>
        <w:tabs>
          <w:tab w:val="clear" w:pos="1044"/>
          <w:tab w:val="clear" w:pos="1134"/>
        </w:tabs>
        <w:spacing w:before="240"/>
        <w:ind w:left="720" w:hanging="720"/>
      </w:pPr>
      <w:r w:rsidRPr="00D75D8F">
        <w:t xml:space="preserve">ACTION </w:t>
      </w:r>
      <w:r w:rsidR="006A2553" w:rsidRPr="00D75D8F">
        <w:t>SUBMITTALS</w:t>
      </w:r>
    </w:p>
    <w:p w14:paraId="14BFF09C" w14:textId="77777777" w:rsidR="008E65AD" w:rsidRPr="00D75D8F" w:rsidRDefault="00B8317B" w:rsidP="00B8317B">
      <w:pPr>
        <w:pStyle w:val="PR1"/>
        <w:tabs>
          <w:tab w:val="clear" w:pos="1044"/>
        </w:tabs>
        <w:ind w:left="720" w:hanging="446"/>
      </w:pPr>
      <w:r w:rsidRPr="00D75D8F">
        <w:t>Product Data: For each type of product.</w:t>
      </w:r>
    </w:p>
    <w:p w14:paraId="227E4127" w14:textId="77777777" w:rsidR="006A2553" w:rsidRPr="00D75D8F" w:rsidRDefault="006A2553" w:rsidP="009816E6">
      <w:pPr>
        <w:pStyle w:val="PR2"/>
        <w:tabs>
          <w:tab w:val="clear" w:pos="1620"/>
          <w:tab w:val="left" w:pos="1440"/>
        </w:tabs>
        <w:spacing w:before="120"/>
        <w:ind w:left="1440" w:hanging="720"/>
        <w:contextualSpacing/>
      </w:pPr>
      <w:r w:rsidRPr="00D75D8F">
        <w:t>Samples: For color, letter style, and graphic representation required for each identification material and device.</w:t>
      </w:r>
    </w:p>
    <w:p w14:paraId="60963CA6" w14:textId="77777777" w:rsidR="00312011" w:rsidRPr="00D75D8F" w:rsidRDefault="00312011" w:rsidP="00312011">
      <w:pPr>
        <w:pStyle w:val="PR2"/>
        <w:tabs>
          <w:tab w:val="clear" w:pos="1620"/>
          <w:tab w:val="left" w:pos="1440"/>
        </w:tabs>
        <w:spacing w:before="120"/>
        <w:ind w:left="1440" w:hanging="720"/>
        <w:contextualSpacing/>
      </w:pPr>
      <w:r w:rsidRPr="00D75D8F">
        <w:t>Data: Installation details, material descriptions, dimensions of individual components for each type tag and sign.</w:t>
      </w:r>
    </w:p>
    <w:p w14:paraId="7EA19114" w14:textId="77777777" w:rsidR="00312011" w:rsidRPr="00D75D8F" w:rsidRDefault="00312011" w:rsidP="00312011">
      <w:pPr>
        <w:pStyle w:val="PR2"/>
        <w:tabs>
          <w:tab w:val="clear" w:pos="1620"/>
          <w:tab w:val="left" w:pos="1440"/>
        </w:tabs>
        <w:spacing w:before="120"/>
        <w:ind w:left="1440" w:hanging="720"/>
        <w:contextualSpacing/>
      </w:pPr>
      <w:r w:rsidRPr="00D75D8F">
        <w:t xml:space="preserve">Equipment Label Schedule: Submit a sample equipment label schedule for each fire protection system. Include a list of all equipment to be labeled, the proposed content for each label and the location in an “xl” file format. </w:t>
      </w:r>
    </w:p>
    <w:p w14:paraId="1747B83C" w14:textId="77777777" w:rsidR="00312011" w:rsidRPr="00D75D8F" w:rsidRDefault="00312011" w:rsidP="00312011">
      <w:pPr>
        <w:pStyle w:val="PR2"/>
        <w:tabs>
          <w:tab w:val="clear" w:pos="1620"/>
          <w:tab w:val="left" w:pos="1440"/>
        </w:tabs>
        <w:spacing w:before="120"/>
        <w:ind w:left="1440" w:hanging="720"/>
        <w:contextualSpacing/>
      </w:pPr>
      <w:r w:rsidRPr="00D75D8F">
        <w:lastRenderedPageBreak/>
        <w:t xml:space="preserve">Valve Numbering Schedule: Submit a sample valve tag schedule for each fire protection system. Include equipment tag designation, name and location in an “xl” file format.    </w:t>
      </w:r>
    </w:p>
    <w:p w14:paraId="357394F6" w14:textId="77777777" w:rsidR="001A67CB" w:rsidRPr="00D75D8F" w:rsidRDefault="00B8317B" w:rsidP="00B8317B">
      <w:pPr>
        <w:pStyle w:val="ART"/>
        <w:tabs>
          <w:tab w:val="clear" w:pos="1044"/>
          <w:tab w:val="clear" w:pos="1134"/>
        </w:tabs>
        <w:spacing w:before="240"/>
        <w:ind w:left="720" w:hanging="720"/>
        <w:rPr>
          <w:szCs w:val="24"/>
        </w:rPr>
      </w:pPr>
      <w:r w:rsidRPr="00D75D8F">
        <w:rPr>
          <w:szCs w:val="24"/>
        </w:rPr>
        <w:t>CLOSEOUT SUBMITTALS</w:t>
      </w:r>
    </w:p>
    <w:p w14:paraId="2E267FEE" w14:textId="77777777" w:rsidR="00B8317B" w:rsidRPr="00D75D8F" w:rsidRDefault="00B8317B" w:rsidP="00B8317B">
      <w:pPr>
        <w:pStyle w:val="PR1"/>
        <w:tabs>
          <w:tab w:val="clear" w:pos="1044"/>
        </w:tabs>
        <w:ind w:left="720" w:hanging="446"/>
        <w:rPr>
          <w:szCs w:val="24"/>
        </w:rPr>
      </w:pPr>
      <w:r w:rsidRPr="00D75D8F">
        <w:rPr>
          <w:szCs w:val="24"/>
        </w:rPr>
        <w:t xml:space="preserve">Operation and Maintenance Data: Include a copy of the final approved submittal for each product in the operation and maintenance manuals. </w:t>
      </w:r>
    </w:p>
    <w:p w14:paraId="160689C8" w14:textId="77777777" w:rsidR="00B8317B" w:rsidRDefault="00B8317B" w:rsidP="00B8317B">
      <w:pPr>
        <w:pStyle w:val="PR2"/>
        <w:numPr>
          <w:ilvl w:val="0"/>
          <w:numId w:val="0"/>
        </w:numPr>
        <w:tabs>
          <w:tab w:val="clear" w:pos="1620"/>
          <w:tab w:val="left" w:pos="1440"/>
        </w:tabs>
        <w:rPr>
          <w:szCs w:val="24"/>
        </w:rPr>
      </w:pPr>
    </w:p>
    <w:p w14:paraId="13E0799A" w14:textId="77777777" w:rsidR="001A67CB" w:rsidRPr="009816E6" w:rsidRDefault="001A67CB" w:rsidP="00B8317B">
      <w:pPr>
        <w:pStyle w:val="PR1"/>
        <w:tabs>
          <w:tab w:val="clear" w:pos="1044"/>
        </w:tabs>
        <w:spacing w:before="0"/>
        <w:ind w:left="720" w:hanging="446"/>
        <w:rPr>
          <w:szCs w:val="24"/>
        </w:rPr>
      </w:pPr>
      <w:r w:rsidRPr="009816E6">
        <w:rPr>
          <w:szCs w:val="24"/>
        </w:rPr>
        <w:t>Valve Schedules: Include a valve schedule for each piping system in the operation and maintenance manual. The valve schedule shall be an electronic file in “doc” format and printed as a “pdf” file for insertion in the O &amp; M manual.  Submit the “doc” file separate from the O &amp; M electronic file.</w:t>
      </w:r>
    </w:p>
    <w:p w14:paraId="25A5C869" w14:textId="77777777" w:rsidR="00A964A1" w:rsidRPr="009816E6" w:rsidRDefault="00A964A1" w:rsidP="009816E6">
      <w:pPr>
        <w:pStyle w:val="ART"/>
        <w:tabs>
          <w:tab w:val="clear" w:pos="1044"/>
          <w:tab w:val="clear" w:pos="1134"/>
        </w:tabs>
        <w:spacing w:before="240"/>
        <w:ind w:left="720" w:hanging="720"/>
        <w:rPr>
          <w:szCs w:val="24"/>
        </w:rPr>
      </w:pPr>
      <w:r w:rsidRPr="009816E6">
        <w:rPr>
          <w:szCs w:val="24"/>
        </w:rPr>
        <w:t>COORDINATION</w:t>
      </w:r>
    </w:p>
    <w:p w14:paraId="64063836" w14:textId="77777777" w:rsidR="00A964A1" w:rsidRPr="009816E6" w:rsidRDefault="00A964A1" w:rsidP="009816E6">
      <w:pPr>
        <w:pStyle w:val="PR1"/>
        <w:tabs>
          <w:tab w:val="clear" w:pos="1044"/>
        </w:tabs>
        <w:ind w:left="720" w:hanging="446"/>
        <w:rPr>
          <w:szCs w:val="24"/>
        </w:rPr>
      </w:pPr>
      <w:r w:rsidRPr="009816E6">
        <w:rPr>
          <w:szCs w:val="24"/>
        </w:rPr>
        <w:t>Coordinate installation of identifying devices with completion of covering and painting of surfaces where devices are to be applied.</w:t>
      </w:r>
    </w:p>
    <w:p w14:paraId="5DA7682D" w14:textId="77777777" w:rsidR="00A964A1" w:rsidRPr="009816E6" w:rsidRDefault="00A964A1" w:rsidP="009816E6">
      <w:pPr>
        <w:pStyle w:val="PR1"/>
        <w:tabs>
          <w:tab w:val="clear" w:pos="1044"/>
        </w:tabs>
        <w:ind w:left="720" w:hanging="446"/>
        <w:rPr>
          <w:szCs w:val="24"/>
        </w:rPr>
      </w:pPr>
      <w:r w:rsidRPr="009816E6">
        <w:rPr>
          <w:szCs w:val="24"/>
        </w:rPr>
        <w:t>Coordinate installation of identifying devices with locations of access panels and doors.</w:t>
      </w:r>
    </w:p>
    <w:p w14:paraId="7A546A26" w14:textId="77777777" w:rsidR="00A964A1" w:rsidRPr="009816E6" w:rsidRDefault="00A964A1" w:rsidP="009816E6">
      <w:pPr>
        <w:pStyle w:val="PR1"/>
        <w:tabs>
          <w:tab w:val="clear" w:pos="1044"/>
        </w:tabs>
        <w:ind w:left="720" w:hanging="446"/>
        <w:rPr>
          <w:szCs w:val="24"/>
        </w:rPr>
      </w:pPr>
      <w:r w:rsidRPr="009816E6">
        <w:rPr>
          <w:szCs w:val="24"/>
        </w:rPr>
        <w:t>Install identifying devices before installing acoustical ceilings and similar concealment.</w:t>
      </w:r>
    </w:p>
    <w:p w14:paraId="137931E9" w14:textId="77777777" w:rsidR="000668F0" w:rsidRPr="005B2995" w:rsidRDefault="000668F0" w:rsidP="009816E6">
      <w:pPr>
        <w:pStyle w:val="PR1"/>
        <w:tabs>
          <w:tab w:val="clear" w:pos="1044"/>
        </w:tabs>
        <w:ind w:left="720" w:hanging="446"/>
        <w:rPr>
          <w:szCs w:val="24"/>
        </w:rPr>
      </w:pPr>
      <w:r w:rsidRPr="009816E6">
        <w:t>Names, Abbreviations and Designations: Coordinate names, abbreviations and other designations used in mechanical identification work, with corresponding designations shown, specified or scheduled.  Provide numbers, lettering and wording as indicated or, if not otherwise indicated, as recommended by manufacturers or as required for proper identification and operation/maintenance of mechanical systems and equipment.</w:t>
      </w:r>
    </w:p>
    <w:p w14:paraId="2B7C8619" w14:textId="77777777" w:rsidR="005B2995" w:rsidRDefault="005B2995" w:rsidP="005B2995">
      <w:pPr>
        <w:pStyle w:val="ART"/>
        <w:tabs>
          <w:tab w:val="clear" w:pos="1044"/>
          <w:tab w:val="clear" w:pos="1134"/>
        </w:tabs>
        <w:spacing w:before="240"/>
        <w:ind w:left="720" w:hanging="720"/>
      </w:pPr>
      <w:r>
        <w:t>WARRANTY/GUARANTEE</w:t>
      </w:r>
    </w:p>
    <w:p w14:paraId="63312760" w14:textId="77777777" w:rsidR="00281F28" w:rsidRPr="00281F28" w:rsidRDefault="00281F28" w:rsidP="00281F28">
      <w:pPr>
        <w:pStyle w:val="PR1"/>
        <w:numPr>
          <w:ilvl w:val="0"/>
          <w:numId w:val="0"/>
        </w:numPr>
        <w:spacing w:before="0"/>
        <w:ind w:left="1044"/>
      </w:pPr>
    </w:p>
    <w:p w14:paraId="6FC073DA" w14:textId="77777777" w:rsidR="00660401" w:rsidRDefault="00281F28" w:rsidP="00281F28">
      <w:pPr>
        <w:pStyle w:val="PR1"/>
        <w:tabs>
          <w:tab w:val="clear" w:pos="720"/>
          <w:tab w:val="clear" w:pos="1044"/>
        </w:tabs>
        <w:autoSpaceDE w:val="0"/>
        <w:autoSpaceDN w:val="0"/>
        <w:adjustRightInd w:val="0"/>
        <w:spacing w:before="0"/>
        <w:ind w:left="720" w:hanging="450"/>
        <w:rPr>
          <w:szCs w:val="24"/>
        </w:rPr>
      </w:pPr>
      <w:r>
        <w:rPr>
          <w:szCs w:val="24"/>
        </w:rPr>
        <w:t xml:space="preserve">See Division 23, Specification Section </w:t>
      </w:r>
      <w:r w:rsidRPr="004E4630">
        <w:rPr>
          <w:szCs w:val="24"/>
        </w:rPr>
        <w:t>“Basic Me</w:t>
      </w:r>
      <w:r>
        <w:rPr>
          <w:szCs w:val="24"/>
        </w:rPr>
        <w:t>chanical Requirements – HVAC</w:t>
      </w:r>
      <w:r w:rsidRPr="004E4630">
        <w:rPr>
          <w:szCs w:val="24"/>
        </w:rPr>
        <w:t xml:space="preserve">” for warranty and guarantee requirements. </w:t>
      </w:r>
    </w:p>
    <w:p w14:paraId="45295434" w14:textId="77777777" w:rsidR="00281F28" w:rsidRPr="009B0B56" w:rsidRDefault="00281F28" w:rsidP="00660401">
      <w:pPr>
        <w:pStyle w:val="PR1"/>
        <w:numPr>
          <w:ilvl w:val="0"/>
          <w:numId w:val="0"/>
        </w:numPr>
        <w:tabs>
          <w:tab w:val="clear" w:pos="720"/>
          <w:tab w:val="clear" w:pos="1044"/>
        </w:tabs>
        <w:autoSpaceDE w:val="0"/>
        <w:autoSpaceDN w:val="0"/>
        <w:adjustRightInd w:val="0"/>
        <w:spacing w:before="0"/>
        <w:ind w:left="720"/>
        <w:rPr>
          <w:szCs w:val="24"/>
        </w:rPr>
      </w:pPr>
      <w:r w:rsidRPr="004E4630">
        <w:rPr>
          <w:szCs w:val="24"/>
        </w:rPr>
        <w:t xml:space="preserve"> </w:t>
      </w:r>
    </w:p>
    <w:p w14:paraId="5D9018D8" w14:textId="77777777" w:rsidR="006A2553" w:rsidRPr="00C3688D" w:rsidRDefault="006A2553" w:rsidP="00764834">
      <w:pPr>
        <w:pStyle w:val="PRT"/>
      </w:pPr>
      <w:r w:rsidRPr="00C3688D">
        <w:t>PRODUCTS</w:t>
      </w:r>
    </w:p>
    <w:p w14:paraId="7C15FB05" w14:textId="77777777" w:rsidR="0047696C" w:rsidRPr="00D75D8F" w:rsidRDefault="00FE04C1" w:rsidP="009816E6">
      <w:pPr>
        <w:pStyle w:val="ART"/>
        <w:tabs>
          <w:tab w:val="clear" w:pos="1044"/>
          <w:tab w:val="clear" w:pos="1134"/>
        </w:tabs>
        <w:spacing w:before="240"/>
        <w:ind w:left="720" w:hanging="720"/>
      </w:pPr>
      <w:r w:rsidRPr="00D75D8F">
        <w:t xml:space="preserve">GENERAL </w:t>
      </w:r>
      <w:r w:rsidR="00C24BD4" w:rsidRPr="00D75D8F">
        <w:t xml:space="preserve">PRODUCT </w:t>
      </w:r>
      <w:r w:rsidRPr="00D75D8F">
        <w:t>REQUIREMENTS</w:t>
      </w:r>
    </w:p>
    <w:p w14:paraId="724BE5E0" w14:textId="7154CF22" w:rsidR="002A1C38" w:rsidRPr="001D5E75" w:rsidRDefault="002A1C38" w:rsidP="009816E6">
      <w:pPr>
        <w:pStyle w:val="PR1"/>
        <w:tabs>
          <w:tab w:val="clear" w:pos="1044"/>
        </w:tabs>
        <w:ind w:left="720" w:hanging="446"/>
      </w:pPr>
      <w:r w:rsidRPr="001D5E75">
        <w:t>Labels</w:t>
      </w:r>
      <w:r w:rsidR="00493EDE" w:rsidRPr="001D5E75">
        <w:t>, Signs</w:t>
      </w:r>
      <w:r w:rsidRPr="001D5E75">
        <w:t xml:space="preserve"> </w:t>
      </w:r>
      <w:r w:rsidR="00493EDE" w:rsidRPr="001D5E75">
        <w:t>and Tags</w:t>
      </w:r>
      <w:r w:rsidRPr="001D5E75">
        <w:t>: All labels</w:t>
      </w:r>
      <w:r w:rsidR="00493EDE" w:rsidRPr="001D5E75">
        <w:t>, signs and tag</w:t>
      </w:r>
      <w:r w:rsidRPr="001D5E75">
        <w:t xml:space="preserve">s </w:t>
      </w:r>
      <w:r w:rsidR="00493EDE" w:rsidRPr="001D5E75">
        <w:t xml:space="preserve">shall conform to </w:t>
      </w:r>
      <w:r w:rsidR="00493EDE" w:rsidRPr="001D5E75">
        <w:rPr>
          <w:u w:val="single"/>
        </w:rPr>
        <w:t>ANSI</w:t>
      </w:r>
      <w:r w:rsidR="00FA5125" w:rsidRPr="001D5E75">
        <w:rPr>
          <w:u w:val="single"/>
        </w:rPr>
        <w:t>/ASME A</w:t>
      </w:r>
      <w:r w:rsidR="00E52BB4" w:rsidRPr="001D5E75">
        <w:rPr>
          <w:u w:val="single"/>
        </w:rPr>
        <w:t xml:space="preserve"> </w:t>
      </w:r>
      <w:r w:rsidR="00FA5125" w:rsidRPr="001D5E75">
        <w:rPr>
          <w:u w:val="single"/>
        </w:rPr>
        <w:t>13</w:t>
      </w:r>
      <w:r w:rsidR="00EF2A07" w:rsidRPr="001D5E75">
        <w:rPr>
          <w:u w:val="single"/>
        </w:rPr>
        <w:t xml:space="preserve">.1 </w:t>
      </w:r>
      <w:r w:rsidR="0097001D" w:rsidRPr="001D5E75">
        <w:rPr>
          <w:u w:val="single"/>
        </w:rPr>
        <w:t xml:space="preserve"> </w:t>
      </w:r>
      <w:r w:rsidR="00072BC2" w:rsidRPr="001D5E75">
        <w:rPr>
          <w:u w:val="single"/>
        </w:rPr>
        <w:t xml:space="preserve"> and </w:t>
      </w:r>
      <w:r w:rsidR="00493EDE" w:rsidRPr="001D5E75">
        <w:rPr>
          <w:u w:val="single"/>
        </w:rPr>
        <w:t>OSHA</w:t>
      </w:r>
      <w:r w:rsidR="00493EDE" w:rsidRPr="001D5E75">
        <w:t xml:space="preserve"> requirements for letter/color combinations. </w:t>
      </w:r>
    </w:p>
    <w:p w14:paraId="64BEB457" w14:textId="77777777" w:rsidR="00802B57" w:rsidRPr="00281F28" w:rsidRDefault="00493EDE" w:rsidP="009816E6">
      <w:pPr>
        <w:pStyle w:val="PR1"/>
        <w:tabs>
          <w:tab w:val="clear" w:pos="1044"/>
        </w:tabs>
        <w:ind w:left="720" w:hanging="446"/>
      </w:pPr>
      <w:r w:rsidRPr="009816E6">
        <w:lastRenderedPageBreak/>
        <w:t xml:space="preserve">Basis of Design: The basis of design shall be </w:t>
      </w:r>
      <w:r w:rsidR="00802B57" w:rsidRPr="00C3688D">
        <w:t xml:space="preserve">mechanical identifications materials </w:t>
      </w:r>
      <w:r w:rsidRPr="009816E6">
        <w:t>manufactured by the Seton Name Plate Corporation</w:t>
      </w:r>
      <w:r w:rsidR="00802B57" w:rsidRPr="009816E6">
        <w:t xml:space="preserve"> as follows</w:t>
      </w:r>
      <w:r w:rsidRPr="009816E6">
        <w:t>:</w:t>
      </w:r>
      <w:r w:rsidR="00FF6204">
        <w:rPr>
          <w:color w:val="FF0000"/>
        </w:rPr>
        <w:t xml:space="preserve"> </w:t>
      </w:r>
      <w:r w:rsidR="00FF6204" w:rsidRPr="00281F28">
        <w:rPr>
          <w:highlight w:val="yellow"/>
        </w:rPr>
        <w:t>&lt;Edit for Project&gt;</w:t>
      </w:r>
    </w:p>
    <w:p w14:paraId="03195217" w14:textId="77777777" w:rsidR="00802B57" w:rsidRPr="009816E6" w:rsidRDefault="00802B57" w:rsidP="009816E6">
      <w:pPr>
        <w:pStyle w:val="PR2"/>
        <w:tabs>
          <w:tab w:val="clear" w:pos="1620"/>
          <w:tab w:val="left" w:pos="1440"/>
        </w:tabs>
        <w:spacing w:before="240"/>
        <w:ind w:left="1440" w:hanging="720"/>
        <w:contextualSpacing/>
      </w:pPr>
      <w:r w:rsidRPr="009816E6">
        <w:t xml:space="preserve">Equipment Labels – </w:t>
      </w:r>
      <w:r w:rsidR="004427E3" w:rsidRPr="009816E6">
        <w:t xml:space="preserve">Style </w:t>
      </w:r>
      <w:r w:rsidR="00451990" w:rsidRPr="009816E6">
        <w:t>M4562 – M4565</w:t>
      </w:r>
    </w:p>
    <w:p w14:paraId="7D6EDFB8" w14:textId="77777777" w:rsidR="00802B57" w:rsidRPr="009816E6" w:rsidRDefault="00FF6204" w:rsidP="009816E6">
      <w:pPr>
        <w:pStyle w:val="PR2"/>
        <w:tabs>
          <w:tab w:val="clear" w:pos="1620"/>
          <w:tab w:val="left" w:pos="1440"/>
        </w:tabs>
        <w:spacing w:before="120"/>
        <w:ind w:left="1440" w:hanging="720"/>
        <w:contextualSpacing/>
      </w:pPr>
      <w:r w:rsidRPr="009816E6">
        <w:t>Warning Sign</w:t>
      </w:r>
      <w:r w:rsidR="00802B57" w:rsidRPr="009816E6">
        <w:t xml:space="preserve">s – </w:t>
      </w:r>
      <w:r w:rsidR="004427E3" w:rsidRPr="009816E6">
        <w:t xml:space="preserve">Style </w:t>
      </w:r>
      <w:r w:rsidR="00451990" w:rsidRPr="009816E6">
        <w:t>M4562 – M4565</w:t>
      </w:r>
    </w:p>
    <w:p w14:paraId="21898BDC" w14:textId="77777777" w:rsidR="00802B57" w:rsidRPr="009816E6" w:rsidRDefault="00FF6204" w:rsidP="009816E6">
      <w:pPr>
        <w:pStyle w:val="PR2"/>
        <w:tabs>
          <w:tab w:val="clear" w:pos="1620"/>
          <w:tab w:val="left" w:pos="1440"/>
        </w:tabs>
        <w:spacing w:before="120"/>
        <w:ind w:left="1440" w:hanging="720"/>
        <w:contextualSpacing/>
      </w:pPr>
      <w:r w:rsidRPr="009816E6">
        <w:t>HVAC Pipe Label</w:t>
      </w:r>
      <w:r w:rsidR="00802B57" w:rsidRPr="009816E6">
        <w:t xml:space="preserve">s – </w:t>
      </w:r>
      <w:r w:rsidR="00451990" w:rsidRPr="009816E6">
        <w:t>Size 8SM - 32</w:t>
      </w:r>
    </w:p>
    <w:p w14:paraId="34C744A0" w14:textId="77777777" w:rsidR="00802B57" w:rsidRPr="009816E6" w:rsidRDefault="00FF6204" w:rsidP="009816E6">
      <w:pPr>
        <w:pStyle w:val="PR2"/>
        <w:tabs>
          <w:tab w:val="clear" w:pos="1620"/>
          <w:tab w:val="left" w:pos="1440"/>
        </w:tabs>
        <w:spacing w:before="120"/>
        <w:ind w:left="1440" w:hanging="720"/>
        <w:contextualSpacing/>
      </w:pPr>
      <w:r w:rsidRPr="009816E6">
        <w:t>Duct System Label</w:t>
      </w:r>
      <w:r w:rsidR="00802B57" w:rsidRPr="009816E6">
        <w:t xml:space="preserve">s – </w:t>
      </w:r>
      <w:r w:rsidR="00813441" w:rsidRPr="009816E6">
        <w:t>Custom Stencils</w:t>
      </w:r>
    </w:p>
    <w:p w14:paraId="5BA06F76" w14:textId="77777777" w:rsidR="00802B57" w:rsidRPr="009816E6" w:rsidRDefault="00802B57" w:rsidP="009816E6">
      <w:pPr>
        <w:pStyle w:val="PR2"/>
        <w:tabs>
          <w:tab w:val="clear" w:pos="1620"/>
          <w:tab w:val="left" w:pos="1440"/>
        </w:tabs>
        <w:spacing w:before="120"/>
        <w:ind w:left="1440" w:hanging="720"/>
        <w:contextualSpacing/>
      </w:pPr>
      <w:r w:rsidRPr="009816E6">
        <w:t>Valve Tags – Style 374</w:t>
      </w:r>
    </w:p>
    <w:p w14:paraId="34E0EAB1" w14:textId="77777777" w:rsidR="002A1C38" w:rsidRDefault="00493EDE" w:rsidP="009816E6">
      <w:pPr>
        <w:pStyle w:val="PR1"/>
        <w:tabs>
          <w:tab w:val="clear" w:pos="1044"/>
        </w:tabs>
        <w:ind w:left="720" w:hanging="446"/>
      </w:pPr>
      <w:r w:rsidRPr="009816E6">
        <w:t>Other Acceptable Manufacturers:</w:t>
      </w:r>
      <w:r w:rsidRPr="00C3688D">
        <w:t xml:space="preserve"> </w:t>
      </w:r>
      <w:r w:rsidR="008E65AD" w:rsidRPr="00FF5D0F">
        <w:t>Subject to compliance with requirements, provide mechanical identifications materials</w:t>
      </w:r>
      <w:r w:rsidR="002A1C38" w:rsidRPr="00ED5AFB">
        <w:t xml:space="preserve"> </w:t>
      </w:r>
      <w:r w:rsidR="002A1C38" w:rsidRPr="009816E6">
        <w:t>from</w:t>
      </w:r>
      <w:r w:rsidR="008E65AD" w:rsidRPr="009816E6">
        <w:t xml:space="preserve"> one</w:t>
      </w:r>
      <w:r w:rsidR="005E2777" w:rsidRPr="009816E6">
        <w:t xml:space="preserve"> (1)</w:t>
      </w:r>
      <w:r w:rsidR="008E65AD" w:rsidRPr="00C3688D">
        <w:t xml:space="preserve"> of the following:</w:t>
      </w:r>
    </w:p>
    <w:p w14:paraId="33986690" w14:textId="77777777" w:rsidR="00634E7F" w:rsidRPr="00FF5D0F" w:rsidRDefault="00634E7F" w:rsidP="00634E7F">
      <w:pPr>
        <w:pStyle w:val="PR1"/>
        <w:numPr>
          <w:ilvl w:val="0"/>
          <w:numId w:val="0"/>
        </w:numPr>
        <w:tabs>
          <w:tab w:val="clear" w:pos="1044"/>
        </w:tabs>
        <w:spacing w:before="0"/>
        <w:ind w:left="720"/>
      </w:pPr>
    </w:p>
    <w:p w14:paraId="78A3691E" w14:textId="77777777" w:rsidR="00634E7F" w:rsidRPr="001D5E75" w:rsidRDefault="00634E7F" w:rsidP="00634E7F">
      <w:pPr>
        <w:pStyle w:val="QuickA0"/>
        <w:widowControl/>
        <w:numPr>
          <w:ilvl w:val="2"/>
          <w:numId w:val="37"/>
        </w:numPr>
        <w:ind w:left="1440" w:hanging="720"/>
        <w:jc w:val="both"/>
        <w:rPr>
          <w:rFonts w:ascii="Times New Roman" w:hAnsi="Times New Roman"/>
        </w:rPr>
      </w:pPr>
      <w:r w:rsidRPr="001D5E75">
        <w:rPr>
          <w:rFonts w:ascii="Times New Roman" w:hAnsi="Times New Roman"/>
        </w:rPr>
        <w:t xml:space="preserve">Craft Mark </w:t>
      </w:r>
      <w:r w:rsidR="00FB29EB" w:rsidRPr="001D5E75">
        <w:rPr>
          <w:rFonts w:ascii="Times New Roman" w:hAnsi="Times New Roman"/>
        </w:rPr>
        <w:t>Pipe Markers</w:t>
      </w:r>
    </w:p>
    <w:p w14:paraId="300496B1" w14:textId="77777777" w:rsidR="00634E7F" w:rsidRPr="001D5E75" w:rsidRDefault="00634E7F" w:rsidP="00634E7F">
      <w:pPr>
        <w:pStyle w:val="QuickA0"/>
        <w:widowControl/>
        <w:numPr>
          <w:ilvl w:val="2"/>
          <w:numId w:val="37"/>
        </w:numPr>
        <w:ind w:left="1440" w:hanging="720"/>
        <w:jc w:val="both"/>
        <w:rPr>
          <w:rFonts w:ascii="Times New Roman" w:hAnsi="Times New Roman"/>
        </w:rPr>
      </w:pPr>
      <w:r w:rsidRPr="001D5E75">
        <w:rPr>
          <w:rFonts w:ascii="Times New Roman" w:hAnsi="Times New Roman"/>
        </w:rPr>
        <w:t>Pipe Markers – Division of Brimar Industries</w:t>
      </w:r>
    </w:p>
    <w:p w14:paraId="3B15C244" w14:textId="77777777" w:rsidR="006A2553" w:rsidRPr="00C3688D" w:rsidRDefault="006A2553" w:rsidP="009816E6">
      <w:pPr>
        <w:pStyle w:val="ART"/>
        <w:tabs>
          <w:tab w:val="clear" w:pos="1044"/>
          <w:tab w:val="clear" w:pos="1134"/>
        </w:tabs>
        <w:spacing w:before="240"/>
        <w:ind w:left="720" w:hanging="720"/>
      </w:pPr>
      <w:r w:rsidRPr="00C3688D">
        <w:t>EQUIPMENT LABELS</w:t>
      </w:r>
    </w:p>
    <w:p w14:paraId="4CCA8CDC" w14:textId="77777777" w:rsidR="006A2553" w:rsidRPr="00FF5D0F" w:rsidRDefault="006A2553" w:rsidP="009816E6">
      <w:pPr>
        <w:pStyle w:val="PR1"/>
        <w:tabs>
          <w:tab w:val="clear" w:pos="1044"/>
        </w:tabs>
        <w:ind w:left="720" w:hanging="446"/>
      </w:pPr>
      <w:r w:rsidRPr="00FF5D0F">
        <w:t>Plastic Labels for Equipment:</w:t>
      </w:r>
    </w:p>
    <w:p w14:paraId="118AABD1" w14:textId="77777777" w:rsidR="006A2553" w:rsidRPr="00ED5AFB" w:rsidRDefault="006A2553" w:rsidP="009816E6">
      <w:pPr>
        <w:pStyle w:val="PR2"/>
        <w:tabs>
          <w:tab w:val="clear" w:pos="1620"/>
          <w:tab w:val="left" w:pos="1440"/>
        </w:tabs>
        <w:spacing w:before="240"/>
        <w:ind w:left="1440" w:hanging="720"/>
        <w:contextualSpacing/>
      </w:pPr>
      <w:r w:rsidRPr="00ED5AFB">
        <w:t xml:space="preserve">Material and Thickness: Multilayer, multicolor, plastic labels for mechanical engraving, </w:t>
      </w:r>
      <w:r w:rsidR="00A964A1" w:rsidRPr="009816E6">
        <w:rPr>
          <w:szCs w:val="24"/>
        </w:rPr>
        <w:t>one eighth (</w:t>
      </w:r>
      <w:r w:rsidR="00A964A1" w:rsidRPr="009816E6">
        <w:rPr>
          <w:rStyle w:val="IP"/>
          <w:color w:val="auto"/>
          <w:szCs w:val="24"/>
        </w:rPr>
        <w:t>1/8)</w:t>
      </w:r>
      <w:r w:rsidR="00A964A1" w:rsidRPr="00C3688D">
        <w:rPr>
          <w:rStyle w:val="IP"/>
          <w:color w:val="auto"/>
          <w:szCs w:val="24"/>
        </w:rPr>
        <w:t xml:space="preserve"> </w:t>
      </w:r>
      <w:r w:rsidRPr="009816E6">
        <w:rPr>
          <w:rStyle w:val="IP"/>
          <w:color w:val="auto"/>
        </w:rPr>
        <w:t>inch</w:t>
      </w:r>
      <w:r w:rsidRPr="00FF5D0F">
        <w:t xml:space="preserve"> thick, and havi</w:t>
      </w:r>
      <w:r w:rsidRPr="00ED5AFB">
        <w:t>ng predrilled holes for attachment hardware.</w:t>
      </w:r>
    </w:p>
    <w:p w14:paraId="0FEE26E1" w14:textId="77777777" w:rsidR="008E65AD" w:rsidRPr="00C3688D" w:rsidRDefault="008E65AD" w:rsidP="009816E6">
      <w:pPr>
        <w:pStyle w:val="PR2"/>
        <w:tabs>
          <w:tab w:val="clear" w:pos="1620"/>
          <w:tab w:val="left" w:pos="1440"/>
        </w:tabs>
        <w:spacing w:before="120"/>
        <w:ind w:left="1440" w:hanging="720"/>
        <w:contextualSpacing/>
      </w:pPr>
      <w:r w:rsidRPr="009A0B29">
        <w:t xml:space="preserve">Minimum Label Size:  Length and width vary for required label content, but not less than </w:t>
      </w:r>
      <w:r w:rsidR="00A964A1" w:rsidRPr="009816E6">
        <w:t>two and one half (</w:t>
      </w:r>
      <w:r w:rsidRPr="009816E6">
        <w:t>2-1/2</w:t>
      </w:r>
      <w:r w:rsidR="00A964A1" w:rsidRPr="009816E6">
        <w:t>)</w:t>
      </w:r>
      <w:r w:rsidR="00A964A1" w:rsidRPr="00C3688D">
        <w:t xml:space="preserve"> inch</w:t>
      </w:r>
      <w:r w:rsidRPr="00FF5D0F">
        <w:t xml:space="preserve"> by </w:t>
      </w:r>
      <w:r w:rsidR="00A964A1" w:rsidRPr="009816E6">
        <w:t>three quarter (</w:t>
      </w:r>
      <w:r w:rsidRPr="009816E6">
        <w:t>3/4</w:t>
      </w:r>
      <w:r w:rsidR="00A964A1" w:rsidRPr="009816E6">
        <w:t>)</w:t>
      </w:r>
      <w:r w:rsidRPr="00C3688D">
        <w:t xml:space="preserve"> inch.</w:t>
      </w:r>
    </w:p>
    <w:p w14:paraId="3E5630D3" w14:textId="77777777" w:rsidR="006A2553" w:rsidRPr="00FF5D0F" w:rsidRDefault="006A2553" w:rsidP="009816E6">
      <w:pPr>
        <w:pStyle w:val="PR2"/>
        <w:tabs>
          <w:tab w:val="clear" w:pos="1620"/>
          <w:tab w:val="left" w:pos="1440"/>
        </w:tabs>
        <w:spacing w:before="120"/>
        <w:ind w:left="1440" w:hanging="720"/>
        <w:contextualSpacing/>
      </w:pPr>
      <w:r w:rsidRPr="00FF5D0F">
        <w:t xml:space="preserve">Minimum Letter Size: </w:t>
      </w:r>
      <w:r w:rsidR="00A964A1" w:rsidRPr="009816E6">
        <w:rPr>
          <w:szCs w:val="24"/>
        </w:rPr>
        <w:t>One quarter (</w:t>
      </w:r>
      <w:r w:rsidR="00A964A1" w:rsidRPr="009816E6">
        <w:rPr>
          <w:rStyle w:val="IP"/>
          <w:color w:val="auto"/>
          <w:szCs w:val="24"/>
        </w:rPr>
        <w:t>1/4)</w:t>
      </w:r>
      <w:r w:rsidR="00A964A1" w:rsidRPr="00C3688D">
        <w:rPr>
          <w:rStyle w:val="IP"/>
          <w:color w:val="auto"/>
          <w:szCs w:val="24"/>
        </w:rPr>
        <w:t xml:space="preserve"> </w:t>
      </w:r>
      <w:r w:rsidRPr="009816E6">
        <w:rPr>
          <w:rStyle w:val="IP"/>
          <w:color w:val="auto"/>
        </w:rPr>
        <w:t>inch</w:t>
      </w:r>
      <w:r w:rsidRPr="00FF5D0F">
        <w:t xml:space="preserve"> for name of units i</w:t>
      </w:r>
      <w:r w:rsidRPr="00ED5AFB">
        <w:t xml:space="preserve">f viewing distance is less than </w:t>
      </w:r>
      <w:r w:rsidR="00A964A1" w:rsidRPr="009816E6">
        <w:rPr>
          <w:szCs w:val="24"/>
        </w:rPr>
        <w:t>twenty four (</w:t>
      </w:r>
      <w:r w:rsidR="00A964A1" w:rsidRPr="009816E6">
        <w:rPr>
          <w:rStyle w:val="IP"/>
          <w:color w:val="auto"/>
          <w:szCs w:val="24"/>
        </w:rPr>
        <w:t>24)</w:t>
      </w:r>
      <w:r w:rsidR="00A964A1" w:rsidRPr="00C3688D">
        <w:rPr>
          <w:rStyle w:val="IP"/>
          <w:color w:val="auto"/>
          <w:szCs w:val="24"/>
        </w:rPr>
        <w:t xml:space="preserve"> </w:t>
      </w:r>
      <w:r w:rsidRPr="009816E6">
        <w:rPr>
          <w:rStyle w:val="IP"/>
          <w:color w:val="auto"/>
        </w:rPr>
        <w:t>inches</w:t>
      </w:r>
      <w:r w:rsidRPr="00FF5D0F">
        <w:t xml:space="preserve">, </w:t>
      </w:r>
      <w:r w:rsidR="00A964A1" w:rsidRPr="009816E6">
        <w:rPr>
          <w:szCs w:val="24"/>
        </w:rPr>
        <w:t>one half (</w:t>
      </w:r>
      <w:r w:rsidR="00A964A1" w:rsidRPr="009816E6">
        <w:rPr>
          <w:rStyle w:val="IP"/>
          <w:color w:val="auto"/>
          <w:szCs w:val="24"/>
        </w:rPr>
        <w:t>1/2)</w:t>
      </w:r>
      <w:r w:rsidR="00A964A1" w:rsidRPr="00C3688D">
        <w:rPr>
          <w:rStyle w:val="IP"/>
          <w:color w:val="auto"/>
          <w:szCs w:val="24"/>
        </w:rPr>
        <w:t xml:space="preserve"> inch</w:t>
      </w:r>
      <w:r w:rsidR="00A964A1" w:rsidRPr="009816E6">
        <w:rPr>
          <w:rStyle w:val="SI"/>
          <w:color w:val="auto"/>
          <w:szCs w:val="24"/>
        </w:rPr>
        <w:t xml:space="preserve"> </w:t>
      </w:r>
      <w:r w:rsidRPr="00FF5D0F">
        <w:t xml:space="preserve">for viewing distances up to </w:t>
      </w:r>
      <w:r w:rsidR="00A964A1" w:rsidRPr="009816E6">
        <w:rPr>
          <w:szCs w:val="24"/>
        </w:rPr>
        <w:t>seventy two (</w:t>
      </w:r>
      <w:r w:rsidR="00A964A1" w:rsidRPr="009816E6">
        <w:rPr>
          <w:rStyle w:val="IP"/>
          <w:color w:val="auto"/>
          <w:szCs w:val="24"/>
        </w:rPr>
        <w:t>72)</w:t>
      </w:r>
      <w:r w:rsidR="00A964A1" w:rsidRPr="00C3688D">
        <w:rPr>
          <w:rStyle w:val="IP"/>
          <w:color w:val="auto"/>
          <w:szCs w:val="24"/>
        </w:rPr>
        <w:t xml:space="preserve"> </w:t>
      </w:r>
      <w:r w:rsidRPr="009816E6">
        <w:rPr>
          <w:rStyle w:val="IP"/>
          <w:color w:val="auto"/>
        </w:rPr>
        <w:t>inches</w:t>
      </w:r>
      <w:r w:rsidRPr="00FF5D0F">
        <w:t xml:space="preserve">, and proportionately larger lettering for greater viewing distances. </w:t>
      </w:r>
      <w:r w:rsidR="00A964A1" w:rsidRPr="00ED5AFB">
        <w:rPr>
          <w:szCs w:val="24"/>
        </w:rPr>
        <w:t xml:space="preserve">Include secondary lettering </w:t>
      </w:r>
      <w:r w:rsidR="00A964A1" w:rsidRPr="009816E6">
        <w:rPr>
          <w:szCs w:val="24"/>
        </w:rPr>
        <w:t>two thirds (2/3)</w:t>
      </w:r>
      <w:r w:rsidR="00A964A1" w:rsidRPr="00C3688D">
        <w:rPr>
          <w:szCs w:val="24"/>
        </w:rPr>
        <w:t xml:space="preserve"> to </w:t>
      </w:r>
      <w:r w:rsidR="00A964A1" w:rsidRPr="009816E6">
        <w:rPr>
          <w:szCs w:val="24"/>
        </w:rPr>
        <w:t xml:space="preserve">three fourths (3/4) </w:t>
      </w:r>
      <w:r w:rsidR="00A964A1" w:rsidRPr="00C3688D">
        <w:rPr>
          <w:szCs w:val="24"/>
        </w:rPr>
        <w:t>the size of principal lettering.</w:t>
      </w:r>
    </w:p>
    <w:p w14:paraId="0B9BD324" w14:textId="77777777" w:rsidR="006A2553" w:rsidRPr="00C3688D" w:rsidRDefault="006A2553" w:rsidP="009816E6">
      <w:pPr>
        <w:pStyle w:val="PR2"/>
        <w:tabs>
          <w:tab w:val="clear" w:pos="1620"/>
          <w:tab w:val="left" w:pos="1440"/>
        </w:tabs>
        <w:spacing w:before="120"/>
        <w:ind w:left="1440" w:hanging="720"/>
        <w:contextualSpacing/>
      </w:pPr>
      <w:r w:rsidRPr="00ED5AFB">
        <w:t xml:space="preserve">Fasteners: </w:t>
      </w:r>
      <w:r w:rsidR="001A7226" w:rsidRPr="006F3B42">
        <w:rPr>
          <w:szCs w:val="24"/>
        </w:rPr>
        <w:t>Self tapping stainle</w:t>
      </w:r>
      <w:r w:rsidR="001A7226">
        <w:rPr>
          <w:szCs w:val="24"/>
        </w:rPr>
        <w:t xml:space="preserve">ss steel screws, </w:t>
      </w:r>
      <w:r w:rsidR="001A7226">
        <w:t>screws</w:t>
      </w:r>
      <w:r w:rsidR="001A7226">
        <w:rPr>
          <w:szCs w:val="24"/>
        </w:rPr>
        <w:t>, exc</w:t>
      </w:r>
      <w:r w:rsidR="001A7226" w:rsidRPr="000808B9">
        <w:rPr>
          <w:szCs w:val="24"/>
        </w:rPr>
        <w:t>ept contact type</w:t>
      </w:r>
      <w:r w:rsidR="001A7226" w:rsidRPr="006F3B42">
        <w:rPr>
          <w:szCs w:val="24"/>
        </w:rPr>
        <w:t xml:space="preserve"> permanent adhesive where screws cannot or should not penetrate the substrate</w:t>
      </w:r>
      <w:r w:rsidR="001A7226" w:rsidRPr="006E2CF7">
        <w:t>.</w:t>
      </w:r>
    </w:p>
    <w:p w14:paraId="73FFC04D" w14:textId="77777777" w:rsidR="006A2553" w:rsidRPr="00C3688D" w:rsidRDefault="006A2553" w:rsidP="009816E6">
      <w:pPr>
        <w:pStyle w:val="PR2"/>
        <w:tabs>
          <w:tab w:val="clear" w:pos="1620"/>
          <w:tab w:val="left" w:pos="1440"/>
        </w:tabs>
        <w:spacing w:before="120"/>
        <w:ind w:left="1440" w:hanging="720"/>
        <w:contextualSpacing/>
      </w:pPr>
      <w:r w:rsidRPr="00FF5D0F">
        <w:t xml:space="preserve">Adhesive: </w:t>
      </w:r>
      <w:r w:rsidR="00A964A1" w:rsidRPr="009816E6">
        <w:t xml:space="preserve">Contact </w:t>
      </w:r>
      <w:r w:rsidRPr="009816E6">
        <w:t>type</w:t>
      </w:r>
      <w:r w:rsidRPr="00C3688D">
        <w:t xml:space="preserve"> permanent adhesive, compatible with label and with substrate.</w:t>
      </w:r>
      <w:r w:rsidR="001A7226">
        <w:t xml:space="preserve"> </w:t>
      </w:r>
    </w:p>
    <w:p w14:paraId="35813AF7" w14:textId="77777777" w:rsidR="001A7226" w:rsidRDefault="00813441" w:rsidP="009816E6">
      <w:pPr>
        <w:pStyle w:val="PR1"/>
        <w:tabs>
          <w:tab w:val="clear" w:pos="1044"/>
        </w:tabs>
        <w:ind w:left="720" w:hanging="446"/>
      </w:pPr>
      <w:r w:rsidRPr="00FF5D0F">
        <w:t xml:space="preserve"> </w:t>
      </w:r>
      <w:r w:rsidRPr="00FF5D0F">
        <w:tab/>
      </w:r>
      <w:r w:rsidR="006A2553" w:rsidRPr="00ED5AFB">
        <w:t xml:space="preserve">Label Content: Include equipment's </w:t>
      </w:r>
      <w:r w:rsidR="00AB33BF" w:rsidRPr="00ED5AFB">
        <w:t xml:space="preserve">label </w:t>
      </w:r>
      <w:r w:rsidR="00AB33BF" w:rsidRPr="009816E6">
        <w:t>as indicated on the construction documents.</w:t>
      </w:r>
    </w:p>
    <w:p w14:paraId="12D80B68" w14:textId="77777777" w:rsidR="006A2553" w:rsidRPr="00C3688D" w:rsidRDefault="006A2553" w:rsidP="009816E6">
      <w:pPr>
        <w:pStyle w:val="ART"/>
        <w:tabs>
          <w:tab w:val="clear" w:pos="1044"/>
          <w:tab w:val="clear" w:pos="1134"/>
        </w:tabs>
        <w:spacing w:before="240"/>
        <w:ind w:left="720" w:hanging="720"/>
      </w:pPr>
      <w:r w:rsidRPr="00C3688D">
        <w:t>WARNING SIGNS AND LABELS</w:t>
      </w:r>
    </w:p>
    <w:p w14:paraId="053A3D52" w14:textId="77777777" w:rsidR="006A2553" w:rsidRPr="00ED5AFB" w:rsidRDefault="006A2553" w:rsidP="009816E6">
      <w:pPr>
        <w:pStyle w:val="PR1"/>
        <w:tabs>
          <w:tab w:val="clear" w:pos="1044"/>
        </w:tabs>
        <w:ind w:left="720" w:hanging="446"/>
      </w:pPr>
      <w:r w:rsidRPr="00FF5D0F">
        <w:t xml:space="preserve">Material and Thickness: Multilayer, multicolor, plastic labels for mechanical engraving, </w:t>
      </w:r>
      <w:r w:rsidR="005E2777" w:rsidRPr="009816E6">
        <w:rPr>
          <w:szCs w:val="24"/>
        </w:rPr>
        <w:t>one eighth (</w:t>
      </w:r>
      <w:r w:rsidR="005E2777" w:rsidRPr="009816E6">
        <w:rPr>
          <w:rStyle w:val="IP"/>
          <w:color w:val="auto"/>
          <w:szCs w:val="24"/>
        </w:rPr>
        <w:t>1/8)</w:t>
      </w:r>
      <w:r w:rsidR="005E2777" w:rsidRPr="00C3688D">
        <w:rPr>
          <w:rStyle w:val="IP"/>
          <w:color w:val="auto"/>
          <w:szCs w:val="24"/>
        </w:rPr>
        <w:t xml:space="preserve"> </w:t>
      </w:r>
      <w:r w:rsidRPr="009816E6">
        <w:rPr>
          <w:rStyle w:val="IP"/>
          <w:color w:val="auto"/>
        </w:rPr>
        <w:t>inch</w:t>
      </w:r>
      <w:r w:rsidRPr="00C3688D">
        <w:t xml:space="preserve"> thick, and having predrilled holes for att</w:t>
      </w:r>
      <w:r w:rsidRPr="00FF5D0F">
        <w:t>achment hardware.</w:t>
      </w:r>
      <w:r w:rsidR="005E2777" w:rsidRPr="00ED5AFB">
        <w:t xml:space="preserve"> </w:t>
      </w:r>
    </w:p>
    <w:p w14:paraId="264F3088" w14:textId="77777777" w:rsidR="006A2553" w:rsidRPr="00FF5D0F" w:rsidRDefault="006A2553" w:rsidP="009816E6">
      <w:pPr>
        <w:pStyle w:val="PR1"/>
        <w:tabs>
          <w:tab w:val="clear" w:pos="1044"/>
        </w:tabs>
        <w:ind w:left="720" w:hanging="446"/>
      </w:pPr>
      <w:r w:rsidRPr="009A0B29">
        <w:lastRenderedPageBreak/>
        <w:t xml:space="preserve">Minimum Label Size: Length and width vary for required label content, but not less than </w:t>
      </w:r>
      <w:r w:rsidR="00332570" w:rsidRPr="009816E6">
        <w:t>two and one half (2-1/2)</w:t>
      </w:r>
      <w:r w:rsidR="00332570" w:rsidRPr="00C3688D">
        <w:t xml:space="preserve"> inch by </w:t>
      </w:r>
      <w:r w:rsidR="00332570" w:rsidRPr="009816E6">
        <w:t>three quarter (3/4)</w:t>
      </w:r>
      <w:r w:rsidR="00332570" w:rsidRPr="00C3688D">
        <w:t xml:space="preserve"> inch</w:t>
      </w:r>
      <w:r w:rsidRPr="00FF5D0F">
        <w:t>.</w:t>
      </w:r>
    </w:p>
    <w:p w14:paraId="47059EA8" w14:textId="77777777" w:rsidR="006A2553" w:rsidRPr="00FF5D0F" w:rsidRDefault="006A2553" w:rsidP="009816E6">
      <w:pPr>
        <w:pStyle w:val="PR1"/>
        <w:tabs>
          <w:tab w:val="clear" w:pos="1044"/>
        </w:tabs>
        <w:ind w:left="720" w:hanging="446"/>
      </w:pPr>
      <w:r w:rsidRPr="00ED5AFB">
        <w:t xml:space="preserve">Minimum Letter Size: </w:t>
      </w:r>
      <w:r w:rsidR="00276251" w:rsidRPr="009816E6">
        <w:t>One quarter (</w:t>
      </w:r>
      <w:r w:rsidRPr="009816E6">
        <w:rPr>
          <w:rStyle w:val="IP"/>
          <w:color w:val="auto"/>
        </w:rPr>
        <w:t>1/4</w:t>
      </w:r>
      <w:r w:rsidR="00276251" w:rsidRPr="009816E6">
        <w:rPr>
          <w:rStyle w:val="IP"/>
          <w:color w:val="auto"/>
        </w:rPr>
        <w:t>)</w:t>
      </w:r>
      <w:r w:rsidRPr="009816E6">
        <w:rPr>
          <w:rStyle w:val="IP"/>
          <w:color w:val="auto"/>
        </w:rPr>
        <w:t xml:space="preserve"> inch</w:t>
      </w:r>
      <w:r w:rsidRPr="00C3688D">
        <w:t xml:space="preserve"> for name of units if viewing distance is less </w:t>
      </w:r>
      <w:r w:rsidRPr="00FF5D0F">
        <w:t xml:space="preserve">than </w:t>
      </w:r>
      <w:r w:rsidR="00276251" w:rsidRPr="009816E6">
        <w:t>twenty four (</w:t>
      </w:r>
      <w:r w:rsidRPr="009816E6">
        <w:rPr>
          <w:rStyle w:val="IP"/>
          <w:color w:val="auto"/>
        </w:rPr>
        <w:t>24</w:t>
      </w:r>
      <w:r w:rsidR="00276251" w:rsidRPr="009816E6">
        <w:rPr>
          <w:rStyle w:val="IP"/>
          <w:color w:val="auto"/>
        </w:rPr>
        <w:t>)</w:t>
      </w:r>
      <w:r w:rsidRPr="009816E6">
        <w:rPr>
          <w:rStyle w:val="IP"/>
          <w:color w:val="auto"/>
        </w:rPr>
        <w:t xml:space="preserve"> inches</w:t>
      </w:r>
      <w:r w:rsidRPr="00C3688D">
        <w:t xml:space="preserve">, </w:t>
      </w:r>
      <w:r w:rsidR="00276251" w:rsidRPr="009816E6">
        <w:t>one half (</w:t>
      </w:r>
      <w:r w:rsidRPr="009816E6">
        <w:rPr>
          <w:rStyle w:val="IP"/>
          <w:color w:val="auto"/>
        </w:rPr>
        <w:t>1/2</w:t>
      </w:r>
      <w:r w:rsidR="00276251" w:rsidRPr="009816E6">
        <w:rPr>
          <w:rStyle w:val="IP"/>
          <w:color w:val="auto"/>
        </w:rPr>
        <w:t>)</w:t>
      </w:r>
      <w:r w:rsidRPr="009816E6">
        <w:rPr>
          <w:rStyle w:val="IP"/>
          <w:color w:val="auto"/>
        </w:rPr>
        <w:t xml:space="preserve"> inch</w:t>
      </w:r>
      <w:r w:rsidRPr="00C3688D">
        <w:t xml:space="preserve"> for viewing distances up to </w:t>
      </w:r>
      <w:r w:rsidR="00276251" w:rsidRPr="009816E6">
        <w:rPr>
          <w:szCs w:val="24"/>
        </w:rPr>
        <w:t>seventy two (</w:t>
      </w:r>
      <w:r w:rsidR="00276251" w:rsidRPr="009816E6">
        <w:rPr>
          <w:rStyle w:val="IP"/>
          <w:color w:val="auto"/>
          <w:szCs w:val="24"/>
        </w:rPr>
        <w:t>72)</w:t>
      </w:r>
      <w:r w:rsidR="00276251" w:rsidRPr="00C3688D">
        <w:rPr>
          <w:rStyle w:val="IP"/>
          <w:color w:val="auto"/>
          <w:szCs w:val="24"/>
        </w:rPr>
        <w:t xml:space="preserve"> </w:t>
      </w:r>
      <w:r w:rsidRPr="009816E6">
        <w:rPr>
          <w:rStyle w:val="IP"/>
          <w:color w:val="auto"/>
        </w:rPr>
        <w:t>inches</w:t>
      </w:r>
      <w:r w:rsidRPr="00C3688D">
        <w:t xml:space="preserve">, and proportionately larger lettering for greater viewing distances. </w:t>
      </w:r>
      <w:r w:rsidR="00276251" w:rsidRPr="00FF5D0F">
        <w:t xml:space="preserve">Include secondary lettering </w:t>
      </w:r>
      <w:r w:rsidR="00276251" w:rsidRPr="009816E6">
        <w:t>two thirds (2/3)</w:t>
      </w:r>
      <w:r w:rsidR="00276251" w:rsidRPr="00C3688D">
        <w:t xml:space="preserve"> to </w:t>
      </w:r>
      <w:r w:rsidR="00276251" w:rsidRPr="009816E6">
        <w:t xml:space="preserve">three </w:t>
      </w:r>
      <w:r w:rsidRPr="009816E6">
        <w:t>quarters</w:t>
      </w:r>
      <w:r w:rsidR="00276251" w:rsidRPr="009816E6">
        <w:t xml:space="preserve"> (3/4)</w:t>
      </w:r>
      <w:r w:rsidRPr="00C3688D">
        <w:t xml:space="preserve"> the size of prin</w:t>
      </w:r>
      <w:r w:rsidRPr="00FF5D0F">
        <w:t>cipal lettering.</w:t>
      </w:r>
    </w:p>
    <w:p w14:paraId="3DA47749" w14:textId="77777777" w:rsidR="006A2553" w:rsidRPr="00C3688D" w:rsidRDefault="006A2553" w:rsidP="009816E6">
      <w:pPr>
        <w:pStyle w:val="PR1"/>
        <w:tabs>
          <w:tab w:val="clear" w:pos="1044"/>
        </w:tabs>
        <w:ind w:left="720" w:hanging="446"/>
      </w:pPr>
      <w:r w:rsidRPr="00ED5AFB">
        <w:t xml:space="preserve">Fasteners: </w:t>
      </w:r>
      <w:r w:rsidR="00276251" w:rsidRPr="009816E6">
        <w:t xml:space="preserve">Stainless </w:t>
      </w:r>
      <w:r w:rsidRPr="009816E6">
        <w:t>steel</w:t>
      </w:r>
      <w:r w:rsidRPr="00C3688D">
        <w:t xml:space="preserve"> </w:t>
      </w:r>
      <w:proofErr w:type="spellStart"/>
      <w:r w:rsidR="00276251" w:rsidRPr="009816E6">
        <w:t xml:space="preserve">self </w:t>
      </w:r>
      <w:r w:rsidRPr="009816E6">
        <w:t>tapping</w:t>
      </w:r>
      <w:proofErr w:type="spellEnd"/>
      <w:r w:rsidRPr="00C3688D">
        <w:t xml:space="preserve"> screws.</w:t>
      </w:r>
    </w:p>
    <w:p w14:paraId="698106B4" w14:textId="77777777" w:rsidR="006A2553" w:rsidRPr="00C3688D" w:rsidRDefault="006A2553" w:rsidP="009816E6">
      <w:pPr>
        <w:pStyle w:val="PR1"/>
        <w:tabs>
          <w:tab w:val="clear" w:pos="1044"/>
        </w:tabs>
        <w:ind w:left="720" w:hanging="446"/>
      </w:pPr>
      <w:r w:rsidRPr="00C3688D">
        <w:t xml:space="preserve">Adhesive: </w:t>
      </w:r>
      <w:r w:rsidR="00276251" w:rsidRPr="009816E6">
        <w:t xml:space="preserve">Contact </w:t>
      </w:r>
      <w:r w:rsidRPr="009816E6">
        <w:t>type</w:t>
      </w:r>
      <w:r w:rsidRPr="00C3688D">
        <w:t xml:space="preserve"> permanent adhesive, compatible with label and with substrate.</w:t>
      </w:r>
    </w:p>
    <w:p w14:paraId="15EB29C5" w14:textId="77777777" w:rsidR="006A2553" w:rsidRPr="00FF5D0F" w:rsidRDefault="006A2553" w:rsidP="009816E6">
      <w:pPr>
        <w:pStyle w:val="PR1"/>
        <w:tabs>
          <w:tab w:val="clear" w:pos="1044"/>
        </w:tabs>
        <w:ind w:left="720" w:hanging="446"/>
      </w:pPr>
      <w:r w:rsidRPr="00FF5D0F">
        <w:t>Label Content: Include caution and warning information plus emergency notification instructions.</w:t>
      </w:r>
    </w:p>
    <w:p w14:paraId="79AE2023" w14:textId="77777777" w:rsidR="006A2553" w:rsidRPr="00FF5D0F" w:rsidRDefault="00AB33BF" w:rsidP="009816E6">
      <w:pPr>
        <w:pStyle w:val="ART"/>
        <w:tabs>
          <w:tab w:val="clear" w:pos="1044"/>
          <w:tab w:val="clear" w:pos="1134"/>
        </w:tabs>
        <w:spacing w:before="240"/>
        <w:ind w:left="720" w:hanging="720"/>
      </w:pPr>
      <w:r w:rsidRPr="009816E6">
        <w:t>HVAC</w:t>
      </w:r>
      <w:r w:rsidRPr="00C3688D">
        <w:t xml:space="preserve"> </w:t>
      </w:r>
      <w:r w:rsidR="006A2553" w:rsidRPr="00FF5D0F">
        <w:t>PIP</w:t>
      </w:r>
      <w:r w:rsidR="006A2553" w:rsidRPr="00ED5AFB">
        <w:t xml:space="preserve">E </w:t>
      </w:r>
      <w:r w:rsidRPr="009816E6">
        <w:t>SYSTEMS</w:t>
      </w:r>
      <w:r w:rsidRPr="00C3688D">
        <w:t xml:space="preserve"> </w:t>
      </w:r>
      <w:r w:rsidR="006A2553" w:rsidRPr="00FF5D0F">
        <w:t>LABELS</w:t>
      </w:r>
    </w:p>
    <w:p w14:paraId="617BEF3B" w14:textId="34F71A06" w:rsidR="000A29E8" w:rsidRPr="00CB68CD" w:rsidRDefault="006A2553" w:rsidP="00B268D1">
      <w:pPr>
        <w:pStyle w:val="PR1"/>
        <w:tabs>
          <w:tab w:val="clear" w:pos="1044"/>
        </w:tabs>
        <w:ind w:left="720" w:hanging="446"/>
      </w:pPr>
      <w:r w:rsidRPr="00ED5AFB">
        <w:t>General Requirements</w:t>
      </w:r>
      <w:r w:rsidR="00506A4E">
        <w:t xml:space="preserve">: </w:t>
      </w:r>
      <w:r w:rsidR="000A29E8" w:rsidRPr="00695967">
        <w:rPr>
          <w:u w:val="single"/>
        </w:rPr>
        <w:t>Do not use pipe labels or plastic tapes for bare pipes conveying fluids at temperatures of 125°F (52°C) or higher</w:t>
      </w:r>
      <w:r w:rsidR="00F22944" w:rsidRPr="00695967">
        <w:rPr>
          <w:u w:val="single"/>
        </w:rPr>
        <w:t>.</w:t>
      </w:r>
    </w:p>
    <w:p w14:paraId="6A95A4CA" w14:textId="77777777" w:rsidR="000A29E8" w:rsidRDefault="000A29E8" w:rsidP="000A29E8">
      <w:pPr>
        <w:pStyle w:val="PR1"/>
        <w:numPr>
          <w:ilvl w:val="0"/>
          <w:numId w:val="0"/>
        </w:numPr>
        <w:tabs>
          <w:tab w:val="clear" w:pos="1044"/>
        </w:tabs>
        <w:spacing w:before="0"/>
        <w:ind w:left="720"/>
      </w:pPr>
    </w:p>
    <w:p w14:paraId="09DFCAFA" w14:textId="1B29E861" w:rsidR="000A29E8" w:rsidRPr="00C53BF2" w:rsidRDefault="000A29E8" w:rsidP="000C565A">
      <w:pPr>
        <w:pStyle w:val="PR1"/>
        <w:tabs>
          <w:tab w:val="clear" w:pos="1044"/>
        </w:tabs>
        <w:spacing w:before="0"/>
        <w:ind w:left="720" w:hanging="432"/>
        <w:rPr>
          <w:szCs w:val="24"/>
        </w:rPr>
      </w:pPr>
      <w:r w:rsidRPr="00BD2345">
        <w:rPr>
          <w:szCs w:val="24"/>
          <w:u w:val="single"/>
        </w:rPr>
        <w:t>Pipe Labels:</w:t>
      </w:r>
      <w:r w:rsidR="00762BEB" w:rsidRPr="00C53BF2">
        <w:rPr>
          <w:szCs w:val="24"/>
        </w:rPr>
        <w:t xml:space="preserve"> </w:t>
      </w:r>
      <w:r w:rsidR="00530DCC" w:rsidRPr="00C53BF2">
        <w:rPr>
          <w:szCs w:val="24"/>
          <w:u w:val="single"/>
        </w:rPr>
        <w:t>Pretensioned</w:t>
      </w:r>
      <w:r w:rsidR="00530DCC" w:rsidRPr="00C53BF2">
        <w:rPr>
          <w:szCs w:val="24"/>
        </w:rPr>
        <w:t xml:space="preserve">, </w:t>
      </w:r>
      <w:r w:rsidR="008D1566" w:rsidRPr="00F84AC7">
        <w:rPr>
          <w:szCs w:val="24"/>
          <w:u w:val="single"/>
        </w:rPr>
        <w:t>preforme</w:t>
      </w:r>
      <w:r w:rsidR="00F84AC7" w:rsidRPr="00F84AC7">
        <w:rPr>
          <w:szCs w:val="24"/>
          <w:u w:val="single"/>
        </w:rPr>
        <w:t>d</w:t>
      </w:r>
      <w:r w:rsidR="00F84AC7">
        <w:rPr>
          <w:szCs w:val="24"/>
        </w:rPr>
        <w:t xml:space="preserve">, </w:t>
      </w:r>
      <w:r w:rsidRPr="00C53BF2">
        <w:rPr>
          <w:szCs w:val="24"/>
        </w:rPr>
        <w:t xml:space="preserve">semirigid </w:t>
      </w:r>
      <w:r w:rsidR="00530DCC" w:rsidRPr="00C53BF2">
        <w:rPr>
          <w:szCs w:val="24"/>
          <w:u w:val="single"/>
        </w:rPr>
        <w:t>vinyl</w:t>
      </w:r>
      <w:r w:rsidR="00530DCC" w:rsidRPr="00C53BF2">
        <w:rPr>
          <w:szCs w:val="24"/>
        </w:rPr>
        <w:t xml:space="preserve"> </w:t>
      </w:r>
      <w:r w:rsidR="00530DCC" w:rsidRPr="00C53BF2">
        <w:rPr>
          <w:szCs w:val="24"/>
          <w:u w:val="single"/>
        </w:rPr>
        <w:t>or</w:t>
      </w:r>
      <w:r w:rsidR="00530DCC" w:rsidRPr="00C53BF2">
        <w:rPr>
          <w:szCs w:val="24"/>
        </w:rPr>
        <w:t xml:space="preserve"> </w:t>
      </w:r>
      <w:r w:rsidRPr="00C53BF2">
        <w:rPr>
          <w:szCs w:val="24"/>
        </w:rPr>
        <w:t>plastic</w:t>
      </w:r>
      <w:r w:rsidR="00597D71">
        <w:rPr>
          <w:szCs w:val="24"/>
        </w:rPr>
        <w:t xml:space="preserve"> </w:t>
      </w:r>
      <w:r w:rsidR="00597D71" w:rsidRPr="00A6017B">
        <w:rPr>
          <w:szCs w:val="24"/>
          <w:u w:val="single"/>
        </w:rPr>
        <w:t>pipe</w:t>
      </w:r>
      <w:r w:rsidR="00A6017B" w:rsidRPr="00A6017B">
        <w:rPr>
          <w:szCs w:val="24"/>
          <w:u w:val="single"/>
        </w:rPr>
        <w:t xml:space="preserve"> labels</w:t>
      </w:r>
      <w:r w:rsidRPr="00C53BF2">
        <w:rPr>
          <w:szCs w:val="24"/>
        </w:rPr>
        <w:t xml:space="preserve"> to partially cover or cover full circumference of pipe and to attach to pipe without adhesive.</w:t>
      </w:r>
    </w:p>
    <w:p w14:paraId="697A9A61" w14:textId="77777777" w:rsidR="000A29E8" w:rsidRDefault="000A29E8" w:rsidP="000A29E8">
      <w:pPr>
        <w:pStyle w:val="PR1"/>
        <w:numPr>
          <w:ilvl w:val="0"/>
          <w:numId w:val="0"/>
        </w:numPr>
        <w:tabs>
          <w:tab w:val="clear" w:pos="1044"/>
        </w:tabs>
        <w:spacing w:before="0"/>
        <w:ind w:left="720"/>
      </w:pPr>
    </w:p>
    <w:p w14:paraId="71C37CBC" w14:textId="4BFB48A8" w:rsidR="00762BEB" w:rsidRPr="00C53BF2" w:rsidRDefault="00762BEB" w:rsidP="00660401">
      <w:pPr>
        <w:pStyle w:val="PR2"/>
        <w:tabs>
          <w:tab w:val="clear" w:pos="1620"/>
          <w:tab w:val="left" w:pos="1440"/>
        </w:tabs>
        <w:ind w:left="1440" w:hanging="720"/>
        <w:contextualSpacing/>
        <w:rPr>
          <w:u w:val="single"/>
        </w:rPr>
      </w:pPr>
      <w:r w:rsidRPr="00C53BF2">
        <w:rPr>
          <w:u w:val="single"/>
        </w:rPr>
        <w:t>Label Material: Comply with the following:</w:t>
      </w:r>
    </w:p>
    <w:p w14:paraId="399D63FC" w14:textId="77777777" w:rsidR="00762BEB" w:rsidRDefault="00762BEB" w:rsidP="00762BEB">
      <w:pPr>
        <w:pStyle w:val="PR2"/>
        <w:numPr>
          <w:ilvl w:val="0"/>
          <w:numId w:val="0"/>
        </w:numPr>
        <w:tabs>
          <w:tab w:val="clear" w:pos="1620"/>
          <w:tab w:val="left" w:pos="1440"/>
        </w:tabs>
        <w:ind w:left="1440"/>
        <w:contextualSpacing/>
      </w:pPr>
    </w:p>
    <w:p w14:paraId="7E5E063F" w14:textId="3D14033A" w:rsidR="00C53BF2" w:rsidRPr="00C53BF2" w:rsidRDefault="00762BEB" w:rsidP="00762BEB">
      <w:pPr>
        <w:pStyle w:val="PR3"/>
        <w:ind w:hanging="756"/>
        <w:rPr>
          <w:u w:val="single"/>
        </w:rPr>
      </w:pPr>
      <w:r w:rsidRPr="00C53BF2">
        <w:rPr>
          <w:u w:val="single"/>
        </w:rPr>
        <w:t xml:space="preserve">Vinyl </w:t>
      </w:r>
      <w:r w:rsidR="00885C95">
        <w:rPr>
          <w:u w:val="single"/>
        </w:rPr>
        <w:t xml:space="preserve">Formed </w:t>
      </w:r>
      <w:r w:rsidRPr="00C53BF2">
        <w:rPr>
          <w:u w:val="single"/>
        </w:rPr>
        <w:t xml:space="preserve">Labels: </w:t>
      </w:r>
    </w:p>
    <w:p w14:paraId="7F8167C3" w14:textId="5A260618" w:rsidR="00762BEB" w:rsidRPr="00C53BF2" w:rsidRDefault="00762BEB" w:rsidP="00C53BF2">
      <w:pPr>
        <w:pStyle w:val="PR4"/>
        <w:rPr>
          <w:u w:val="single"/>
        </w:rPr>
      </w:pPr>
      <w:r w:rsidRPr="00C53BF2">
        <w:rPr>
          <w:u w:val="single"/>
        </w:rPr>
        <w:t>External</w:t>
      </w:r>
      <w:r w:rsidR="00C53BF2" w:rsidRPr="00C53BF2">
        <w:rPr>
          <w:u w:val="single"/>
        </w:rPr>
        <w:t xml:space="preserve"> </w:t>
      </w:r>
      <w:r w:rsidRPr="00C53BF2">
        <w:rPr>
          <w:u w:val="single"/>
        </w:rPr>
        <w:t>diameters up to two (</w:t>
      </w:r>
      <w:r w:rsidR="00C53BF2" w:rsidRPr="00C53BF2">
        <w:rPr>
          <w:u w:val="single"/>
        </w:rPr>
        <w:t>2</w:t>
      </w:r>
      <w:r w:rsidRPr="00C53BF2">
        <w:rPr>
          <w:u w:val="single"/>
        </w:rPr>
        <w:t xml:space="preserve">) inches </w:t>
      </w:r>
      <w:r w:rsidR="00C53BF2" w:rsidRPr="00C53BF2">
        <w:rPr>
          <w:u w:val="single"/>
        </w:rPr>
        <w:t>–</w:t>
      </w:r>
      <w:r w:rsidRPr="00C53BF2">
        <w:rPr>
          <w:u w:val="single"/>
        </w:rPr>
        <w:t xml:space="preserve"> </w:t>
      </w:r>
      <w:r w:rsidR="00C53BF2" w:rsidRPr="00C53BF2">
        <w:rPr>
          <w:u w:val="single"/>
        </w:rPr>
        <w:t>20 mil vinyl.</w:t>
      </w:r>
    </w:p>
    <w:p w14:paraId="296E82B0" w14:textId="1420108F" w:rsidR="00C53BF2" w:rsidRPr="00C53BF2" w:rsidRDefault="00C53BF2" w:rsidP="00C53BF2">
      <w:pPr>
        <w:pStyle w:val="PR4"/>
        <w:rPr>
          <w:u w:val="single"/>
        </w:rPr>
      </w:pPr>
      <w:r w:rsidRPr="00C53BF2">
        <w:rPr>
          <w:u w:val="single"/>
        </w:rPr>
        <w:t>External diameters two and one half (2-1/2) inch and larger – 30 mil vinyl.</w:t>
      </w:r>
    </w:p>
    <w:p w14:paraId="3A0DAD37" w14:textId="694BE052" w:rsidR="00762BEB" w:rsidRPr="00C53BF2" w:rsidRDefault="00C53BF2" w:rsidP="00C53BF2">
      <w:pPr>
        <w:pStyle w:val="PR3"/>
        <w:ind w:hanging="756"/>
        <w:rPr>
          <w:u w:val="single"/>
        </w:rPr>
      </w:pPr>
      <w:r w:rsidRPr="00C53BF2">
        <w:rPr>
          <w:u w:val="single"/>
        </w:rPr>
        <w:t xml:space="preserve">Plastic </w:t>
      </w:r>
      <w:r w:rsidR="006229C8">
        <w:rPr>
          <w:u w:val="single"/>
        </w:rPr>
        <w:t xml:space="preserve">Formed </w:t>
      </w:r>
      <w:r w:rsidRPr="00C53BF2">
        <w:rPr>
          <w:u w:val="single"/>
        </w:rPr>
        <w:t>Labels: per manufacturer’s recommendations.</w:t>
      </w:r>
    </w:p>
    <w:p w14:paraId="3DF6A8DD" w14:textId="77777777" w:rsidR="00C53BF2" w:rsidRDefault="00C53BF2" w:rsidP="00C53BF2">
      <w:pPr>
        <w:pStyle w:val="PR2"/>
        <w:numPr>
          <w:ilvl w:val="0"/>
          <w:numId w:val="0"/>
        </w:numPr>
        <w:tabs>
          <w:tab w:val="clear" w:pos="1620"/>
          <w:tab w:val="left" w:pos="1440"/>
        </w:tabs>
        <w:contextualSpacing/>
      </w:pPr>
    </w:p>
    <w:p w14:paraId="1F8178F8" w14:textId="739519DA" w:rsidR="008E65AD" w:rsidRPr="00447B7D" w:rsidRDefault="00276251" w:rsidP="00660401">
      <w:pPr>
        <w:pStyle w:val="PR2"/>
        <w:tabs>
          <w:tab w:val="clear" w:pos="1620"/>
          <w:tab w:val="left" w:pos="1440"/>
        </w:tabs>
        <w:ind w:left="1440" w:hanging="720"/>
        <w:contextualSpacing/>
      </w:pPr>
      <w:r w:rsidRPr="00447B7D">
        <w:t xml:space="preserve">Small Pipes: </w:t>
      </w:r>
      <w:r w:rsidR="008E65AD" w:rsidRPr="00447B7D">
        <w:t xml:space="preserve">For external diameters less than </w:t>
      </w:r>
      <w:r w:rsidRPr="00447B7D">
        <w:t>six (</w:t>
      </w:r>
      <w:r w:rsidR="008E65AD" w:rsidRPr="00447B7D">
        <w:t>6</w:t>
      </w:r>
      <w:r w:rsidRPr="00447B7D">
        <w:t>)</w:t>
      </w:r>
      <w:r w:rsidR="008E65AD" w:rsidRPr="00447B7D">
        <w:t xml:space="preserve"> inches (including insul</w:t>
      </w:r>
      <w:r w:rsidR="00437CC8" w:rsidRPr="00447B7D">
        <w:t>ation if</w:t>
      </w:r>
      <w:r w:rsidR="00530DCC" w:rsidRPr="00447B7D">
        <w:t>)</w:t>
      </w:r>
      <w:r w:rsidR="00437CC8" w:rsidRPr="00447B7D">
        <w:t xml:space="preserve"> any</w:t>
      </w:r>
      <w:r w:rsidR="008E65AD" w:rsidRPr="00447B7D">
        <w:t xml:space="preserve">, provide </w:t>
      </w:r>
      <w:r w:rsidR="004A34D2" w:rsidRPr="00447B7D">
        <w:t xml:space="preserve">full </w:t>
      </w:r>
      <w:r w:rsidR="008E65AD" w:rsidRPr="00447B7D">
        <w:t>band pipe markers, extending 360 degrees around pipe at each location, fastened by one</w:t>
      </w:r>
      <w:r w:rsidRPr="00447B7D">
        <w:t xml:space="preserve"> (1)</w:t>
      </w:r>
      <w:r w:rsidR="008E65AD" w:rsidRPr="00447B7D">
        <w:t xml:space="preserve"> of the following methods:</w:t>
      </w:r>
    </w:p>
    <w:p w14:paraId="450A93FE" w14:textId="77777777" w:rsidR="000A29E8" w:rsidRDefault="000A29E8" w:rsidP="000A29E8">
      <w:pPr>
        <w:pStyle w:val="PR2"/>
        <w:numPr>
          <w:ilvl w:val="0"/>
          <w:numId w:val="0"/>
        </w:numPr>
        <w:tabs>
          <w:tab w:val="clear" w:pos="1620"/>
          <w:tab w:val="left" w:pos="1440"/>
        </w:tabs>
        <w:spacing w:before="240"/>
        <w:ind w:left="1440"/>
        <w:contextualSpacing/>
      </w:pPr>
    </w:p>
    <w:p w14:paraId="3971961E" w14:textId="29F1AA29" w:rsidR="000A29E8" w:rsidRPr="00447B7D" w:rsidRDefault="000A29E8" w:rsidP="00447B7D">
      <w:pPr>
        <w:pStyle w:val="Quicka"/>
        <w:numPr>
          <w:ilvl w:val="0"/>
          <w:numId w:val="18"/>
        </w:numPr>
        <w:tabs>
          <w:tab w:val="clear" w:pos="2880"/>
          <w:tab w:val="num" w:pos="2160"/>
        </w:tabs>
        <w:ind w:left="2160"/>
        <w:jc w:val="both"/>
      </w:pPr>
      <w:r w:rsidRPr="006E2CF7">
        <w:t>Snap</w:t>
      </w:r>
      <w:r w:rsidRPr="006E2CF7">
        <w:noBreakHyphen/>
        <w:t>on application of pre</w:t>
      </w:r>
      <w:r w:rsidRPr="006E2CF7">
        <w:noBreakHyphen/>
        <w:t>tensioned semi</w:t>
      </w:r>
      <w:r w:rsidRPr="006E2CF7">
        <w:noBreakHyphen/>
        <w:t>rigid plastic pipe marker.</w:t>
      </w:r>
    </w:p>
    <w:p w14:paraId="5598C9C6" w14:textId="77777777" w:rsidR="000A29E8" w:rsidRPr="003476D4" w:rsidRDefault="000A29E8" w:rsidP="000A29E8">
      <w:pPr>
        <w:pStyle w:val="Quicka"/>
        <w:numPr>
          <w:ilvl w:val="0"/>
          <w:numId w:val="18"/>
        </w:numPr>
        <w:tabs>
          <w:tab w:val="clear" w:pos="2880"/>
          <w:tab w:val="num" w:pos="2160"/>
        </w:tabs>
        <w:ind w:left="2160"/>
        <w:jc w:val="both"/>
      </w:pPr>
      <w:r w:rsidRPr="006E2CF7">
        <w:t xml:space="preserve">Taped to pipe (or </w:t>
      </w:r>
      <w:r w:rsidRPr="003476D4">
        <w:t>insulation) with color</w:t>
      </w:r>
      <w:r w:rsidRPr="003476D4">
        <w:noBreakHyphen/>
        <w:t>coded plastic adhesive tape, not less than three quarter (3/4) inch wide; full circle at both ends of pipe marker, tape lapped one and one half (1</w:t>
      </w:r>
      <w:r w:rsidRPr="003476D4">
        <w:noBreakHyphen/>
        <w:t>1/2) inches.</w:t>
      </w:r>
    </w:p>
    <w:p w14:paraId="618198B4" w14:textId="372E9EFB" w:rsidR="008729DA" w:rsidRPr="003476D4" w:rsidRDefault="000A29E8" w:rsidP="000A29E8">
      <w:pPr>
        <w:pStyle w:val="PR2"/>
        <w:tabs>
          <w:tab w:val="clear" w:pos="1620"/>
          <w:tab w:val="left" w:pos="1440"/>
        </w:tabs>
        <w:spacing w:before="240"/>
        <w:ind w:left="1440" w:hanging="720"/>
        <w:contextualSpacing/>
      </w:pPr>
      <w:r w:rsidRPr="003476D4">
        <w:lastRenderedPageBreak/>
        <w:t>Large Pipes:</w:t>
      </w:r>
      <w:r w:rsidR="00F22944">
        <w:t xml:space="preserve"> </w:t>
      </w:r>
      <w:r w:rsidR="008729DA" w:rsidRPr="003476D4">
        <w:t xml:space="preserve">For external diameters of </w:t>
      </w:r>
      <w:r w:rsidR="004A34D2" w:rsidRPr="003476D4">
        <w:t>six (</w:t>
      </w:r>
      <w:r w:rsidR="008729DA" w:rsidRPr="003476D4">
        <w:t>6</w:t>
      </w:r>
      <w:r w:rsidR="004A34D2" w:rsidRPr="003476D4">
        <w:t>)</w:t>
      </w:r>
      <w:r w:rsidR="008729DA" w:rsidRPr="003476D4">
        <w:t xml:space="preserve"> inches and larger (including insulation if any), provide either </w:t>
      </w:r>
      <w:r w:rsidR="004A34D2" w:rsidRPr="003476D4">
        <w:t xml:space="preserve">full </w:t>
      </w:r>
      <w:r w:rsidR="008729DA" w:rsidRPr="003476D4">
        <w:t xml:space="preserve">band or </w:t>
      </w:r>
      <w:r w:rsidR="004A34D2" w:rsidRPr="003476D4">
        <w:t xml:space="preserve">strip </w:t>
      </w:r>
      <w:r w:rsidR="008729DA" w:rsidRPr="003476D4">
        <w:t xml:space="preserve">type pipe markers, but not narrower than three (3) times letter height (and of required length), </w:t>
      </w:r>
      <w:r w:rsidR="0047696C" w:rsidRPr="003476D4">
        <w:t>strapped to pipe (or insulation) application of semi rigid type, with manufacturer’s standard nylon ties.</w:t>
      </w:r>
    </w:p>
    <w:p w14:paraId="43CC212F" w14:textId="77777777" w:rsidR="000A29E8" w:rsidRPr="003476D4" w:rsidRDefault="000A29E8" w:rsidP="000A29E8">
      <w:pPr>
        <w:pStyle w:val="PR2"/>
        <w:numPr>
          <w:ilvl w:val="0"/>
          <w:numId w:val="0"/>
        </w:numPr>
        <w:tabs>
          <w:tab w:val="clear" w:pos="1620"/>
          <w:tab w:val="left" w:pos="1440"/>
        </w:tabs>
        <w:spacing w:before="240"/>
        <w:ind w:left="1440"/>
        <w:contextualSpacing/>
      </w:pPr>
    </w:p>
    <w:p w14:paraId="0921E237" w14:textId="77777777" w:rsidR="000A29E8" w:rsidRPr="003476D4" w:rsidRDefault="000A29E8" w:rsidP="000A29E8">
      <w:pPr>
        <w:pStyle w:val="Quicka"/>
        <w:numPr>
          <w:ilvl w:val="0"/>
          <w:numId w:val="20"/>
        </w:numPr>
        <w:tabs>
          <w:tab w:val="clear" w:pos="2880"/>
          <w:tab w:val="num" w:pos="2160"/>
        </w:tabs>
        <w:ind w:left="2160"/>
        <w:jc w:val="both"/>
      </w:pPr>
      <w:r w:rsidRPr="003476D4">
        <w:t>Taped to pipe (or insulation) with color</w:t>
      </w:r>
      <w:r w:rsidRPr="003476D4">
        <w:noBreakHyphen/>
        <w:t>coded plastic adhesive tape, not less than one and one half (1</w:t>
      </w:r>
      <w:r w:rsidRPr="003476D4">
        <w:noBreakHyphen/>
        <w:t>1/2) inches wide; full circle at both ends of pipe marker, tape lapped three (3) inches.</w:t>
      </w:r>
    </w:p>
    <w:p w14:paraId="73A92215" w14:textId="5B3BBC40" w:rsidR="00634E7F" w:rsidRPr="00762BEB" w:rsidRDefault="000A29E8" w:rsidP="00762BEB">
      <w:pPr>
        <w:pStyle w:val="Quicka"/>
        <w:numPr>
          <w:ilvl w:val="0"/>
          <w:numId w:val="20"/>
        </w:numPr>
        <w:tabs>
          <w:tab w:val="clear" w:pos="2880"/>
          <w:tab w:val="num" w:pos="2160"/>
        </w:tabs>
        <w:ind w:left="2160"/>
        <w:jc w:val="both"/>
      </w:pPr>
      <w:r w:rsidRPr="003476D4">
        <w:t>Strapped</w:t>
      </w:r>
      <w:r w:rsidRPr="003476D4">
        <w:noBreakHyphen/>
        <w:t>to</w:t>
      </w:r>
      <w:r w:rsidRPr="003476D4">
        <w:noBreakHyphen/>
        <w:t>pipe (or insulation) application of semi</w:t>
      </w:r>
      <w:r w:rsidRPr="003476D4">
        <w:noBreakHyphen/>
        <w:t>rigid type, with manufacturer's standard stainless steel bands.</w:t>
      </w:r>
    </w:p>
    <w:p w14:paraId="5DE188FE" w14:textId="454C8ABF" w:rsidR="00634E7F" w:rsidRDefault="00634E7F" w:rsidP="00424B1F">
      <w:pPr>
        <w:pStyle w:val="PR2"/>
        <w:tabs>
          <w:tab w:val="clear" w:pos="1620"/>
          <w:tab w:val="left" w:pos="1440"/>
        </w:tabs>
        <w:spacing w:before="240"/>
        <w:ind w:left="1440" w:hanging="720"/>
        <w:contextualSpacing/>
        <w:rPr>
          <w:szCs w:val="24"/>
          <w:u w:val="single"/>
        </w:rPr>
      </w:pPr>
      <w:r w:rsidRPr="00447B7D">
        <w:rPr>
          <w:szCs w:val="24"/>
          <w:u w:val="single"/>
        </w:rPr>
        <w:t xml:space="preserve">Pipe Label Contents: </w:t>
      </w:r>
      <w:r w:rsidR="008E280B">
        <w:rPr>
          <w:szCs w:val="24"/>
          <w:u w:val="single"/>
        </w:rPr>
        <w:t>C</w:t>
      </w:r>
      <w:r w:rsidRPr="00447B7D">
        <w:rPr>
          <w:szCs w:val="24"/>
          <w:u w:val="single"/>
        </w:rPr>
        <w:t>omply with the followin</w:t>
      </w:r>
      <w:r w:rsidR="002B4D5D">
        <w:rPr>
          <w:szCs w:val="24"/>
          <w:u w:val="single"/>
        </w:rPr>
        <w:t>g:</w:t>
      </w:r>
    </w:p>
    <w:p w14:paraId="5F9FEB92" w14:textId="77777777" w:rsidR="00B56961" w:rsidRPr="00424B1F" w:rsidRDefault="00B56961" w:rsidP="00B56961">
      <w:pPr>
        <w:pStyle w:val="PR2"/>
        <w:numPr>
          <w:ilvl w:val="0"/>
          <w:numId w:val="0"/>
        </w:numPr>
        <w:tabs>
          <w:tab w:val="clear" w:pos="1620"/>
          <w:tab w:val="left" w:pos="1440"/>
        </w:tabs>
        <w:spacing w:before="240"/>
        <w:ind w:left="1440"/>
        <w:contextualSpacing/>
        <w:rPr>
          <w:szCs w:val="24"/>
          <w:u w:val="single"/>
        </w:rPr>
      </w:pPr>
    </w:p>
    <w:p w14:paraId="30515689" w14:textId="5A2E8291" w:rsidR="00763F62" w:rsidRPr="00754EBE" w:rsidRDefault="00447B7D" w:rsidP="00447B7D">
      <w:pPr>
        <w:pStyle w:val="Quicka"/>
        <w:numPr>
          <w:ilvl w:val="0"/>
          <w:numId w:val="42"/>
        </w:numPr>
        <w:tabs>
          <w:tab w:val="clear" w:pos="2880"/>
        </w:tabs>
        <w:ind w:left="2160"/>
        <w:jc w:val="both"/>
      </w:pPr>
      <w:r>
        <w:t xml:space="preserve"> </w:t>
      </w:r>
      <w:r>
        <w:tab/>
      </w:r>
      <w:r w:rsidR="00763F62" w:rsidRPr="00754EBE">
        <w:t>Flow-Direction Arrows: Integral with piping system service lettering to accommodate both directions or as separate unit on each pipe label to indicate flow direction.</w:t>
      </w:r>
    </w:p>
    <w:p w14:paraId="3B718C94" w14:textId="7B8769ED" w:rsidR="00763F62" w:rsidRPr="00754EBE" w:rsidRDefault="00762BEB" w:rsidP="00762BEB">
      <w:pPr>
        <w:pStyle w:val="Quicka"/>
        <w:numPr>
          <w:ilvl w:val="0"/>
          <w:numId w:val="42"/>
        </w:numPr>
        <w:tabs>
          <w:tab w:val="clear" w:pos="2880"/>
        </w:tabs>
        <w:ind w:left="2160"/>
        <w:jc w:val="both"/>
      </w:pPr>
      <w:r>
        <w:t xml:space="preserve"> </w:t>
      </w:r>
      <w:r>
        <w:tab/>
      </w:r>
      <w:r w:rsidR="00763F62" w:rsidRPr="00754EBE">
        <w:t>Lettering Size:  At least one and one half (</w:t>
      </w:r>
      <w:r w:rsidR="00763F62" w:rsidRPr="00754EBE">
        <w:rPr>
          <w:rStyle w:val="IP"/>
          <w:color w:val="auto"/>
          <w:szCs w:val="24"/>
        </w:rPr>
        <w:t>1-1/2) inches</w:t>
      </w:r>
      <w:r w:rsidR="00763F62" w:rsidRPr="00754EBE">
        <w:rPr>
          <w:rStyle w:val="SI"/>
          <w:color w:val="auto"/>
          <w:szCs w:val="24"/>
        </w:rPr>
        <w:t xml:space="preserve"> </w:t>
      </w:r>
      <w:r w:rsidR="00763F62" w:rsidRPr="00754EBE">
        <w:t>high.</w:t>
      </w:r>
    </w:p>
    <w:p w14:paraId="6C61E720" w14:textId="51E5A248" w:rsidR="00CC7B81" w:rsidRPr="00AF36F1" w:rsidRDefault="00762BEB" w:rsidP="00C53BF2">
      <w:pPr>
        <w:pStyle w:val="Quicka"/>
        <w:numPr>
          <w:ilvl w:val="0"/>
          <w:numId w:val="42"/>
        </w:numPr>
        <w:tabs>
          <w:tab w:val="clear" w:pos="2880"/>
        </w:tabs>
        <w:ind w:left="2160"/>
        <w:jc w:val="both"/>
        <w:rPr>
          <w:u w:val="single"/>
        </w:rPr>
      </w:pPr>
      <w:r w:rsidRPr="00762BEB">
        <w:rPr>
          <w:szCs w:val="24"/>
        </w:rPr>
        <w:t xml:space="preserve"> </w:t>
      </w:r>
      <w:r w:rsidRPr="00762BEB">
        <w:rPr>
          <w:szCs w:val="24"/>
        </w:rPr>
        <w:tab/>
      </w:r>
      <w:r w:rsidR="00447B7D">
        <w:rPr>
          <w:szCs w:val="24"/>
          <w:u w:val="single"/>
        </w:rPr>
        <w:t xml:space="preserve">Pipe </w:t>
      </w:r>
      <w:r w:rsidR="00763F62" w:rsidRPr="00754EBE">
        <w:t xml:space="preserve">Label Designation </w:t>
      </w:r>
      <w:r w:rsidR="00763F62">
        <w:t xml:space="preserve">and Colors: </w:t>
      </w:r>
      <w:r w:rsidR="00763F62" w:rsidRPr="00AF36F1">
        <w:rPr>
          <w:u w:val="single"/>
        </w:rPr>
        <w:t xml:space="preserve">See </w:t>
      </w:r>
      <w:r w:rsidR="004F35AE" w:rsidRPr="00AF36F1">
        <w:rPr>
          <w:u w:val="single"/>
        </w:rPr>
        <w:t>table</w:t>
      </w:r>
      <w:r w:rsidR="00763F62" w:rsidRPr="00AF36F1">
        <w:rPr>
          <w:u w:val="single"/>
        </w:rPr>
        <w:t xml:space="preserve"> on the next page.</w:t>
      </w:r>
      <w:r w:rsidR="00634E7F" w:rsidRPr="00AF36F1">
        <w:rPr>
          <w:u w:val="single"/>
        </w:rPr>
        <w:t xml:space="preserve"> </w:t>
      </w:r>
    </w:p>
    <w:p w14:paraId="78F5BC45" w14:textId="70D8FBAF" w:rsidR="00C53BF2" w:rsidRDefault="00C53BF2" w:rsidP="00FC4FF0">
      <w:pPr>
        <w:pStyle w:val="Quicka"/>
        <w:ind w:left="0" w:firstLine="0"/>
        <w:jc w:val="both"/>
        <w:rPr>
          <w:szCs w:val="24"/>
          <w:u w:val="single"/>
        </w:rPr>
      </w:pPr>
    </w:p>
    <w:p w14:paraId="5A6FD8C4" w14:textId="77777777" w:rsidR="00FC4FF0" w:rsidRDefault="00FC4FF0" w:rsidP="00FC4FF0">
      <w:pPr>
        <w:pStyle w:val="Quicka"/>
        <w:ind w:left="0" w:firstLine="0"/>
        <w:jc w:val="both"/>
      </w:pPr>
    </w:p>
    <w:p w14:paraId="7DB8BB69" w14:textId="77777777" w:rsidR="00FC4FF0" w:rsidRDefault="00FC4FF0" w:rsidP="00FC4FF0">
      <w:pPr>
        <w:pStyle w:val="Quicka"/>
        <w:ind w:left="0" w:firstLine="0"/>
        <w:jc w:val="both"/>
      </w:pPr>
    </w:p>
    <w:p w14:paraId="53F1397F" w14:textId="77777777" w:rsidR="00FC4FF0" w:rsidRDefault="00FC4FF0" w:rsidP="00FC4FF0">
      <w:pPr>
        <w:pStyle w:val="Quicka"/>
        <w:ind w:left="0" w:firstLine="0"/>
        <w:jc w:val="both"/>
      </w:pPr>
    </w:p>
    <w:p w14:paraId="39AA4F58" w14:textId="77777777" w:rsidR="00FC4FF0" w:rsidRDefault="00FC4FF0" w:rsidP="00FC4FF0">
      <w:pPr>
        <w:pStyle w:val="Quicka"/>
        <w:ind w:left="0" w:firstLine="0"/>
        <w:jc w:val="both"/>
      </w:pPr>
    </w:p>
    <w:p w14:paraId="43A092C7" w14:textId="77777777" w:rsidR="00FC4FF0" w:rsidRDefault="00FC4FF0" w:rsidP="00FC4FF0">
      <w:pPr>
        <w:pStyle w:val="Quicka"/>
        <w:ind w:left="0" w:firstLine="0"/>
        <w:jc w:val="both"/>
      </w:pPr>
    </w:p>
    <w:p w14:paraId="631F1AB3" w14:textId="77777777" w:rsidR="00FC4FF0" w:rsidRDefault="00FC4FF0" w:rsidP="00FC4FF0">
      <w:pPr>
        <w:pStyle w:val="Quicka"/>
        <w:ind w:left="0" w:firstLine="0"/>
        <w:jc w:val="both"/>
      </w:pPr>
    </w:p>
    <w:p w14:paraId="110CB628" w14:textId="77777777" w:rsidR="00FC4FF0" w:rsidRDefault="00FC4FF0" w:rsidP="00FC4FF0">
      <w:pPr>
        <w:pStyle w:val="Quicka"/>
        <w:ind w:left="0" w:firstLine="0"/>
        <w:jc w:val="both"/>
      </w:pPr>
    </w:p>
    <w:p w14:paraId="46467247" w14:textId="77777777" w:rsidR="00FC4FF0" w:rsidRDefault="00FC4FF0" w:rsidP="00FC4FF0">
      <w:pPr>
        <w:pStyle w:val="Quicka"/>
        <w:ind w:left="0" w:firstLine="0"/>
        <w:jc w:val="both"/>
      </w:pPr>
    </w:p>
    <w:p w14:paraId="2DEB758F" w14:textId="77777777" w:rsidR="00FC4FF0" w:rsidRDefault="00FC4FF0" w:rsidP="00FC4FF0">
      <w:pPr>
        <w:pStyle w:val="Quicka"/>
        <w:ind w:left="0" w:firstLine="0"/>
        <w:jc w:val="both"/>
      </w:pPr>
    </w:p>
    <w:p w14:paraId="37E227AA" w14:textId="77777777" w:rsidR="00FC4FF0" w:rsidRDefault="00FC4FF0" w:rsidP="00FC4FF0">
      <w:pPr>
        <w:pStyle w:val="Quicka"/>
        <w:ind w:left="0" w:firstLine="0"/>
        <w:jc w:val="both"/>
      </w:pPr>
    </w:p>
    <w:p w14:paraId="171F97E1" w14:textId="77777777" w:rsidR="00FC4FF0" w:rsidRDefault="00FC4FF0" w:rsidP="00FC4FF0">
      <w:pPr>
        <w:pStyle w:val="Quicka"/>
        <w:ind w:left="0" w:firstLine="0"/>
        <w:jc w:val="both"/>
      </w:pPr>
    </w:p>
    <w:p w14:paraId="04C2DF23" w14:textId="77777777" w:rsidR="00FC4FF0" w:rsidRDefault="00FC4FF0" w:rsidP="00FC4FF0">
      <w:pPr>
        <w:pStyle w:val="Quicka"/>
        <w:ind w:left="0" w:firstLine="0"/>
        <w:jc w:val="both"/>
      </w:pPr>
    </w:p>
    <w:p w14:paraId="15128288" w14:textId="77777777" w:rsidR="00FC4FF0" w:rsidRDefault="00FC4FF0" w:rsidP="00FC4FF0">
      <w:pPr>
        <w:pStyle w:val="Quicka"/>
        <w:ind w:left="0" w:firstLine="0"/>
        <w:jc w:val="both"/>
      </w:pPr>
    </w:p>
    <w:p w14:paraId="127F07D9" w14:textId="77777777" w:rsidR="00FC4FF0" w:rsidRDefault="00FC4FF0" w:rsidP="00FC4FF0">
      <w:pPr>
        <w:pStyle w:val="Quicka"/>
        <w:ind w:left="0" w:firstLine="0"/>
        <w:jc w:val="both"/>
      </w:pPr>
    </w:p>
    <w:p w14:paraId="360E69C6" w14:textId="77777777" w:rsidR="00FC4FF0" w:rsidRDefault="00FC4FF0" w:rsidP="00FC4FF0">
      <w:pPr>
        <w:pStyle w:val="Quicka"/>
        <w:ind w:left="0" w:firstLine="0"/>
        <w:jc w:val="both"/>
      </w:pPr>
    </w:p>
    <w:p w14:paraId="3469C22A" w14:textId="77777777" w:rsidR="00FC4FF0" w:rsidRDefault="00FC4FF0" w:rsidP="00FC4FF0">
      <w:pPr>
        <w:pStyle w:val="Quicka"/>
        <w:ind w:left="0" w:firstLine="0"/>
        <w:jc w:val="both"/>
      </w:pPr>
    </w:p>
    <w:p w14:paraId="3E53DB75" w14:textId="77777777" w:rsidR="00FC4FF0" w:rsidRDefault="00FC4FF0" w:rsidP="00FC4FF0">
      <w:pPr>
        <w:pStyle w:val="Quicka"/>
        <w:ind w:left="0" w:firstLine="0"/>
        <w:jc w:val="both"/>
      </w:pPr>
    </w:p>
    <w:p w14:paraId="3504B0D7" w14:textId="77777777" w:rsidR="00FC4FF0" w:rsidRDefault="00FC4FF0" w:rsidP="00FC4FF0">
      <w:pPr>
        <w:pStyle w:val="Quicka"/>
        <w:ind w:left="0" w:firstLine="0"/>
        <w:jc w:val="both"/>
      </w:pPr>
    </w:p>
    <w:p w14:paraId="10A35EE0" w14:textId="77777777" w:rsidR="00FC4FF0" w:rsidRDefault="00FC4FF0" w:rsidP="00FC4FF0">
      <w:pPr>
        <w:pStyle w:val="Quicka"/>
        <w:ind w:left="0" w:firstLine="0"/>
        <w:jc w:val="both"/>
      </w:pPr>
    </w:p>
    <w:p w14:paraId="28DB9211" w14:textId="77777777" w:rsidR="00FC4FF0" w:rsidRDefault="00FC4FF0" w:rsidP="00FC4FF0">
      <w:pPr>
        <w:pStyle w:val="Quicka"/>
        <w:ind w:left="0" w:firstLine="0"/>
        <w:jc w:val="both"/>
      </w:pPr>
    </w:p>
    <w:p w14:paraId="5241A5EE" w14:textId="77777777" w:rsidR="00FC4FF0" w:rsidRDefault="00FC4FF0" w:rsidP="00FC4FF0">
      <w:pPr>
        <w:pStyle w:val="Quicka"/>
        <w:ind w:left="0" w:firstLine="0"/>
        <w:jc w:val="both"/>
      </w:pPr>
    </w:p>
    <w:p w14:paraId="59CDD890" w14:textId="77777777" w:rsidR="00FC4FF0" w:rsidRDefault="00FC4FF0" w:rsidP="00FC4FF0">
      <w:pPr>
        <w:pStyle w:val="Quicka"/>
        <w:ind w:left="0" w:firstLine="0"/>
        <w:jc w:val="both"/>
      </w:pPr>
    </w:p>
    <w:p w14:paraId="361916AD" w14:textId="77777777" w:rsidR="00FC4FF0" w:rsidRDefault="00FC4FF0" w:rsidP="00FC4FF0">
      <w:pPr>
        <w:pStyle w:val="Quicka"/>
        <w:ind w:left="0" w:firstLine="0"/>
        <w:jc w:val="both"/>
      </w:pPr>
    </w:p>
    <w:p w14:paraId="22B10430" w14:textId="77777777" w:rsidR="00FC4FF0" w:rsidRDefault="00FC4FF0" w:rsidP="00FC4FF0">
      <w:pPr>
        <w:pStyle w:val="Quicka"/>
        <w:ind w:left="0" w:firstLine="0"/>
        <w:jc w:val="both"/>
      </w:pPr>
    </w:p>
    <w:p w14:paraId="52D7E523" w14:textId="77777777" w:rsidR="00FC4FF0" w:rsidRDefault="00FC4FF0" w:rsidP="00FC4FF0">
      <w:pPr>
        <w:pStyle w:val="Quicka"/>
        <w:ind w:left="0" w:firstLine="0"/>
        <w:jc w:val="both"/>
      </w:pPr>
    </w:p>
    <w:p w14:paraId="6DCF7C1D" w14:textId="77777777" w:rsidR="00FC4FF0" w:rsidRDefault="00FC4FF0" w:rsidP="00FC4FF0">
      <w:pPr>
        <w:pStyle w:val="Quicka"/>
        <w:ind w:left="0" w:firstLine="0"/>
        <w:jc w:val="both"/>
      </w:pPr>
    </w:p>
    <w:p w14:paraId="6BD850FA" w14:textId="77777777" w:rsidR="00FC4FF0" w:rsidRDefault="00FC4FF0" w:rsidP="00FC4FF0">
      <w:pPr>
        <w:pStyle w:val="Quicka"/>
        <w:ind w:left="0" w:firstLine="0"/>
        <w:jc w:val="both"/>
      </w:pPr>
    </w:p>
    <w:p w14:paraId="0789BEA9" w14:textId="77777777" w:rsidR="00FC4FF0" w:rsidRDefault="00FC4FF0" w:rsidP="00FC4FF0">
      <w:pPr>
        <w:pStyle w:val="Quicka"/>
        <w:ind w:left="0" w:firstLine="0"/>
        <w:jc w:val="both"/>
      </w:pPr>
    </w:p>
    <w:p w14:paraId="7BCA331F" w14:textId="77777777" w:rsidR="00FC4FF0" w:rsidRDefault="00FC4FF0" w:rsidP="00FC4FF0">
      <w:pPr>
        <w:pStyle w:val="Quicka"/>
        <w:ind w:left="0" w:firstLine="0"/>
        <w:jc w:val="both"/>
      </w:pPr>
    </w:p>
    <w:p w14:paraId="11CE2CAD" w14:textId="77777777" w:rsidR="00FC4FF0" w:rsidRDefault="00FC4FF0" w:rsidP="00FC4FF0">
      <w:pPr>
        <w:pStyle w:val="Quicka"/>
        <w:ind w:left="0" w:firstLine="0"/>
        <w:jc w:val="both"/>
      </w:pPr>
    </w:p>
    <w:p w14:paraId="3D2EE06E" w14:textId="77777777" w:rsidR="00FC4FF0" w:rsidRDefault="00FC4FF0" w:rsidP="00FC4FF0">
      <w:pPr>
        <w:pStyle w:val="Quicka"/>
        <w:ind w:left="0" w:firstLine="0"/>
        <w:jc w:val="both"/>
      </w:pPr>
    </w:p>
    <w:p w14:paraId="16401865" w14:textId="77777777" w:rsidR="00FC4FF0" w:rsidRDefault="00FC4FF0" w:rsidP="00FC4FF0">
      <w:pPr>
        <w:pStyle w:val="Quicka"/>
        <w:ind w:left="0" w:firstLine="0"/>
        <w:jc w:val="both"/>
      </w:pPr>
    </w:p>
    <w:p w14:paraId="4A5D5E01" w14:textId="77777777" w:rsidR="00FC4FF0" w:rsidRDefault="00FC4FF0" w:rsidP="00FC4FF0">
      <w:pPr>
        <w:pStyle w:val="Quicka"/>
        <w:ind w:left="0" w:firstLine="0"/>
        <w:jc w:val="both"/>
      </w:pPr>
    </w:p>
    <w:p w14:paraId="525CB539" w14:textId="77777777" w:rsidR="00FC4FF0" w:rsidRDefault="00FC4FF0" w:rsidP="00FC4FF0">
      <w:pPr>
        <w:pStyle w:val="Quicka"/>
        <w:ind w:left="0" w:firstLine="0"/>
        <w:jc w:val="both"/>
      </w:pPr>
    </w:p>
    <w:p w14:paraId="47B12BF1" w14:textId="151D1DDA" w:rsidR="00FC4FF0" w:rsidRDefault="00FC4FF0" w:rsidP="00FC4FF0">
      <w:pPr>
        <w:pStyle w:val="Quicka"/>
        <w:ind w:left="0" w:firstLine="0"/>
        <w:jc w:val="both"/>
      </w:pPr>
    </w:p>
    <w:p w14:paraId="6E3BE7BD" w14:textId="77777777" w:rsidR="00B56961" w:rsidRDefault="00B56961" w:rsidP="00FC4FF0">
      <w:pPr>
        <w:pStyle w:val="Quicka"/>
        <w:ind w:left="0" w:firstLine="0"/>
        <w:jc w:val="both"/>
      </w:pPr>
    </w:p>
    <w:p w14:paraId="366C8D06" w14:textId="77777777" w:rsidR="00B56961" w:rsidRDefault="00B56961" w:rsidP="00FC4FF0">
      <w:pPr>
        <w:pStyle w:val="Quicka"/>
        <w:ind w:left="0" w:firstLine="0"/>
        <w:jc w:val="both"/>
      </w:pPr>
    </w:p>
    <w:p w14:paraId="0828914D" w14:textId="175AD911" w:rsidR="00B56961" w:rsidRDefault="00B56961" w:rsidP="00FC4FF0">
      <w:pPr>
        <w:pStyle w:val="Quicka"/>
        <w:ind w:left="0" w:firstLine="0"/>
        <w:jc w:val="both"/>
      </w:pPr>
      <w:r>
        <w:br w:type="column"/>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1"/>
        <w:gridCol w:w="2988"/>
        <w:gridCol w:w="2020"/>
      </w:tblGrid>
      <w:tr w:rsidR="00B677E6" w:rsidRPr="00B677E6" w14:paraId="63FD0317" w14:textId="77777777" w:rsidTr="001240A0">
        <w:trPr>
          <w:trHeight w:val="432"/>
        </w:trPr>
        <w:tc>
          <w:tcPr>
            <w:tcW w:w="2260" w:type="pct"/>
            <w:shd w:val="clear" w:color="auto" w:fill="auto"/>
            <w:vAlign w:val="center"/>
          </w:tcPr>
          <w:p w14:paraId="690FB73F" w14:textId="77777777" w:rsidR="00B677E6" w:rsidRPr="003476D4" w:rsidRDefault="00B677E6" w:rsidP="00B677E6">
            <w:pPr>
              <w:tabs>
                <w:tab w:val="left" w:pos="720"/>
                <w:tab w:val="left" w:pos="1044"/>
              </w:tabs>
              <w:suppressAutoHyphens/>
              <w:outlineLvl w:val="2"/>
              <w:rPr>
                <w:b/>
              </w:rPr>
            </w:pPr>
            <w:r w:rsidRPr="003476D4">
              <w:rPr>
                <w:b/>
              </w:rPr>
              <w:t xml:space="preserve">    HVAC SERVICE DESIGNATION</w:t>
            </w:r>
          </w:p>
        </w:tc>
        <w:tc>
          <w:tcPr>
            <w:tcW w:w="1635" w:type="pct"/>
            <w:shd w:val="clear" w:color="auto" w:fill="auto"/>
            <w:vAlign w:val="center"/>
          </w:tcPr>
          <w:p w14:paraId="1AF5D6BD" w14:textId="77777777" w:rsidR="00B677E6" w:rsidRPr="003476D4" w:rsidRDefault="00B677E6" w:rsidP="00B677E6">
            <w:pPr>
              <w:tabs>
                <w:tab w:val="left" w:pos="720"/>
                <w:tab w:val="left" w:pos="1044"/>
              </w:tabs>
              <w:suppressAutoHyphens/>
              <w:jc w:val="center"/>
              <w:outlineLvl w:val="2"/>
              <w:rPr>
                <w:b/>
              </w:rPr>
            </w:pPr>
            <w:r w:rsidRPr="003476D4">
              <w:rPr>
                <w:b/>
              </w:rPr>
              <w:t>LABEL DISIGNATION</w:t>
            </w:r>
          </w:p>
        </w:tc>
        <w:tc>
          <w:tcPr>
            <w:tcW w:w="1106" w:type="pct"/>
            <w:shd w:val="clear" w:color="auto" w:fill="auto"/>
            <w:vAlign w:val="center"/>
          </w:tcPr>
          <w:p w14:paraId="643BC4E2" w14:textId="77777777" w:rsidR="00B677E6" w:rsidRPr="003476D4" w:rsidRDefault="00B677E6" w:rsidP="00B677E6">
            <w:pPr>
              <w:tabs>
                <w:tab w:val="left" w:pos="720"/>
                <w:tab w:val="left" w:pos="1044"/>
              </w:tabs>
              <w:suppressAutoHyphens/>
              <w:jc w:val="center"/>
              <w:outlineLvl w:val="2"/>
              <w:rPr>
                <w:b/>
              </w:rPr>
            </w:pPr>
            <w:r w:rsidRPr="003476D4">
              <w:rPr>
                <w:b/>
              </w:rPr>
              <w:t>FIELD/LETTER COLOR</w:t>
            </w:r>
          </w:p>
        </w:tc>
      </w:tr>
      <w:tr w:rsidR="00B677E6" w:rsidRPr="00B677E6" w14:paraId="13889A37" w14:textId="77777777" w:rsidTr="001240A0">
        <w:tc>
          <w:tcPr>
            <w:tcW w:w="2260" w:type="pct"/>
            <w:shd w:val="clear" w:color="auto" w:fill="auto"/>
          </w:tcPr>
          <w:p w14:paraId="7C6C8642" w14:textId="77777777" w:rsidR="00B677E6" w:rsidRPr="003476D4" w:rsidRDefault="00B677E6" w:rsidP="00B677E6">
            <w:r w:rsidRPr="003476D4">
              <w:rPr>
                <w:sz w:val="22"/>
              </w:rPr>
              <w:t>Campus Chilled Water Supply</w:t>
            </w:r>
          </w:p>
        </w:tc>
        <w:tc>
          <w:tcPr>
            <w:tcW w:w="1635" w:type="pct"/>
            <w:shd w:val="clear" w:color="auto" w:fill="auto"/>
          </w:tcPr>
          <w:p w14:paraId="6A678A4F" w14:textId="77777777" w:rsidR="00B677E6" w:rsidRPr="003476D4" w:rsidRDefault="00B677E6" w:rsidP="00B677E6">
            <w:r w:rsidRPr="003476D4">
              <w:rPr>
                <w:sz w:val="22"/>
              </w:rPr>
              <w:t>Same as Service Designation</w:t>
            </w:r>
          </w:p>
        </w:tc>
        <w:tc>
          <w:tcPr>
            <w:tcW w:w="1106" w:type="pct"/>
            <w:shd w:val="clear" w:color="auto" w:fill="auto"/>
          </w:tcPr>
          <w:p w14:paraId="2131EE1D" w14:textId="77777777" w:rsidR="00B677E6" w:rsidRPr="003476D4" w:rsidRDefault="00B677E6" w:rsidP="00B677E6">
            <w:pPr>
              <w:rPr>
                <w:sz w:val="22"/>
              </w:rPr>
            </w:pPr>
            <w:r w:rsidRPr="003476D4">
              <w:rPr>
                <w:sz w:val="22"/>
              </w:rPr>
              <w:t xml:space="preserve">Yellow / Black </w:t>
            </w:r>
          </w:p>
        </w:tc>
      </w:tr>
      <w:tr w:rsidR="00B677E6" w:rsidRPr="00B677E6" w14:paraId="65E56455" w14:textId="77777777" w:rsidTr="001240A0">
        <w:tc>
          <w:tcPr>
            <w:tcW w:w="2260" w:type="pct"/>
            <w:shd w:val="clear" w:color="auto" w:fill="auto"/>
          </w:tcPr>
          <w:p w14:paraId="7A90F4FC" w14:textId="77777777" w:rsidR="00B677E6" w:rsidRPr="003476D4" w:rsidRDefault="00B677E6" w:rsidP="00B677E6">
            <w:r w:rsidRPr="003476D4">
              <w:rPr>
                <w:sz w:val="22"/>
              </w:rPr>
              <w:t>Campus Chilled Water Return</w:t>
            </w:r>
          </w:p>
        </w:tc>
        <w:tc>
          <w:tcPr>
            <w:tcW w:w="1635" w:type="pct"/>
            <w:shd w:val="clear" w:color="auto" w:fill="auto"/>
          </w:tcPr>
          <w:p w14:paraId="261372EA" w14:textId="77777777" w:rsidR="00B677E6" w:rsidRPr="003476D4" w:rsidRDefault="00B677E6" w:rsidP="00B677E6">
            <w:r w:rsidRPr="003476D4">
              <w:rPr>
                <w:sz w:val="22"/>
              </w:rPr>
              <w:t>Same as Service Designation</w:t>
            </w:r>
          </w:p>
        </w:tc>
        <w:tc>
          <w:tcPr>
            <w:tcW w:w="1106" w:type="pct"/>
            <w:shd w:val="clear" w:color="auto" w:fill="auto"/>
          </w:tcPr>
          <w:p w14:paraId="532C4F27" w14:textId="77777777" w:rsidR="00B677E6" w:rsidRPr="003476D4" w:rsidRDefault="00B677E6" w:rsidP="00B677E6">
            <w:pPr>
              <w:rPr>
                <w:sz w:val="22"/>
              </w:rPr>
            </w:pPr>
            <w:r w:rsidRPr="003476D4">
              <w:rPr>
                <w:sz w:val="22"/>
              </w:rPr>
              <w:t xml:space="preserve">Yellow / Black </w:t>
            </w:r>
          </w:p>
        </w:tc>
      </w:tr>
      <w:tr w:rsidR="00B677E6" w:rsidRPr="00B677E6" w14:paraId="31D80103" w14:textId="77777777" w:rsidTr="001240A0">
        <w:tc>
          <w:tcPr>
            <w:tcW w:w="2260" w:type="pct"/>
            <w:shd w:val="clear" w:color="auto" w:fill="auto"/>
          </w:tcPr>
          <w:p w14:paraId="2C46F090" w14:textId="77777777" w:rsidR="00B677E6" w:rsidRPr="003476D4" w:rsidRDefault="00B677E6" w:rsidP="00B677E6">
            <w:r w:rsidRPr="003476D4">
              <w:rPr>
                <w:sz w:val="22"/>
              </w:rPr>
              <w:t>Primary Chilled Water Supply</w:t>
            </w:r>
          </w:p>
        </w:tc>
        <w:tc>
          <w:tcPr>
            <w:tcW w:w="1635" w:type="pct"/>
            <w:shd w:val="clear" w:color="auto" w:fill="auto"/>
          </w:tcPr>
          <w:p w14:paraId="38879C6E" w14:textId="77777777" w:rsidR="00B677E6" w:rsidRPr="003476D4" w:rsidRDefault="00B677E6" w:rsidP="00B677E6">
            <w:r w:rsidRPr="003476D4">
              <w:t>Same as Service Designation</w:t>
            </w:r>
          </w:p>
        </w:tc>
        <w:tc>
          <w:tcPr>
            <w:tcW w:w="1106" w:type="pct"/>
            <w:shd w:val="clear" w:color="auto" w:fill="auto"/>
          </w:tcPr>
          <w:p w14:paraId="4588F2D0" w14:textId="77777777" w:rsidR="00B677E6" w:rsidRPr="003476D4" w:rsidRDefault="00B677E6" w:rsidP="00B677E6">
            <w:pPr>
              <w:rPr>
                <w:sz w:val="22"/>
              </w:rPr>
            </w:pPr>
            <w:r w:rsidRPr="003476D4">
              <w:rPr>
                <w:sz w:val="22"/>
              </w:rPr>
              <w:t xml:space="preserve">Yellow / Black </w:t>
            </w:r>
          </w:p>
        </w:tc>
      </w:tr>
      <w:tr w:rsidR="00B677E6" w:rsidRPr="00B677E6" w14:paraId="10F6E681" w14:textId="77777777" w:rsidTr="001240A0">
        <w:tc>
          <w:tcPr>
            <w:tcW w:w="2260" w:type="pct"/>
            <w:shd w:val="clear" w:color="auto" w:fill="auto"/>
          </w:tcPr>
          <w:p w14:paraId="46AB95B3" w14:textId="77777777" w:rsidR="00B677E6" w:rsidRPr="003476D4" w:rsidRDefault="00B677E6" w:rsidP="00B677E6">
            <w:r w:rsidRPr="003476D4">
              <w:rPr>
                <w:sz w:val="22"/>
              </w:rPr>
              <w:t>Primary Chilled Water Return</w:t>
            </w:r>
          </w:p>
        </w:tc>
        <w:tc>
          <w:tcPr>
            <w:tcW w:w="1635" w:type="pct"/>
            <w:shd w:val="clear" w:color="auto" w:fill="auto"/>
          </w:tcPr>
          <w:p w14:paraId="3F9AC40D" w14:textId="77777777" w:rsidR="00B677E6" w:rsidRPr="003476D4" w:rsidRDefault="00B677E6" w:rsidP="00B677E6">
            <w:r w:rsidRPr="003476D4">
              <w:t>Same as Service Designation</w:t>
            </w:r>
          </w:p>
        </w:tc>
        <w:tc>
          <w:tcPr>
            <w:tcW w:w="1106" w:type="pct"/>
            <w:shd w:val="clear" w:color="auto" w:fill="auto"/>
          </w:tcPr>
          <w:p w14:paraId="2F600043" w14:textId="77777777" w:rsidR="00B677E6" w:rsidRPr="003476D4" w:rsidRDefault="00B677E6" w:rsidP="00B677E6">
            <w:pPr>
              <w:rPr>
                <w:sz w:val="22"/>
              </w:rPr>
            </w:pPr>
            <w:r w:rsidRPr="003476D4">
              <w:rPr>
                <w:sz w:val="22"/>
              </w:rPr>
              <w:t xml:space="preserve">Yellow / Black </w:t>
            </w:r>
          </w:p>
        </w:tc>
      </w:tr>
      <w:tr w:rsidR="00B677E6" w:rsidRPr="00B677E6" w14:paraId="09ED2EC5" w14:textId="77777777" w:rsidTr="001240A0">
        <w:tc>
          <w:tcPr>
            <w:tcW w:w="2260" w:type="pct"/>
            <w:shd w:val="clear" w:color="auto" w:fill="auto"/>
          </w:tcPr>
          <w:p w14:paraId="6AF5A65F" w14:textId="77777777" w:rsidR="00B677E6" w:rsidRPr="003476D4" w:rsidRDefault="00B677E6" w:rsidP="00B677E6">
            <w:r w:rsidRPr="003476D4">
              <w:rPr>
                <w:sz w:val="22"/>
              </w:rPr>
              <w:t>Secondary Chilled Water Supply</w:t>
            </w:r>
          </w:p>
        </w:tc>
        <w:tc>
          <w:tcPr>
            <w:tcW w:w="1635" w:type="pct"/>
            <w:shd w:val="clear" w:color="auto" w:fill="auto"/>
          </w:tcPr>
          <w:p w14:paraId="6CFC7D99" w14:textId="77777777" w:rsidR="00B677E6" w:rsidRPr="003476D4" w:rsidRDefault="00B677E6" w:rsidP="00B677E6">
            <w:r w:rsidRPr="003476D4">
              <w:t>Same as Service Designation</w:t>
            </w:r>
          </w:p>
        </w:tc>
        <w:tc>
          <w:tcPr>
            <w:tcW w:w="1106" w:type="pct"/>
            <w:shd w:val="clear" w:color="auto" w:fill="auto"/>
          </w:tcPr>
          <w:p w14:paraId="2D6B56C9" w14:textId="77777777" w:rsidR="00B677E6" w:rsidRPr="003476D4" w:rsidRDefault="00B677E6" w:rsidP="00B677E6">
            <w:pPr>
              <w:rPr>
                <w:sz w:val="22"/>
              </w:rPr>
            </w:pPr>
            <w:r w:rsidRPr="003476D4">
              <w:rPr>
                <w:sz w:val="22"/>
              </w:rPr>
              <w:t xml:space="preserve">Yellow / Black </w:t>
            </w:r>
          </w:p>
        </w:tc>
      </w:tr>
      <w:tr w:rsidR="00B677E6" w:rsidRPr="00B677E6" w14:paraId="49B8A067" w14:textId="77777777" w:rsidTr="001240A0">
        <w:tc>
          <w:tcPr>
            <w:tcW w:w="2260" w:type="pct"/>
            <w:shd w:val="clear" w:color="auto" w:fill="auto"/>
          </w:tcPr>
          <w:p w14:paraId="6B27F58F" w14:textId="77777777" w:rsidR="00B677E6" w:rsidRPr="003476D4" w:rsidRDefault="00B677E6" w:rsidP="00B677E6">
            <w:r w:rsidRPr="003476D4">
              <w:rPr>
                <w:sz w:val="22"/>
              </w:rPr>
              <w:t>Secondary Chilled Water Return</w:t>
            </w:r>
          </w:p>
        </w:tc>
        <w:tc>
          <w:tcPr>
            <w:tcW w:w="1635" w:type="pct"/>
            <w:shd w:val="clear" w:color="auto" w:fill="auto"/>
          </w:tcPr>
          <w:p w14:paraId="77045F6A" w14:textId="77777777" w:rsidR="00B677E6" w:rsidRPr="003476D4" w:rsidRDefault="00B677E6" w:rsidP="00B677E6">
            <w:r w:rsidRPr="003476D4">
              <w:t>Same as Service Designation</w:t>
            </w:r>
          </w:p>
        </w:tc>
        <w:tc>
          <w:tcPr>
            <w:tcW w:w="1106" w:type="pct"/>
            <w:shd w:val="clear" w:color="auto" w:fill="auto"/>
          </w:tcPr>
          <w:p w14:paraId="7DCD5812" w14:textId="77777777" w:rsidR="00B677E6" w:rsidRPr="003476D4" w:rsidRDefault="00B677E6" w:rsidP="00B677E6">
            <w:pPr>
              <w:rPr>
                <w:sz w:val="22"/>
              </w:rPr>
            </w:pPr>
            <w:r w:rsidRPr="003476D4">
              <w:rPr>
                <w:sz w:val="22"/>
              </w:rPr>
              <w:t xml:space="preserve">Yellow / Black </w:t>
            </w:r>
          </w:p>
        </w:tc>
      </w:tr>
      <w:tr w:rsidR="00B677E6" w:rsidRPr="00B677E6" w14:paraId="14225D19" w14:textId="77777777" w:rsidTr="001240A0">
        <w:tc>
          <w:tcPr>
            <w:tcW w:w="2260" w:type="pct"/>
            <w:shd w:val="clear" w:color="auto" w:fill="auto"/>
          </w:tcPr>
          <w:p w14:paraId="4AEE5E9E" w14:textId="77777777" w:rsidR="00B677E6" w:rsidRPr="003476D4" w:rsidRDefault="00B677E6" w:rsidP="00B677E6">
            <w:r w:rsidRPr="003476D4">
              <w:rPr>
                <w:sz w:val="22"/>
              </w:rPr>
              <w:t>Secondary Process Cooling Water Supply</w:t>
            </w:r>
          </w:p>
        </w:tc>
        <w:tc>
          <w:tcPr>
            <w:tcW w:w="1635" w:type="pct"/>
            <w:shd w:val="clear" w:color="auto" w:fill="auto"/>
          </w:tcPr>
          <w:p w14:paraId="35B0AD03" w14:textId="77777777" w:rsidR="00B677E6" w:rsidRPr="003476D4" w:rsidRDefault="00B677E6" w:rsidP="00B677E6">
            <w:r w:rsidRPr="003476D4">
              <w:t>Same as Service Designation</w:t>
            </w:r>
          </w:p>
        </w:tc>
        <w:tc>
          <w:tcPr>
            <w:tcW w:w="1106" w:type="pct"/>
            <w:shd w:val="clear" w:color="auto" w:fill="auto"/>
          </w:tcPr>
          <w:p w14:paraId="55EA2F38" w14:textId="77777777" w:rsidR="00B677E6" w:rsidRPr="003476D4" w:rsidRDefault="00B677E6" w:rsidP="00B677E6">
            <w:pPr>
              <w:rPr>
                <w:sz w:val="22"/>
              </w:rPr>
            </w:pPr>
            <w:r w:rsidRPr="003476D4">
              <w:rPr>
                <w:sz w:val="22"/>
              </w:rPr>
              <w:t xml:space="preserve">Yellow / Black </w:t>
            </w:r>
          </w:p>
        </w:tc>
      </w:tr>
      <w:tr w:rsidR="00B677E6" w:rsidRPr="00B677E6" w14:paraId="224842D1" w14:textId="77777777" w:rsidTr="001240A0">
        <w:tc>
          <w:tcPr>
            <w:tcW w:w="2260" w:type="pct"/>
            <w:shd w:val="clear" w:color="auto" w:fill="auto"/>
          </w:tcPr>
          <w:p w14:paraId="055A5530" w14:textId="77777777" w:rsidR="00B677E6" w:rsidRPr="003476D4" w:rsidRDefault="00B677E6" w:rsidP="00B677E6">
            <w:r w:rsidRPr="003476D4">
              <w:rPr>
                <w:sz w:val="22"/>
              </w:rPr>
              <w:t xml:space="preserve">Secondary Process Cooling Water Return </w:t>
            </w:r>
          </w:p>
        </w:tc>
        <w:tc>
          <w:tcPr>
            <w:tcW w:w="1635" w:type="pct"/>
            <w:shd w:val="clear" w:color="auto" w:fill="auto"/>
          </w:tcPr>
          <w:p w14:paraId="7582C263" w14:textId="77777777" w:rsidR="00B677E6" w:rsidRPr="003476D4" w:rsidRDefault="00B677E6" w:rsidP="00B677E6">
            <w:r w:rsidRPr="003476D4">
              <w:t>Same as Service Designation</w:t>
            </w:r>
          </w:p>
        </w:tc>
        <w:tc>
          <w:tcPr>
            <w:tcW w:w="1106" w:type="pct"/>
            <w:shd w:val="clear" w:color="auto" w:fill="auto"/>
          </w:tcPr>
          <w:p w14:paraId="346859C2" w14:textId="77777777" w:rsidR="00B677E6" w:rsidRPr="003476D4" w:rsidRDefault="00B677E6" w:rsidP="00B677E6">
            <w:pPr>
              <w:rPr>
                <w:sz w:val="22"/>
              </w:rPr>
            </w:pPr>
            <w:r w:rsidRPr="003476D4">
              <w:rPr>
                <w:sz w:val="22"/>
              </w:rPr>
              <w:t xml:space="preserve">Yellow / Black </w:t>
            </w:r>
          </w:p>
        </w:tc>
      </w:tr>
      <w:tr w:rsidR="00B677E6" w:rsidRPr="00B677E6" w14:paraId="1ECA0C36" w14:textId="77777777" w:rsidTr="001240A0">
        <w:trPr>
          <w:cantSplit/>
        </w:trPr>
        <w:tc>
          <w:tcPr>
            <w:tcW w:w="2260" w:type="pct"/>
            <w:shd w:val="clear" w:color="auto" w:fill="auto"/>
          </w:tcPr>
          <w:p w14:paraId="49380F83" w14:textId="77777777" w:rsidR="00B677E6" w:rsidRPr="003476D4" w:rsidRDefault="00B677E6" w:rsidP="00B677E6">
            <w:r w:rsidRPr="003476D4">
              <w:rPr>
                <w:sz w:val="22"/>
              </w:rPr>
              <w:t>Secondary Chilled Beam Chilled Supply</w:t>
            </w:r>
          </w:p>
        </w:tc>
        <w:tc>
          <w:tcPr>
            <w:tcW w:w="1635" w:type="pct"/>
            <w:shd w:val="clear" w:color="auto" w:fill="auto"/>
          </w:tcPr>
          <w:p w14:paraId="06B7E84A" w14:textId="77777777" w:rsidR="00B677E6" w:rsidRPr="003476D4" w:rsidRDefault="00B677E6" w:rsidP="00B677E6">
            <w:r w:rsidRPr="003476D4">
              <w:t>Same as Service Designation</w:t>
            </w:r>
          </w:p>
        </w:tc>
        <w:tc>
          <w:tcPr>
            <w:tcW w:w="1106" w:type="pct"/>
            <w:shd w:val="clear" w:color="auto" w:fill="auto"/>
          </w:tcPr>
          <w:p w14:paraId="58570E3D" w14:textId="77777777" w:rsidR="00B677E6" w:rsidRPr="003476D4" w:rsidRDefault="00B677E6" w:rsidP="00B677E6">
            <w:pPr>
              <w:rPr>
                <w:sz w:val="22"/>
              </w:rPr>
            </w:pPr>
            <w:r w:rsidRPr="003476D4">
              <w:rPr>
                <w:sz w:val="22"/>
              </w:rPr>
              <w:t xml:space="preserve">Yellow / Black </w:t>
            </w:r>
          </w:p>
        </w:tc>
      </w:tr>
      <w:tr w:rsidR="00B677E6" w:rsidRPr="00B677E6" w14:paraId="60032452" w14:textId="77777777" w:rsidTr="001240A0">
        <w:trPr>
          <w:cantSplit/>
        </w:trPr>
        <w:tc>
          <w:tcPr>
            <w:tcW w:w="2260" w:type="pct"/>
            <w:shd w:val="clear" w:color="auto" w:fill="auto"/>
          </w:tcPr>
          <w:p w14:paraId="4843231F" w14:textId="77777777" w:rsidR="00B677E6" w:rsidRPr="003476D4" w:rsidRDefault="00B677E6" w:rsidP="00B677E6">
            <w:r w:rsidRPr="003476D4">
              <w:rPr>
                <w:sz w:val="22"/>
              </w:rPr>
              <w:t>Secondary Chilled Beam Chilled Return</w:t>
            </w:r>
          </w:p>
        </w:tc>
        <w:tc>
          <w:tcPr>
            <w:tcW w:w="1635" w:type="pct"/>
            <w:shd w:val="clear" w:color="auto" w:fill="auto"/>
          </w:tcPr>
          <w:p w14:paraId="52A73C3E" w14:textId="77777777" w:rsidR="00B677E6" w:rsidRPr="003476D4" w:rsidRDefault="00B677E6" w:rsidP="00B677E6">
            <w:r w:rsidRPr="003476D4">
              <w:t>Same as Service Designation</w:t>
            </w:r>
          </w:p>
        </w:tc>
        <w:tc>
          <w:tcPr>
            <w:tcW w:w="1106" w:type="pct"/>
            <w:shd w:val="clear" w:color="auto" w:fill="auto"/>
          </w:tcPr>
          <w:p w14:paraId="74BF0A82" w14:textId="77777777" w:rsidR="00B677E6" w:rsidRPr="003476D4" w:rsidRDefault="00B677E6" w:rsidP="00B677E6">
            <w:pPr>
              <w:rPr>
                <w:sz w:val="22"/>
              </w:rPr>
            </w:pPr>
            <w:r w:rsidRPr="003476D4">
              <w:rPr>
                <w:sz w:val="22"/>
              </w:rPr>
              <w:t xml:space="preserve">Yellow / Black </w:t>
            </w:r>
          </w:p>
        </w:tc>
      </w:tr>
      <w:tr w:rsidR="00B677E6" w:rsidRPr="00B677E6" w14:paraId="5D960D65" w14:textId="77777777" w:rsidTr="001240A0">
        <w:tc>
          <w:tcPr>
            <w:tcW w:w="2260" w:type="pct"/>
            <w:shd w:val="clear" w:color="auto" w:fill="auto"/>
          </w:tcPr>
          <w:p w14:paraId="73954ACF" w14:textId="77777777" w:rsidR="00B677E6" w:rsidRPr="003476D4" w:rsidRDefault="00B677E6" w:rsidP="00B677E6">
            <w:r w:rsidRPr="003476D4">
              <w:rPr>
                <w:sz w:val="22"/>
              </w:rPr>
              <w:t xml:space="preserve">AC Condensate Drain </w:t>
            </w:r>
          </w:p>
        </w:tc>
        <w:tc>
          <w:tcPr>
            <w:tcW w:w="1635" w:type="pct"/>
            <w:shd w:val="clear" w:color="auto" w:fill="auto"/>
          </w:tcPr>
          <w:p w14:paraId="4163CC0E" w14:textId="77777777" w:rsidR="00B677E6" w:rsidRPr="003476D4" w:rsidRDefault="00B677E6" w:rsidP="00B677E6">
            <w:r w:rsidRPr="003476D4">
              <w:t>Same as Service Designation</w:t>
            </w:r>
          </w:p>
        </w:tc>
        <w:tc>
          <w:tcPr>
            <w:tcW w:w="1106" w:type="pct"/>
            <w:shd w:val="clear" w:color="auto" w:fill="auto"/>
          </w:tcPr>
          <w:p w14:paraId="2C97FB72" w14:textId="77777777" w:rsidR="00B677E6" w:rsidRPr="003476D4" w:rsidRDefault="00B677E6" w:rsidP="00B677E6">
            <w:pPr>
              <w:rPr>
                <w:sz w:val="22"/>
              </w:rPr>
            </w:pPr>
            <w:r w:rsidRPr="003476D4">
              <w:rPr>
                <w:sz w:val="22"/>
              </w:rPr>
              <w:t xml:space="preserve">Yellow / Black </w:t>
            </w:r>
          </w:p>
        </w:tc>
      </w:tr>
      <w:tr w:rsidR="00B677E6" w:rsidRPr="00B677E6" w14:paraId="1B51DEBE" w14:textId="77777777" w:rsidTr="001240A0">
        <w:tc>
          <w:tcPr>
            <w:tcW w:w="2260" w:type="pct"/>
            <w:shd w:val="clear" w:color="auto" w:fill="auto"/>
            <w:vAlign w:val="center"/>
          </w:tcPr>
          <w:p w14:paraId="608CB262" w14:textId="77777777" w:rsidR="00B677E6" w:rsidRPr="003476D4" w:rsidRDefault="00B677E6" w:rsidP="00B677E6">
            <w:pPr>
              <w:rPr>
                <w:sz w:val="22"/>
              </w:rPr>
            </w:pPr>
            <w:r w:rsidRPr="003476D4">
              <w:rPr>
                <w:sz w:val="22"/>
              </w:rPr>
              <w:t xml:space="preserve">Condenser Water Supply </w:t>
            </w:r>
          </w:p>
        </w:tc>
        <w:tc>
          <w:tcPr>
            <w:tcW w:w="1635" w:type="pct"/>
            <w:shd w:val="clear" w:color="auto" w:fill="auto"/>
          </w:tcPr>
          <w:p w14:paraId="10A43983" w14:textId="77777777" w:rsidR="00B677E6" w:rsidRPr="003476D4" w:rsidRDefault="00B677E6" w:rsidP="00B677E6">
            <w:r w:rsidRPr="003476D4">
              <w:t>Same as Service Designation</w:t>
            </w:r>
          </w:p>
        </w:tc>
        <w:tc>
          <w:tcPr>
            <w:tcW w:w="1106" w:type="pct"/>
            <w:shd w:val="clear" w:color="auto" w:fill="auto"/>
          </w:tcPr>
          <w:p w14:paraId="073F1D40" w14:textId="77777777" w:rsidR="00B677E6" w:rsidRPr="003476D4" w:rsidRDefault="00B677E6" w:rsidP="00B677E6">
            <w:pPr>
              <w:rPr>
                <w:sz w:val="22"/>
              </w:rPr>
            </w:pPr>
            <w:r w:rsidRPr="003476D4">
              <w:rPr>
                <w:sz w:val="22"/>
              </w:rPr>
              <w:t xml:space="preserve">Yellow / Black </w:t>
            </w:r>
          </w:p>
        </w:tc>
      </w:tr>
      <w:tr w:rsidR="00B677E6" w:rsidRPr="00B677E6" w14:paraId="6CEDAACA" w14:textId="77777777" w:rsidTr="001240A0">
        <w:tc>
          <w:tcPr>
            <w:tcW w:w="2260" w:type="pct"/>
            <w:shd w:val="clear" w:color="auto" w:fill="auto"/>
            <w:vAlign w:val="center"/>
          </w:tcPr>
          <w:p w14:paraId="2EDAE53C" w14:textId="77777777" w:rsidR="00B677E6" w:rsidRPr="003476D4" w:rsidRDefault="00B677E6" w:rsidP="00B677E6">
            <w:pPr>
              <w:rPr>
                <w:sz w:val="22"/>
              </w:rPr>
            </w:pPr>
            <w:r w:rsidRPr="003476D4">
              <w:rPr>
                <w:sz w:val="22"/>
              </w:rPr>
              <w:t>Condenser Water Return</w:t>
            </w:r>
          </w:p>
        </w:tc>
        <w:tc>
          <w:tcPr>
            <w:tcW w:w="1635" w:type="pct"/>
            <w:shd w:val="clear" w:color="auto" w:fill="auto"/>
          </w:tcPr>
          <w:p w14:paraId="1E98E9D8" w14:textId="77777777" w:rsidR="00B677E6" w:rsidRPr="003476D4" w:rsidRDefault="00B677E6" w:rsidP="00B677E6">
            <w:r w:rsidRPr="003476D4">
              <w:t>Same as Service Designation</w:t>
            </w:r>
          </w:p>
        </w:tc>
        <w:tc>
          <w:tcPr>
            <w:tcW w:w="1106" w:type="pct"/>
            <w:shd w:val="clear" w:color="auto" w:fill="auto"/>
          </w:tcPr>
          <w:p w14:paraId="6B4FBC0A" w14:textId="77777777" w:rsidR="00B677E6" w:rsidRPr="003476D4" w:rsidRDefault="00B677E6" w:rsidP="00B677E6">
            <w:pPr>
              <w:rPr>
                <w:sz w:val="22"/>
              </w:rPr>
            </w:pPr>
            <w:r w:rsidRPr="003476D4">
              <w:rPr>
                <w:sz w:val="22"/>
              </w:rPr>
              <w:t xml:space="preserve">Yellow / Black </w:t>
            </w:r>
          </w:p>
        </w:tc>
      </w:tr>
      <w:tr w:rsidR="00B677E6" w:rsidRPr="00B677E6" w14:paraId="3B09BAD9" w14:textId="77777777" w:rsidTr="001240A0">
        <w:tc>
          <w:tcPr>
            <w:tcW w:w="2260" w:type="pct"/>
            <w:shd w:val="clear" w:color="auto" w:fill="auto"/>
            <w:vAlign w:val="center"/>
          </w:tcPr>
          <w:p w14:paraId="74BDFB98" w14:textId="77777777" w:rsidR="00B677E6" w:rsidRPr="003476D4" w:rsidRDefault="00B677E6" w:rsidP="00B677E6">
            <w:pPr>
              <w:rPr>
                <w:sz w:val="22"/>
              </w:rPr>
            </w:pPr>
            <w:r w:rsidRPr="003476D4">
              <w:rPr>
                <w:sz w:val="22"/>
              </w:rPr>
              <w:t>Condenser Water Drain</w:t>
            </w:r>
          </w:p>
        </w:tc>
        <w:tc>
          <w:tcPr>
            <w:tcW w:w="1635" w:type="pct"/>
            <w:shd w:val="clear" w:color="auto" w:fill="auto"/>
          </w:tcPr>
          <w:p w14:paraId="3769EBEF" w14:textId="77777777" w:rsidR="00B677E6" w:rsidRPr="003476D4" w:rsidRDefault="00B677E6" w:rsidP="00B677E6">
            <w:r w:rsidRPr="003476D4">
              <w:t>Same as Service Designation</w:t>
            </w:r>
          </w:p>
        </w:tc>
        <w:tc>
          <w:tcPr>
            <w:tcW w:w="1106" w:type="pct"/>
            <w:shd w:val="clear" w:color="auto" w:fill="auto"/>
          </w:tcPr>
          <w:p w14:paraId="758CF115" w14:textId="77777777" w:rsidR="00B677E6" w:rsidRPr="003476D4" w:rsidRDefault="00B677E6" w:rsidP="00B677E6">
            <w:pPr>
              <w:rPr>
                <w:sz w:val="22"/>
              </w:rPr>
            </w:pPr>
            <w:r w:rsidRPr="003476D4">
              <w:rPr>
                <w:sz w:val="22"/>
              </w:rPr>
              <w:t xml:space="preserve">Yellow / Black </w:t>
            </w:r>
          </w:p>
        </w:tc>
      </w:tr>
      <w:tr w:rsidR="00B677E6" w:rsidRPr="00B677E6" w14:paraId="432B6639" w14:textId="77777777" w:rsidTr="001240A0">
        <w:tc>
          <w:tcPr>
            <w:tcW w:w="2260" w:type="pct"/>
            <w:shd w:val="clear" w:color="auto" w:fill="auto"/>
          </w:tcPr>
          <w:p w14:paraId="7F51F95C" w14:textId="77777777" w:rsidR="00B677E6" w:rsidRPr="003476D4" w:rsidRDefault="00B677E6" w:rsidP="00B677E6">
            <w:r w:rsidRPr="003476D4">
              <w:rPr>
                <w:sz w:val="22"/>
              </w:rPr>
              <w:t xml:space="preserve">Primary Hot Water Heating Supply </w:t>
            </w:r>
          </w:p>
        </w:tc>
        <w:tc>
          <w:tcPr>
            <w:tcW w:w="1635" w:type="pct"/>
            <w:shd w:val="clear" w:color="auto" w:fill="auto"/>
          </w:tcPr>
          <w:p w14:paraId="06D83929" w14:textId="77777777" w:rsidR="00B677E6" w:rsidRPr="003476D4" w:rsidRDefault="00B677E6" w:rsidP="00B677E6">
            <w:r w:rsidRPr="003476D4">
              <w:t>Same as Service Designation</w:t>
            </w:r>
          </w:p>
        </w:tc>
        <w:tc>
          <w:tcPr>
            <w:tcW w:w="1106" w:type="pct"/>
            <w:shd w:val="clear" w:color="auto" w:fill="auto"/>
          </w:tcPr>
          <w:p w14:paraId="30157B64" w14:textId="77777777" w:rsidR="00B677E6" w:rsidRPr="003476D4" w:rsidRDefault="00B677E6" w:rsidP="00B677E6">
            <w:pPr>
              <w:rPr>
                <w:sz w:val="22"/>
              </w:rPr>
            </w:pPr>
            <w:r w:rsidRPr="003476D4">
              <w:rPr>
                <w:sz w:val="22"/>
              </w:rPr>
              <w:t xml:space="preserve">Yellow / Black </w:t>
            </w:r>
          </w:p>
        </w:tc>
      </w:tr>
      <w:tr w:rsidR="00B677E6" w:rsidRPr="00B677E6" w14:paraId="0AD4E07D" w14:textId="77777777" w:rsidTr="001240A0">
        <w:tc>
          <w:tcPr>
            <w:tcW w:w="2260" w:type="pct"/>
            <w:shd w:val="clear" w:color="auto" w:fill="auto"/>
          </w:tcPr>
          <w:p w14:paraId="72FD69B4" w14:textId="77777777" w:rsidR="00B677E6" w:rsidRPr="003476D4" w:rsidRDefault="00B677E6" w:rsidP="00B677E6">
            <w:r w:rsidRPr="003476D4">
              <w:rPr>
                <w:sz w:val="22"/>
              </w:rPr>
              <w:t xml:space="preserve">Primary Hot Water Heating Return </w:t>
            </w:r>
          </w:p>
        </w:tc>
        <w:tc>
          <w:tcPr>
            <w:tcW w:w="1635" w:type="pct"/>
            <w:shd w:val="clear" w:color="auto" w:fill="auto"/>
          </w:tcPr>
          <w:p w14:paraId="7ECD05CA" w14:textId="77777777" w:rsidR="00B677E6" w:rsidRPr="003476D4" w:rsidRDefault="00B677E6" w:rsidP="00B677E6">
            <w:r w:rsidRPr="003476D4">
              <w:t>Same as Service Designation</w:t>
            </w:r>
          </w:p>
        </w:tc>
        <w:tc>
          <w:tcPr>
            <w:tcW w:w="1106" w:type="pct"/>
            <w:shd w:val="clear" w:color="auto" w:fill="auto"/>
          </w:tcPr>
          <w:p w14:paraId="1A6409B3" w14:textId="77777777" w:rsidR="00B677E6" w:rsidRPr="003476D4" w:rsidRDefault="00B677E6" w:rsidP="00B677E6">
            <w:pPr>
              <w:rPr>
                <w:sz w:val="22"/>
              </w:rPr>
            </w:pPr>
            <w:r w:rsidRPr="003476D4">
              <w:rPr>
                <w:sz w:val="22"/>
              </w:rPr>
              <w:t xml:space="preserve">Yellow / Black </w:t>
            </w:r>
          </w:p>
        </w:tc>
      </w:tr>
      <w:tr w:rsidR="00B677E6" w:rsidRPr="00B677E6" w14:paraId="1E7AE956" w14:textId="77777777" w:rsidTr="001240A0">
        <w:tc>
          <w:tcPr>
            <w:tcW w:w="2260" w:type="pct"/>
            <w:shd w:val="clear" w:color="auto" w:fill="auto"/>
          </w:tcPr>
          <w:p w14:paraId="23B4C153" w14:textId="77777777" w:rsidR="00B677E6" w:rsidRPr="003476D4" w:rsidRDefault="00B677E6" w:rsidP="00B677E6">
            <w:r w:rsidRPr="003476D4">
              <w:rPr>
                <w:sz w:val="22"/>
              </w:rPr>
              <w:t xml:space="preserve">Secondary Hot Water Reheat Supply </w:t>
            </w:r>
          </w:p>
        </w:tc>
        <w:tc>
          <w:tcPr>
            <w:tcW w:w="1635" w:type="pct"/>
            <w:shd w:val="clear" w:color="auto" w:fill="auto"/>
          </w:tcPr>
          <w:p w14:paraId="6869638B" w14:textId="77777777" w:rsidR="00B677E6" w:rsidRPr="003476D4" w:rsidRDefault="00B677E6" w:rsidP="00B677E6">
            <w:r w:rsidRPr="003476D4">
              <w:t>Same as Service Designation</w:t>
            </w:r>
          </w:p>
        </w:tc>
        <w:tc>
          <w:tcPr>
            <w:tcW w:w="1106" w:type="pct"/>
            <w:shd w:val="clear" w:color="auto" w:fill="auto"/>
          </w:tcPr>
          <w:p w14:paraId="2E1CB5E5" w14:textId="77777777" w:rsidR="00B677E6" w:rsidRPr="003476D4" w:rsidRDefault="00B677E6" w:rsidP="00B677E6">
            <w:pPr>
              <w:rPr>
                <w:sz w:val="22"/>
              </w:rPr>
            </w:pPr>
            <w:r w:rsidRPr="003476D4">
              <w:rPr>
                <w:sz w:val="22"/>
              </w:rPr>
              <w:t xml:space="preserve">Yellow / Black </w:t>
            </w:r>
          </w:p>
        </w:tc>
      </w:tr>
      <w:tr w:rsidR="00B677E6" w:rsidRPr="00B677E6" w14:paraId="4E0ACFD1" w14:textId="77777777" w:rsidTr="001240A0">
        <w:tc>
          <w:tcPr>
            <w:tcW w:w="2260" w:type="pct"/>
            <w:shd w:val="clear" w:color="auto" w:fill="auto"/>
          </w:tcPr>
          <w:p w14:paraId="6C56453B" w14:textId="77777777" w:rsidR="00B677E6" w:rsidRPr="003476D4" w:rsidRDefault="00B677E6" w:rsidP="00B677E6">
            <w:r w:rsidRPr="003476D4">
              <w:rPr>
                <w:sz w:val="22"/>
              </w:rPr>
              <w:t xml:space="preserve">Secondary Hot Water Reheat Return </w:t>
            </w:r>
          </w:p>
        </w:tc>
        <w:tc>
          <w:tcPr>
            <w:tcW w:w="1635" w:type="pct"/>
            <w:shd w:val="clear" w:color="auto" w:fill="auto"/>
          </w:tcPr>
          <w:p w14:paraId="44AAE317" w14:textId="77777777" w:rsidR="00B677E6" w:rsidRPr="003476D4" w:rsidRDefault="00B677E6" w:rsidP="00B677E6">
            <w:r w:rsidRPr="003476D4">
              <w:t>Same as Service Designation</w:t>
            </w:r>
          </w:p>
        </w:tc>
        <w:tc>
          <w:tcPr>
            <w:tcW w:w="1106" w:type="pct"/>
            <w:shd w:val="clear" w:color="auto" w:fill="auto"/>
          </w:tcPr>
          <w:p w14:paraId="6AD6D088" w14:textId="77777777" w:rsidR="00B677E6" w:rsidRPr="003476D4" w:rsidRDefault="00B677E6" w:rsidP="00B677E6">
            <w:pPr>
              <w:rPr>
                <w:sz w:val="22"/>
              </w:rPr>
            </w:pPr>
            <w:r w:rsidRPr="003476D4">
              <w:rPr>
                <w:sz w:val="22"/>
              </w:rPr>
              <w:t xml:space="preserve">Yellow / Black </w:t>
            </w:r>
          </w:p>
        </w:tc>
      </w:tr>
      <w:tr w:rsidR="00B677E6" w:rsidRPr="00B677E6" w14:paraId="329DE7A4" w14:textId="77777777" w:rsidTr="001240A0">
        <w:tc>
          <w:tcPr>
            <w:tcW w:w="2260" w:type="pct"/>
            <w:shd w:val="clear" w:color="auto" w:fill="auto"/>
          </w:tcPr>
          <w:p w14:paraId="0FD359AC" w14:textId="77777777" w:rsidR="00B677E6" w:rsidRPr="003476D4" w:rsidRDefault="00B677E6" w:rsidP="00B677E6">
            <w:pPr>
              <w:rPr>
                <w:sz w:val="22"/>
              </w:rPr>
            </w:pPr>
            <w:r w:rsidRPr="003476D4">
              <w:rPr>
                <w:sz w:val="22"/>
              </w:rPr>
              <w:t>Secondary Chilled Beam Hot Water Supply</w:t>
            </w:r>
          </w:p>
        </w:tc>
        <w:tc>
          <w:tcPr>
            <w:tcW w:w="1635" w:type="pct"/>
            <w:shd w:val="clear" w:color="auto" w:fill="auto"/>
          </w:tcPr>
          <w:p w14:paraId="3A23DFAB" w14:textId="77777777" w:rsidR="00B677E6" w:rsidRPr="003476D4" w:rsidRDefault="00B677E6" w:rsidP="00B677E6">
            <w:r w:rsidRPr="003476D4">
              <w:t>Same as Service Designation</w:t>
            </w:r>
          </w:p>
        </w:tc>
        <w:tc>
          <w:tcPr>
            <w:tcW w:w="1106" w:type="pct"/>
            <w:shd w:val="clear" w:color="auto" w:fill="auto"/>
          </w:tcPr>
          <w:p w14:paraId="0D488834" w14:textId="77777777" w:rsidR="00B677E6" w:rsidRPr="003476D4" w:rsidRDefault="00B677E6" w:rsidP="00B677E6">
            <w:r w:rsidRPr="003476D4">
              <w:rPr>
                <w:sz w:val="22"/>
              </w:rPr>
              <w:t>Yellow / Black</w:t>
            </w:r>
          </w:p>
        </w:tc>
      </w:tr>
      <w:tr w:rsidR="00B677E6" w:rsidRPr="00B677E6" w14:paraId="36614075" w14:textId="77777777" w:rsidTr="001240A0">
        <w:tc>
          <w:tcPr>
            <w:tcW w:w="2260" w:type="pct"/>
            <w:shd w:val="clear" w:color="auto" w:fill="auto"/>
          </w:tcPr>
          <w:p w14:paraId="6ECC539F" w14:textId="77777777" w:rsidR="00B677E6" w:rsidRPr="003476D4" w:rsidRDefault="00B677E6" w:rsidP="00B677E6">
            <w:pPr>
              <w:rPr>
                <w:sz w:val="22"/>
              </w:rPr>
            </w:pPr>
            <w:r w:rsidRPr="003476D4">
              <w:rPr>
                <w:sz w:val="22"/>
              </w:rPr>
              <w:lastRenderedPageBreak/>
              <w:t>Secondary Chilled Beam Hot Water Return</w:t>
            </w:r>
          </w:p>
        </w:tc>
        <w:tc>
          <w:tcPr>
            <w:tcW w:w="1635" w:type="pct"/>
            <w:shd w:val="clear" w:color="auto" w:fill="auto"/>
          </w:tcPr>
          <w:p w14:paraId="2FB0DAD2" w14:textId="77777777" w:rsidR="00B677E6" w:rsidRPr="003476D4" w:rsidRDefault="00B677E6" w:rsidP="00B677E6">
            <w:r w:rsidRPr="003476D4">
              <w:t>Same as Service Designation</w:t>
            </w:r>
          </w:p>
        </w:tc>
        <w:tc>
          <w:tcPr>
            <w:tcW w:w="1106" w:type="pct"/>
            <w:shd w:val="clear" w:color="auto" w:fill="auto"/>
          </w:tcPr>
          <w:p w14:paraId="2EC77F09" w14:textId="77777777" w:rsidR="00B677E6" w:rsidRPr="003476D4" w:rsidRDefault="00B677E6" w:rsidP="00B677E6">
            <w:r w:rsidRPr="003476D4">
              <w:rPr>
                <w:sz w:val="22"/>
              </w:rPr>
              <w:t xml:space="preserve">Yellow / Black </w:t>
            </w:r>
          </w:p>
        </w:tc>
      </w:tr>
      <w:tr w:rsidR="00B677E6" w:rsidRPr="00B677E6" w14:paraId="255DBDEB" w14:textId="77777777" w:rsidTr="001240A0">
        <w:tc>
          <w:tcPr>
            <w:tcW w:w="2260" w:type="pct"/>
            <w:shd w:val="clear" w:color="auto" w:fill="auto"/>
          </w:tcPr>
          <w:p w14:paraId="4BF28738" w14:textId="77777777" w:rsidR="00B677E6" w:rsidRPr="003476D4" w:rsidRDefault="00B677E6" w:rsidP="00B677E6">
            <w:r w:rsidRPr="003476D4">
              <w:rPr>
                <w:sz w:val="22"/>
              </w:rPr>
              <w:t>Secondary Perimeter Heat - NZ Supply</w:t>
            </w:r>
          </w:p>
        </w:tc>
        <w:tc>
          <w:tcPr>
            <w:tcW w:w="1635" w:type="pct"/>
            <w:shd w:val="clear" w:color="auto" w:fill="auto"/>
          </w:tcPr>
          <w:p w14:paraId="323A4A75" w14:textId="77777777" w:rsidR="00B677E6" w:rsidRPr="003476D4" w:rsidRDefault="00B677E6" w:rsidP="00B677E6">
            <w:r w:rsidRPr="003476D4">
              <w:t>Same as Service Designation</w:t>
            </w:r>
          </w:p>
        </w:tc>
        <w:tc>
          <w:tcPr>
            <w:tcW w:w="1106" w:type="pct"/>
            <w:shd w:val="clear" w:color="auto" w:fill="auto"/>
          </w:tcPr>
          <w:p w14:paraId="01473F8D" w14:textId="77777777" w:rsidR="00B677E6" w:rsidRPr="003476D4" w:rsidRDefault="00B677E6" w:rsidP="00B677E6">
            <w:pPr>
              <w:rPr>
                <w:sz w:val="22"/>
              </w:rPr>
            </w:pPr>
            <w:r w:rsidRPr="003476D4">
              <w:rPr>
                <w:sz w:val="22"/>
              </w:rPr>
              <w:t xml:space="preserve">Yellow / Black </w:t>
            </w:r>
          </w:p>
        </w:tc>
      </w:tr>
      <w:tr w:rsidR="00B677E6" w:rsidRPr="00B677E6" w14:paraId="33FE9EAE" w14:textId="77777777" w:rsidTr="001240A0">
        <w:tc>
          <w:tcPr>
            <w:tcW w:w="2260" w:type="pct"/>
            <w:shd w:val="clear" w:color="auto" w:fill="auto"/>
          </w:tcPr>
          <w:p w14:paraId="184BB4F8" w14:textId="77777777" w:rsidR="00B677E6" w:rsidRPr="003476D4" w:rsidRDefault="00B677E6" w:rsidP="00B677E6">
            <w:r w:rsidRPr="003476D4">
              <w:rPr>
                <w:sz w:val="22"/>
              </w:rPr>
              <w:t>Secondary Perimeter Heat - NZ Return</w:t>
            </w:r>
          </w:p>
        </w:tc>
        <w:tc>
          <w:tcPr>
            <w:tcW w:w="1635" w:type="pct"/>
            <w:shd w:val="clear" w:color="auto" w:fill="auto"/>
          </w:tcPr>
          <w:p w14:paraId="2B6A4FD8" w14:textId="77777777" w:rsidR="00B677E6" w:rsidRPr="003476D4" w:rsidRDefault="00B677E6" w:rsidP="00B677E6">
            <w:r w:rsidRPr="003476D4">
              <w:t>Same as Service Designation</w:t>
            </w:r>
          </w:p>
        </w:tc>
        <w:tc>
          <w:tcPr>
            <w:tcW w:w="1106" w:type="pct"/>
            <w:shd w:val="clear" w:color="auto" w:fill="auto"/>
          </w:tcPr>
          <w:p w14:paraId="2885E713" w14:textId="77777777" w:rsidR="00B677E6" w:rsidRPr="003476D4" w:rsidRDefault="00B677E6" w:rsidP="00B677E6">
            <w:pPr>
              <w:rPr>
                <w:sz w:val="22"/>
              </w:rPr>
            </w:pPr>
            <w:r w:rsidRPr="003476D4">
              <w:rPr>
                <w:sz w:val="22"/>
              </w:rPr>
              <w:t xml:space="preserve">Yellow / Black </w:t>
            </w:r>
          </w:p>
        </w:tc>
      </w:tr>
      <w:tr w:rsidR="00B677E6" w:rsidRPr="00B677E6" w14:paraId="3E439D24" w14:textId="77777777" w:rsidTr="001240A0">
        <w:tc>
          <w:tcPr>
            <w:tcW w:w="2260" w:type="pct"/>
            <w:shd w:val="clear" w:color="auto" w:fill="auto"/>
          </w:tcPr>
          <w:p w14:paraId="4A1A4214" w14:textId="77777777" w:rsidR="00B677E6" w:rsidRPr="003476D4" w:rsidRDefault="00B677E6" w:rsidP="00B677E6">
            <w:r w:rsidRPr="003476D4">
              <w:rPr>
                <w:sz w:val="22"/>
              </w:rPr>
              <w:t>Secondary Perimeter Heat - SZ Supply</w:t>
            </w:r>
          </w:p>
        </w:tc>
        <w:tc>
          <w:tcPr>
            <w:tcW w:w="1635" w:type="pct"/>
            <w:shd w:val="clear" w:color="auto" w:fill="auto"/>
          </w:tcPr>
          <w:p w14:paraId="6C65D8AF" w14:textId="77777777" w:rsidR="00B677E6" w:rsidRPr="003476D4" w:rsidRDefault="00B677E6" w:rsidP="00B677E6">
            <w:r w:rsidRPr="003476D4">
              <w:t>Same as Service Designation</w:t>
            </w:r>
          </w:p>
        </w:tc>
        <w:tc>
          <w:tcPr>
            <w:tcW w:w="1106" w:type="pct"/>
            <w:shd w:val="clear" w:color="auto" w:fill="auto"/>
          </w:tcPr>
          <w:p w14:paraId="1A36AAD0" w14:textId="77777777" w:rsidR="00B677E6" w:rsidRPr="003476D4" w:rsidRDefault="00B677E6" w:rsidP="00B677E6">
            <w:pPr>
              <w:rPr>
                <w:sz w:val="22"/>
              </w:rPr>
            </w:pPr>
            <w:r w:rsidRPr="003476D4">
              <w:rPr>
                <w:sz w:val="22"/>
              </w:rPr>
              <w:t>Yellow / Black</w:t>
            </w:r>
          </w:p>
        </w:tc>
      </w:tr>
      <w:tr w:rsidR="00B677E6" w:rsidRPr="00B677E6" w14:paraId="68EA0EAC" w14:textId="77777777" w:rsidTr="001240A0">
        <w:tc>
          <w:tcPr>
            <w:tcW w:w="2260" w:type="pct"/>
            <w:shd w:val="clear" w:color="auto" w:fill="auto"/>
          </w:tcPr>
          <w:p w14:paraId="42F05508" w14:textId="77777777" w:rsidR="00B677E6" w:rsidRPr="003476D4" w:rsidRDefault="00B677E6" w:rsidP="00B677E6">
            <w:r w:rsidRPr="003476D4">
              <w:rPr>
                <w:sz w:val="22"/>
              </w:rPr>
              <w:t xml:space="preserve">Secondary Perimeter Heat - SZ Return </w:t>
            </w:r>
          </w:p>
        </w:tc>
        <w:tc>
          <w:tcPr>
            <w:tcW w:w="1635" w:type="pct"/>
            <w:shd w:val="clear" w:color="auto" w:fill="auto"/>
          </w:tcPr>
          <w:p w14:paraId="18FADD6A" w14:textId="77777777" w:rsidR="00B677E6" w:rsidRPr="003476D4" w:rsidRDefault="00B677E6" w:rsidP="00B677E6">
            <w:r w:rsidRPr="003476D4">
              <w:t>Same as Service Designation</w:t>
            </w:r>
          </w:p>
        </w:tc>
        <w:tc>
          <w:tcPr>
            <w:tcW w:w="1106" w:type="pct"/>
            <w:shd w:val="clear" w:color="auto" w:fill="auto"/>
          </w:tcPr>
          <w:p w14:paraId="6B0CE640" w14:textId="77777777" w:rsidR="00B677E6" w:rsidRPr="003476D4" w:rsidRDefault="00B677E6" w:rsidP="00B677E6">
            <w:r w:rsidRPr="003476D4">
              <w:rPr>
                <w:sz w:val="22"/>
              </w:rPr>
              <w:t>Yellow / Black</w:t>
            </w:r>
          </w:p>
        </w:tc>
      </w:tr>
      <w:tr w:rsidR="00B677E6" w:rsidRPr="00B677E6" w14:paraId="6960DE2B" w14:textId="77777777" w:rsidTr="001240A0">
        <w:tc>
          <w:tcPr>
            <w:tcW w:w="2260" w:type="pct"/>
            <w:shd w:val="clear" w:color="auto" w:fill="auto"/>
          </w:tcPr>
          <w:p w14:paraId="7641CC33" w14:textId="77777777" w:rsidR="00B677E6" w:rsidRPr="003476D4" w:rsidRDefault="00B677E6" w:rsidP="00B677E6">
            <w:r w:rsidRPr="003476D4">
              <w:rPr>
                <w:sz w:val="22"/>
              </w:rPr>
              <w:t xml:space="preserve">Secondary Perimeter Heat - EZ Supply </w:t>
            </w:r>
          </w:p>
        </w:tc>
        <w:tc>
          <w:tcPr>
            <w:tcW w:w="1635" w:type="pct"/>
            <w:shd w:val="clear" w:color="auto" w:fill="auto"/>
          </w:tcPr>
          <w:p w14:paraId="5543BA0F" w14:textId="77777777" w:rsidR="00B677E6" w:rsidRPr="003476D4" w:rsidRDefault="00B677E6" w:rsidP="00B677E6">
            <w:r w:rsidRPr="003476D4">
              <w:t>Same as Service Designation</w:t>
            </w:r>
          </w:p>
        </w:tc>
        <w:tc>
          <w:tcPr>
            <w:tcW w:w="1106" w:type="pct"/>
            <w:shd w:val="clear" w:color="auto" w:fill="auto"/>
          </w:tcPr>
          <w:p w14:paraId="2245C344" w14:textId="77777777" w:rsidR="00B677E6" w:rsidRPr="003476D4" w:rsidRDefault="00B677E6" w:rsidP="00B677E6">
            <w:r w:rsidRPr="003476D4">
              <w:rPr>
                <w:sz w:val="22"/>
              </w:rPr>
              <w:t xml:space="preserve">Yellow / Black </w:t>
            </w:r>
          </w:p>
        </w:tc>
      </w:tr>
      <w:tr w:rsidR="00B677E6" w:rsidRPr="00B677E6" w14:paraId="77C58292" w14:textId="77777777" w:rsidTr="001240A0">
        <w:tc>
          <w:tcPr>
            <w:tcW w:w="2260" w:type="pct"/>
            <w:shd w:val="clear" w:color="auto" w:fill="auto"/>
          </w:tcPr>
          <w:p w14:paraId="443808FD" w14:textId="77777777" w:rsidR="00B677E6" w:rsidRPr="003476D4" w:rsidRDefault="00B677E6" w:rsidP="00B677E6">
            <w:r w:rsidRPr="003476D4">
              <w:rPr>
                <w:sz w:val="22"/>
              </w:rPr>
              <w:t xml:space="preserve">Secondary Perimeter Heat - EZ Return </w:t>
            </w:r>
          </w:p>
        </w:tc>
        <w:tc>
          <w:tcPr>
            <w:tcW w:w="1635" w:type="pct"/>
            <w:shd w:val="clear" w:color="auto" w:fill="auto"/>
          </w:tcPr>
          <w:p w14:paraId="34BDA4EF" w14:textId="77777777" w:rsidR="00B677E6" w:rsidRPr="003476D4" w:rsidRDefault="00B677E6" w:rsidP="00B677E6">
            <w:r w:rsidRPr="003476D4">
              <w:t>Same as Service Designation</w:t>
            </w:r>
          </w:p>
        </w:tc>
        <w:tc>
          <w:tcPr>
            <w:tcW w:w="1106" w:type="pct"/>
            <w:shd w:val="clear" w:color="auto" w:fill="auto"/>
          </w:tcPr>
          <w:p w14:paraId="6A6D2230" w14:textId="77777777" w:rsidR="00B677E6" w:rsidRPr="003476D4" w:rsidRDefault="00B677E6" w:rsidP="00B677E6">
            <w:r w:rsidRPr="003476D4">
              <w:rPr>
                <w:sz w:val="22"/>
              </w:rPr>
              <w:t>Yellow / Black</w:t>
            </w:r>
          </w:p>
        </w:tc>
      </w:tr>
      <w:tr w:rsidR="00B677E6" w:rsidRPr="00B677E6" w14:paraId="568DC9C6" w14:textId="77777777" w:rsidTr="001240A0">
        <w:tc>
          <w:tcPr>
            <w:tcW w:w="2260" w:type="pct"/>
            <w:shd w:val="clear" w:color="auto" w:fill="auto"/>
          </w:tcPr>
          <w:p w14:paraId="6F2F13E5" w14:textId="77777777" w:rsidR="00B677E6" w:rsidRPr="003476D4" w:rsidRDefault="00B677E6" w:rsidP="00B677E6">
            <w:r w:rsidRPr="003476D4">
              <w:rPr>
                <w:sz w:val="22"/>
              </w:rPr>
              <w:t xml:space="preserve">Secondary Perimeter Heat - WZ Supply </w:t>
            </w:r>
          </w:p>
        </w:tc>
        <w:tc>
          <w:tcPr>
            <w:tcW w:w="1635" w:type="pct"/>
            <w:shd w:val="clear" w:color="auto" w:fill="auto"/>
          </w:tcPr>
          <w:p w14:paraId="7C1B37F1" w14:textId="77777777" w:rsidR="00B677E6" w:rsidRPr="003476D4" w:rsidRDefault="00B677E6" w:rsidP="00B677E6">
            <w:r w:rsidRPr="003476D4">
              <w:t>Same as Service Designation</w:t>
            </w:r>
          </w:p>
        </w:tc>
        <w:tc>
          <w:tcPr>
            <w:tcW w:w="1106" w:type="pct"/>
            <w:shd w:val="clear" w:color="auto" w:fill="auto"/>
          </w:tcPr>
          <w:p w14:paraId="3B3E0D37" w14:textId="77777777" w:rsidR="00B677E6" w:rsidRPr="003476D4" w:rsidRDefault="00B677E6" w:rsidP="00B677E6">
            <w:r w:rsidRPr="003476D4">
              <w:rPr>
                <w:sz w:val="22"/>
              </w:rPr>
              <w:t>Yellow / Black</w:t>
            </w:r>
          </w:p>
        </w:tc>
      </w:tr>
      <w:tr w:rsidR="00B677E6" w:rsidRPr="00B677E6" w14:paraId="1D513376" w14:textId="77777777" w:rsidTr="001240A0">
        <w:tc>
          <w:tcPr>
            <w:tcW w:w="2260" w:type="pct"/>
            <w:shd w:val="clear" w:color="auto" w:fill="auto"/>
          </w:tcPr>
          <w:p w14:paraId="1882A61F" w14:textId="77777777" w:rsidR="00B677E6" w:rsidRPr="003476D4" w:rsidRDefault="00B677E6" w:rsidP="00B677E6">
            <w:r w:rsidRPr="003476D4">
              <w:rPr>
                <w:sz w:val="22"/>
              </w:rPr>
              <w:t xml:space="preserve">Secondary Perimeter Heat - WZ Return </w:t>
            </w:r>
          </w:p>
        </w:tc>
        <w:tc>
          <w:tcPr>
            <w:tcW w:w="1635" w:type="pct"/>
            <w:shd w:val="clear" w:color="auto" w:fill="auto"/>
          </w:tcPr>
          <w:p w14:paraId="672BAA08" w14:textId="77777777" w:rsidR="00B677E6" w:rsidRPr="003476D4" w:rsidRDefault="00B677E6" w:rsidP="00B677E6">
            <w:r w:rsidRPr="003476D4">
              <w:t>Same as Service Designation</w:t>
            </w:r>
          </w:p>
        </w:tc>
        <w:tc>
          <w:tcPr>
            <w:tcW w:w="1106" w:type="pct"/>
            <w:shd w:val="clear" w:color="auto" w:fill="auto"/>
          </w:tcPr>
          <w:p w14:paraId="1126ECA5" w14:textId="77777777" w:rsidR="00B677E6" w:rsidRPr="003476D4" w:rsidRDefault="00B677E6" w:rsidP="00B677E6">
            <w:r w:rsidRPr="003476D4">
              <w:rPr>
                <w:sz w:val="22"/>
              </w:rPr>
              <w:t>Yellow / Black</w:t>
            </w:r>
          </w:p>
        </w:tc>
      </w:tr>
      <w:tr w:rsidR="00B677E6" w:rsidRPr="00B677E6" w14:paraId="1A51E7A7" w14:textId="77777777" w:rsidTr="001240A0">
        <w:tc>
          <w:tcPr>
            <w:tcW w:w="2260" w:type="pct"/>
            <w:shd w:val="clear" w:color="auto" w:fill="auto"/>
          </w:tcPr>
          <w:p w14:paraId="4F2FEE36" w14:textId="77777777" w:rsidR="00B677E6" w:rsidRPr="003476D4" w:rsidRDefault="00B677E6" w:rsidP="00B677E6">
            <w:r w:rsidRPr="003476D4">
              <w:rPr>
                <w:sz w:val="22"/>
              </w:rPr>
              <w:t>Glycol Hot Water Heating Supply</w:t>
            </w:r>
          </w:p>
        </w:tc>
        <w:tc>
          <w:tcPr>
            <w:tcW w:w="1635" w:type="pct"/>
            <w:shd w:val="clear" w:color="auto" w:fill="auto"/>
          </w:tcPr>
          <w:p w14:paraId="7CD27E3B" w14:textId="77777777" w:rsidR="00B677E6" w:rsidRPr="003476D4" w:rsidRDefault="00B677E6" w:rsidP="00B677E6">
            <w:r w:rsidRPr="003476D4">
              <w:t>Same as Service Designation</w:t>
            </w:r>
          </w:p>
        </w:tc>
        <w:tc>
          <w:tcPr>
            <w:tcW w:w="1106" w:type="pct"/>
            <w:shd w:val="clear" w:color="auto" w:fill="auto"/>
          </w:tcPr>
          <w:p w14:paraId="32419DDD" w14:textId="77777777" w:rsidR="00B677E6" w:rsidRPr="003476D4" w:rsidRDefault="00B677E6" w:rsidP="00B677E6">
            <w:r w:rsidRPr="003476D4">
              <w:rPr>
                <w:sz w:val="22"/>
              </w:rPr>
              <w:t>Yellow / Black</w:t>
            </w:r>
          </w:p>
        </w:tc>
      </w:tr>
      <w:tr w:rsidR="00B677E6" w:rsidRPr="00B677E6" w14:paraId="021D105E" w14:textId="77777777" w:rsidTr="001240A0">
        <w:tc>
          <w:tcPr>
            <w:tcW w:w="2260" w:type="pct"/>
            <w:shd w:val="clear" w:color="auto" w:fill="auto"/>
          </w:tcPr>
          <w:p w14:paraId="5330A644" w14:textId="77777777" w:rsidR="00B677E6" w:rsidRPr="003476D4" w:rsidRDefault="00B677E6" w:rsidP="00B677E6">
            <w:r w:rsidRPr="003476D4">
              <w:rPr>
                <w:sz w:val="22"/>
              </w:rPr>
              <w:t xml:space="preserve">Glycol Hot Water Heating Return </w:t>
            </w:r>
          </w:p>
        </w:tc>
        <w:tc>
          <w:tcPr>
            <w:tcW w:w="1635" w:type="pct"/>
            <w:shd w:val="clear" w:color="auto" w:fill="auto"/>
          </w:tcPr>
          <w:p w14:paraId="0C676C2D" w14:textId="77777777" w:rsidR="00B677E6" w:rsidRPr="003476D4" w:rsidRDefault="00B677E6" w:rsidP="00B677E6">
            <w:r w:rsidRPr="003476D4">
              <w:t xml:space="preserve">Same as Service Designation </w:t>
            </w:r>
          </w:p>
        </w:tc>
        <w:tc>
          <w:tcPr>
            <w:tcW w:w="1106" w:type="pct"/>
            <w:shd w:val="clear" w:color="auto" w:fill="auto"/>
          </w:tcPr>
          <w:p w14:paraId="76ADBC48" w14:textId="77777777" w:rsidR="00B677E6" w:rsidRPr="003476D4" w:rsidRDefault="00B677E6" w:rsidP="00B677E6">
            <w:r w:rsidRPr="003476D4">
              <w:rPr>
                <w:sz w:val="22"/>
              </w:rPr>
              <w:t>Yellow / Black</w:t>
            </w:r>
          </w:p>
        </w:tc>
      </w:tr>
      <w:tr w:rsidR="00B677E6" w:rsidRPr="00B677E6" w14:paraId="1C0E0ECA" w14:textId="77777777" w:rsidTr="001240A0">
        <w:tc>
          <w:tcPr>
            <w:tcW w:w="2260" w:type="pct"/>
            <w:shd w:val="clear" w:color="auto" w:fill="auto"/>
          </w:tcPr>
          <w:p w14:paraId="3009A384" w14:textId="77777777" w:rsidR="00B677E6" w:rsidRPr="003476D4" w:rsidRDefault="00B677E6" w:rsidP="00B677E6">
            <w:r w:rsidRPr="003476D4">
              <w:rPr>
                <w:sz w:val="22"/>
              </w:rPr>
              <w:t>High Pressure Steam Supply (125 psi)</w:t>
            </w:r>
          </w:p>
        </w:tc>
        <w:tc>
          <w:tcPr>
            <w:tcW w:w="1635" w:type="pct"/>
            <w:shd w:val="clear" w:color="auto" w:fill="auto"/>
          </w:tcPr>
          <w:p w14:paraId="7CD2CFBA" w14:textId="77777777" w:rsidR="00B677E6" w:rsidRPr="003476D4" w:rsidRDefault="00B677E6" w:rsidP="00B677E6">
            <w:r w:rsidRPr="003476D4">
              <w:t>Same as Service Designation</w:t>
            </w:r>
          </w:p>
        </w:tc>
        <w:tc>
          <w:tcPr>
            <w:tcW w:w="1106" w:type="pct"/>
            <w:shd w:val="clear" w:color="auto" w:fill="auto"/>
          </w:tcPr>
          <w:p w14:paraId="3E77FC12" w14:textId="77777777" w:rsidR="00B677E6" w:rsidRPr="003476D4" w:rsidRDefault="00B677E6" w:rsidP="00B677E6">
            <w:r w:rsidRPr="003476D4">
              <w:rPr>
                <w:sz w:val="22"/>
              </w:rPr>
              <w:t>Black / White</w:t>
            </w:r>
          </w:p>
        </w:tc>
      </w:tr>
      <w:tr w:rsidR="00B677E6" w:rsidRPr="00B677E6" w14:paraId="37D98DA9" w14:textId="77777777" w:rsidTr="001240A0">
        <w:tc>
          <w:tcPr>
            <w:tcW w:w="2260" w:type="pct"/>
            <w:shd w:val="clear" w:color="auto" w:fill="auto"/>
          </w:tcPr>
          <w:p w14:paraId="625A2376" w14:textId="77777777" w:rsidR="00B677E6" w:rsidRPr="003476D4" w:rsidRDefault="00B677E6" w:rsidP="00B677E6">
            <w:r w:rsidRPr="003476D4">
              <w:rPr>
                <w:sz w:val="22"/>
              </w:rPr>
              <w:t xml:space="preserve">High Pressure Steam Condensate (125 psi) </w:t>
            </w:r>
          </w:p>
        </w:tc>
        <w:tc>
          <w:tcPr>
            <w:tcW w:w="1635" w:type="pct"/>
            <w:shd w:val="clear" w:color="auto" w:fill="auto"/>
          </w:tcPr>
          <w:p w14:paraId="370F5C08" w14:textId="77777777" w:rsidR="00B677E6" w:rsidRPr="003476D4" w:rsidRDefault="00B677E6" w:rsidP="00B677E6">
            <w:r w:rsidRPr="003476D4">
              <w:t>Same as Service Designation</w:t>
            </w:r>
          </w:p>
        </w:tc>
        <w:tc>
          <w:tcPr>
            <w:tcW w:w="1106" w:type="pct"/>
            <w:shd w:val="clear" w:color="auto" w:fill="auto"/>
          </w:tcPr>
          <w:p w14:paraId="634A638A" w14:textId="77777777" w:rsidR="00B677E6" w:rsidRPr="003476D4" w:rsidRDefault="00B677E6" w:rsidP="00B677E6">
            <w:r w:rsidRPr="003476D4">
              <w:rPr>
                <w:sz w:val="22"/>
              </w:rPr>
              <w:t>Black / White</w:t>
            </w:r>
          </w:p>
        </w:tc>
      </w:tr>
      <w:tr w:rsidR="00B677E6" w:rsidRPr="00B677E6" w14:paraId="01C00B4F" w14:textId="77777777" w:rsidTr="001240A0">
        <w:tc>
          <w:tcPr>
            <w:tcW w:w="2260" w:type="pct"/>
            <w:shd w:val="clear" w:color="auto" w:fill="auto"/>
          </w:tcPr>
          <w:p w14:paraId="301C4EC8" w14:textId="77777777" w:rsidR="00B677E6" w:rsidRPr="003476D4" w:rsidRDefault="00B677E6" w:rsidP="00B677E6">
            <w:r w:rsidRPr="003476D4">
              <w:rPr>
                <w:sz w:val="22"/>
              </w:rPr>
              <w:t xml:space="preserve">Medium Pressure Steam Supply (60 psi) </w:t>
            </w:r>
          </w:p>
        </w:tc>
        <w:tc>
          <w:tcPr>
            <w:tcW w:w="1635" w:type="pct"/>
            <w:shd w:val="clear" w:color="auto" w:fill="auto"/>
          </w:tcPr>
          <w:p w14:paraId="490725F3" w14:textId="77777777" w:rsidR="00B677E6" w:rsidRPr="003476D4" w:rsidRDefault="00B677E6" w:rsidP="00B677E6">
            <w:r w:rsidRPr="003476D4">
              <w:t>Same as Service Designation</w:t>
            </w:r>
          </w:p>
        </w:tc>
        <w:tc>
          <w:tcPr>
            <w:tcW w:w="1106" w:type="pct"/>
            <w:shd w:val="clear" w:color="auto" w:fill="auto"/>
          </w:tcPr>
          <w:p w14:paraId="3247A635" w14:textId="77777777" w:rsidR="00B677E6" w:rsidRPr="003476D4" w:rsidRDefault="00B677E6" w:rsidP="00B677E6">
            <w:r w:rsidRPr="003476D4">
              <w:rPr>
                <w:sz w:val="22"/>
              </w:rPr>
              <w:t>Black / White</w:t>
            </w:r>
          </w:p>
        </w:tc>
      </w:tr>
      <w:tr w:rsidR="00B677E6" w:rsidRPr="00B677E6" w14:paraId="07191FC6" w14:textId="77777777" w:rsidTr="001240A0">
        <w:tc>
          <w:tcPr>
            <w:tcW w:w="2260" w:type="pct"/>
            <w:shd w:val="clear" w:color="auto" w:fill="auto"/>
          </w:tcPr>
          <w:p w14:paraId="3F7E9730" w14:textId="77777777" w:rsidR="00B677E6" w:rsidRPr="003476D4" w:rsidRDefault="00B677E6" w:rsidP="00B677E6">
            <w:r w:rsidRPr="003476D4">
              <w:rPr>
                <w:sz w:val="22"/>
              </w:rPr>
              <w:t xml:space="preserve">Medium Pressure Steam Condensate (60 psi) </w:t>
            </w:r>
          </w:p>
        </w:tc>
        <w:tc>
          <w:tcPr>
            <w:tcW w:w="1635" w:type="pct"/>
            <w:shd w:val="clear" w:color="auto" w:fill="auto"/>
          </w:tcPr>
          <w:p w14:paraId="767ADCD6" w14:textId="77777777" w:rsidR="00B677E6" w:rsidRPr="003476D4" w:rsidRDefault="00B677E6" w:rsidP="00B677E6">
            <w:r w:rsidRPr="003476D4">
              <w:t>Same as Service Designation</w:t>
            </w:r>
          </w:p>
        </w:tc>
        <w:tc>
          <w:tcPr>
            <w:tcW w:w="1106" w:type="pct"/>
            <w:shd w:val="clear" w:color="auto" w:fill="auto"/>
          </w:tcPr>
          <w:p w14:paraId="6276EAC3" w14:textId="77777777" w:rsidR="00B677E6" w:rsidRPr="003476D4" w:rsidRDefault="00B677E6" w:rsidP="00B677E6">
            <w:r w:rsidRPr="003476D4">
              <w:rPr>
                <w:sz w:val="22"/>
              </w:rPr>
              <w:t xml:space="preserve">Black / White </w:t>
            </w:r>
          </w:p>
        </w:tc>
      </w:tr>
      <w:tr w:rsidR="00B677E6" w:rsidRPr="00B677E6" w14:paraId="14DCB55E" w14:textId="77777777" w:rsidTr="001240A0">
        <w:tc>
          <w:tcPr>
            <w:tcW w:w="2260" w:type="pct"/>
            <w:shd w:val="clear" w:color="auto" w:fill="auto"/>
          </w:tcPr>
          <w:p w14:paraId="69E495BE" w14:textId="77777777" w:rsidR="00B677E6" w:rsidRPr="003476D4" w:rsidRDefault="00B677E6" w:rsidP="00B677E6">
            <w:pPr>
              <w:rPr>
                <w:sz w:val="22"/>
              </w:rPr>
            </w:pPr>
            <w:r w:rsidRPr="003476D4">
              <w:rPr>
                <w:sz w:val="22"/>
              </w:rPr>
              <w:t>Low Pressure Steam Supply (15 psi)</w:t>
            </w:r>
          </w:p>
        </w:tc>
        <w:tc>
          <w:tcPr>
            <w:tcW w:w="1635" w:type="pct"/>
            <w:shd w:val="clear" w:color="auto" w:fill="auto"/>
          </w:tcPr>
          <w:p w14:paraId="01517750" w14:textId="77777777" w:rsidR="00B677E6" w:rsidRPr="003476D4" w:rsidRDefault="00B677E6" w:rsidP="00B677E6">
            <w:r w:rsidRPr="003476D4">
              <w:t>Same as Service Designation</w:t>
            </w:r>
          </w:p>
        </w:tc>
        <w:tc>
          <w:tcPr>
            <w:tcW w:w="1106" w:type="pct"/>
            <w:shd w:val="clear" w:color="auto" w:fill="auto"/>
          </w:tcPr>
          <w:p w14:paraId="2D5AF102" w14:textId="77777777" w:rsidR="00B677E6" w:rsidRPr="003476D4" w:rsidRDefault="00B677E6" w:rsidP="00B677E6">
            <w:r w:rsidRPr="003476D4">
              <w:rPr>
                <w:sz w:val="22"/>
              </w:rPr>
              <w:t>Black / White</w:t>
            </w:r>
          </w:p>
        </w:tc>
      </w:tr>
      <w:tr w:rsidR="00B677E6" w:rsidRPr="00B677E6" w14:paraId="20BCD6DE" w14:textId="77777777" w:rsidTr="001240A0">
        <w:tc>
          <w:tcPr>
            <w:tcW w:w="2260" w:type="pct"/>
            <w:shd w:val="clear" w:color="auto" w:fill="auto"/>
          </w:tcPr>
          <w:p w14:paraId="72269BBE" w14:textId="77777777" w:rsidR="00B677E6" w:rsidRPr="003476D4" w:rsidRDefault="00B677E6" w:rsidP="00B677E6">
            <w:pPr>
              <w:rPr>
                <w:sz w:val="22"/>
              </w:rPr>
            </w:pPr>
            <w:r w:rsidRPr="003476D4">
              <w:rPr>
                <w:sz w:val="22"/>
              </w:rPr>
              <w:t xml:space="preserve">Low Pressure Steam Condensate (15 psi) </w:t>
            </w:r>
          </w:p>
        </w:tc>
        <w:tc>
          <w:tcPr>
            <w:tcW w:w="1635" w:type="pct"/>
            <w:shd w:val="clear" w:color="auto" w:fill="auto"/>
          </w:tcPr>
          <w:p w14:paraId="4E31C03F" w14:textId="77777777" w:rsidR="00B677E6" w:rsidRPr="003476D4" w:rsidRDefault="00B677E6" w:rsidP="00B677E6">
            <w:r w:rsidRPr="003476D4">
              <w:t>Same as Service Designation</w:t>
            </w:r>
          </w:p>
        </w:tc>
        <w:tc>
          <w:tcPr>
            <w:tcW w:w="1106" w:type="pct"/>
            <w:shd w:val="clear" w:color="auto" w:fill="auto"/>
          </w:tcPr>
          <w:p w14:paraId="65A908A0" w14:textId="77777777" w:rsidR="00B677E6" w:rsidRPr="003476D4" w:rsidRDefault="00B677E6" w:rsidP="00B677E6">
            <w:r w:rsidRPr="003476D4">
              <w:rPr>
                <w:sz w:val="22"/>
              </w:rPr>
              <w:t>Black / White</w:t>
            </w:r>
          </w:p>
        </w:tc>
      </w:tr>
      <w:tr w:rsidR="00B677E6" w:rsidRPr="00B677E6" w14:paraId="37F829D2" w14:textId="77777777" w:rsidTr="001240A0">
        <w:tc>
          <w:tcPr>
            <w:tcW w:w="2260" w:type="pct"/>
            <w:shd w:val="clear" w:color="auto" w:fill="auto"/>
          </w:tcPr>
          <w:p w14:paraId="078BB5FA" w14:textId="77777777" w:rsidR="00B677E6" w:rsidRPr="003476D4" w:rsidRDefault="00B677E6" w:rsidP="00B677E6">
            <w:pPr>
              <w:rPr>
                <w:sz w:val="22"/>
              </w:rPr>
            </w:pPr>
            <w:r w:rsidRPr="003476D4">
              <w:rPr>
                <w:sz w:val="22"/>
              </w:rPr>
              <w:t xml:space="preserve">Pumped Condensate </w:t>
            </w:r>
          </w:p>
        </w:tc>
        <w:tc>
          <w:tcPr>
            <w:tcW w:w="1635" w:type="pct"/>
            <w:shd w:val="clear" w:color="auto" w:fill="auto"/>
          </w:tcPr>
          <w:p w14:paraId="15D0FB8F" w14:textId="77777777" w:rsidR="00B677E6" w:rsidRPr="003476D4" w:rsidRDefault="00B677E6" w:rsidP="00B677E6">
            <w:r w:rsidRPr="003476D4">
              <w:t>Same as Service Designation</w:t>
            </w:r>
          </w:p>
        </w:tc>
        <w:tc>
          <w:tcPr>
            <w:tcW w:w="1106" w:type="pct"/>
            <w:shd w:val="clear" w:color="auto" w:fill="auto"/>
          </w:tcPr>
          <w:p w14:paraId="0D4F5839" w14:textId="77777777" w:rsidR="00B677E6" w:rsidRPr="003476D4" w:rsidRDefault="00B677E6" w:rsidP="00B677E6">
            <w:r w:rsidRPr="003476D4">
              <w:rPr>
                <w:sz w:val="22"/>
              </w:rPr>
              <w:t>Yellow / Black</w:t>
            </w:r>
          </w:p>
        </w:tc>
      </w:tr>
      <w:tr w:rsidR="00B677E6" w:rsidRPr="00B677E6" w14:paraId="2F7AA430" w14:textId="77777777" w:rsidTr="001240A0">
        <w:tc>
          <w:tcPr>
            <w:tcW w:w="2260" w:type="pct"/>
            <w:shd w:val="clear" w:color="auto" w:fill="auto"/>
          </w:tcPr>
          <w:p w14:paraId="46693016" w14:textId="77777777" w:rsidR="00B677E6" w:rsidRPr="003476D4" w:rsidRDefault="00B677E6" w:rsidP="00B677E6">
            <w:pPr>
              <w:rPr>
                <w:sz w:val="22"/>
              </w:rPr>
            </w:pPr>
            <w:r w:rsidRPr="003476D4">
              <w:rPr>
                <w:sz w:val="22"/>
              </w:rPr>
              <w:t>BAS Control Compressed Air</w:t>
            </w:r>
          </w:p>
        </w:tc>
        <w:tc>
          <w:tcPr>
            <w:tcW w:w="1635" w:type="pct"/>
            <w:shd w:val="clear" w:color="auto" w:fill="auto"/>
          </w:tcPr>
          <w:p w14:paraId="4C668AD1" w14:textId="77777777" w:rsidR="00B677E6" w:rsidRPr="003476D4" w:rsidRDefault="00B677E6" w:rsidP="00B677E6">
            <w:r w:rsidRPr="003476D4">
              <w:t>Same as Service Designation</w:t>
            </w:r>
          </w:p>
        </w:tc>
        <w:tc>
          <w:tcPr>
            <w:tcW w:w="1106" w:type="pct"/>
            <w:shd w:val="clear" w:color="auto" w:fill="auto"/>
          </w:tcPr>
          <w:p w14:paraId="14E85111" w14:textId="77777777" w:rsidR="00B677E6" w:rsidRPr="003476D4" w:rsidRDefault="00B677E6" w:rsidP="00B677E6">
            <w:r w:rsidRPr="003476D4">
              <w:rPr>
                <w:sz w:val="22"/>
              </w:rPr>
              <w:t>Yellow / Black</w:t>
            </w:r>
          </w:p>
        </w:tc>
      </w:tr>
      <w:tr w:rsidR="00B677E6" w:rsidRPr="00B677E6" w14:paraId="62536357" w14:textId="77777777" w:rsidTr="001240A0">
        <w:tc>
          <w:tcPr>
            <w:tcW w:w="2260" w:type="pct"/>
            <w:shd w:val="clear" w:color="auto" w:fill="auto"/>
          </w:tcPr>
          <w:p w14:paraId="0EF982F5" w14:textId="77777777" w:rsidR="00B677E6" w:rsidRPr="003476D4" w:rsidRDefault="00B677E6" w:rsidP="00B677E6">
            <w:pPr>
              <w:rPr>
                <w:sz w:val="22"/>
              </w:rPr>
            </w:pPr>
            <w:r w:rsidRPr="003476D4">
              <w:rPr>
                <w:sz w:val="22"/>
              </w:rPr>
              <w:lastRenderedPageBreak/>
              <w:t xml:space="preserve">Natural Gas – Heating </w:t>
            </w:r>
          </w:p>
        </w:tc>
        <w:tc>
          <w:tcPr>
            <w:tcW w:w="1635" w:type="pct"/>
            <w:shd w:val="clear" w:color="auto" w:fill="auto"/>
          </w:tcPr>
          <w:p w14:paraId="1521A95A" w14:textId="77777777" w:rsidR="00B677E6" w:rsidRPr="003476D4" w:rsidRDefault="00B677E6" w:rsidP="00B677E6">
            <w:r w:rsidRPr="003476D4">
              <w:t>Same as Service Designation</w:t>
            </w:r>
          </w:p>
        </w:tc>
        <w:tc>
          <w:tcPr>
            <w:tcW w:w="1106" w:type="pct"/>
            <w:shd w:val="clear" w:color="auto" w:fill="auto"/>
          </w:tcPr>
          <w:p w14:paraId="476AABF3" w14:textId="77777777" w:rsidR="00B677E6" w:rsidRPr="003476D4" w:rsidRDefault="00B677E6" w:rsidP="00B677E6">
            <w:r w:rsidRPr="003476D4">
              <w:rPr>
                <w:sz w:val="22"/>
              </w:rPr>
              <w:t xml:space="preserve">Yellow / Black </w:t>
            </w:r>
          </w:p>
        </w:tc>
      </w:tr>
    </w:tbl>
    <w:p w14:paraId="6DAFC319" w14:textId="77777777" w:rsidR="006A2553" w:rsidRPr="009816E6" w:rsidRDefault="00217A15" w:rsidP="009816E6">
      <w:pPr>
        <w:pStyle w:val="ART"/>
        <w:tabs>
          <w:tab w:val="clear" w:pos="1044"/>
          <w:tab w:val="clear" w:pos="1134"/>
        </w:tabs>
        <w:spacing w:before="0"/>
        <w:ind w:left="720" w:hanging="720"/>
      </w:pPr>
      <w:r w:rsidRPr="009816E6">
        <w:t xml:space="preserve">HVAC DUCT SYSTEM </w:t>
      </w:r>
      <w:r w:rsidR="00813441" w:rsidRPr="009816E6">
        <w:t>STENCILS</w:t>
      </w:r>
      <w:r w:rsidR="001F3CE4">
        <w:t xml:space="preserve"> </w:t>
      </w:r>
    </w:p>
    <w:p w14:paraId="0ADC8BCC" w14:textId="77777777" w:rsidR="006A2553" w:rsidRPr="00C3688D" w:rsidRDefault="007C7801" w:rsidP="009816E6">
      <w:pPr>
        <w:pStyle w:val="PR1"/>
        <w:tabs>
          <w:tab w:val="clear" w:pos="1044"/>
        </w:tabs>
        <w:ind w:left="720" w:hanging="446"/>
      </w:pPr>
      <w:r w:rsidRPr="00C3688D">
        <w:t xml:space="preserve"> </w:t>
      </w:r>
      <w:r w:rsidRPr="009816E6">
        <w:t>Custom</w:t>
      </w:r>
      <w:r w:rsidRPr="00C3688D">
        <w:t xml:space="preserve"> </w:t>
      </w:r>
      <w:r w:rsidR="006A2553" w:rsidRPr="00FF5D0F">
        <w:t>Stencils for Duct</w:t>
      </w:r>
      <w:r w:rsidRPr="00ED5AFB">
        <w:t xml:space="preserve"> </w:t>
      </w:r>
      <w:r w:rsidRPr="009816E6">
        <w:t>Systems</w:t>
      </w:r>
      <w:r w:rsidR="006A2553" w:rsidRPr="00C3688D">
        <w:t>:</w:t>
      </w:r>
    </w:p>
    <w:p w14:paraId="49EBD25F" w14:textId="77777777" w:rsidR="007C7801" w:rsidRPr="009816E6" w:rsidRDefault="007C7801" w:rsidP="009816E6">
      <w:pPr>
        <w:pStyle w:val="PR2"/>
        <w:tabs>
          <w:tab w:val="clear" w:pos="1620"/>
          <w:tab w:val="left" w:pos="1440"/>
        </w:tabs>
        <w:spacing w:before="240"/>
        <w:ind w:left="1440" w:hanging="720"/>
        <w:contextualSpacing/>
      </w:pPr>
      <w:r w:rsidRPr="009816E6">
        <w:t xml:space="preserve">Stencil Material: Brown Oil Board </w:t>
      </w:r>
    </w:p>
    <w:p w14:paraId="76F2685D" w14:textId="77777777" w:rsidR="006A2553" w:rsidRPr="00ED5AFB" w:rsidRDefault="006A2553" w:rsidP="009816E6">
      <w:pPr>
        <w:pStyle w:val="PR2"/>
        <w:tabs>
          <w:tab w:val="clear" w:pos="1620"/>
          <w:tab w:val="left" w:pos="1440"/>
        </w:tabs>
        <w:spacing w:before="120"/>
        <w:ind w:left="1440" w:hanging="720"/>
        <w:contextualSpacing/>
      </w:pPr>
      <w:r w:rsidRPr="00C3688D">
        <w:t>Lettering Size: Minimum lette</w:t>
      </w:r>
      <w:r w:rsidRPr="00FF5D0F">
        <w:t xml:space="preserve">r height of </w:t>
      </w:r>
      <w:r w:rsidR="007C7801" w:rsidRPr="009816E6">
        <w:t>three</w:t>
      </w:r>
      <w:r w:rsidR="004A34D2" w:rsidRPr="009816E6">
        <w:t xml:space="preserve"> (</w:t>
      </w:r>
      <w:r w:rsidR="007C7801" w:rsidRPr="009816E6">
        <w:rPr>
          <w:rStyle w:val="IP"/>
          <w:color w:val="auto"/>
        </w:rPr>
        <w:t>3</w:t>
      </w:r>
      <w:r w:rsidR="004A34D2" w:rsidRPr="009816E6">
        <w:rPr>
          <w:rStyle w:val="IP"/>
          <w:color w:val="auto"/>
        </w:rPr>
        <w:t>)</w:t>
      </w:r>
      <w:r w:rsidRPr="00C3688D">
        <w:rPr>
          <w:rStyle w:val="IP"/>
          <w:color w:val="auto"/>
        </w:rPr>
        <w:t xml:space="preserve"> inches</w:t>
      </w:r>
      <w:r w:rsidRPr="00C3688D">
        <w:t>.</w:t>
      </w:r>
      <w:r w:rsidR="007C7801" w:rsidRPr="00FF5D0F">
        <w:t xml:space="preserve"> Stencil designations can be one (1) or two (2) lines.</w:t>
      </w:r>
    </w:p>
    <w:p w14:paraId="4C9AC087" w14:textId="77777777" w:rsidR="007C7801" w:rsidRPr="009816E6" w:rsidRDefault="007C7801" w:rsidP="009816E6">
      <w:pPr>
        <w:pStyle w:val="PR2"/>
        <w:tabs>
          <w:tab w:val="clear" w:pos="1620"/>
          <w:tab w:val="left" w:pos="1440"/>
        </w:tabs>
        <w:spacing w:before="120"/>
        <w:ind w:left="1440" w:hanging="720"/>
        <w:contextualSpacing/>
      </w:pPr>
      <w:r w:rsidRPr="009816E6">
        <w:t>Number of Cha</w:t>
      </w:r>
      <w:r w:rsidR="00622F3A" w:rsidRPr="009816E6">
        <w:t xml:space="preserve">racters: The number of characters may be up to fifty (50) depending on the specified designation. </w:t>
      </w:r>
    </w:p>
    <w:p w14:paraId="67D8E7E9" w14:textId="77777777" w:rsidR="006A2553" w:rsidRPr="00C3688D" w:rsidRDefault="006A2553" w:rsidP="009816E6">
      <w:pPr>
        <w:pStyle w:val="PR2"/>
        <w:tabs>
          <w:tab w:val="clear" w:pos="1620"/>
          <w:tab w:val="left" w:pos="1440"/>
        </w:tabs>
        <w:spacing w:before="120"/>
        <w:ind w:left="1440" w:hanging="720"/>
        <w:contextualSpacing/>
      </w:pPr>
      <w:r w:rsidRPr="00C3688D">
        <w:t xml:space="preserve">Stencil Paint: Exterior, gloss, </w:t>
      </w:r>
      <w:r w:rsidR="007C7801" w:rsidRPr="009816E6">
        <w:t>black</w:t>
      </w:r>
      <w:r w:rsidR="007C7801" w:rsidRPr="00C3688D">
        <w:t xml:space="preserve"> </w:t>
      </w:r>
      <w:r w:rsidRPr="00FF5D0F">
        <w:t xml:space="preserve">acrylic enamel. Paint may be in pressurized </w:t>
      </w:r>
      <w:r w:rsidR="004A34D2" w:rsidRPr="009816E6">
        <w:t xml:space="preserve">spray </w:t>
      </w:r>
      <w:r w:rsidRPr="009816E6">
        <w:t xml:space="preserve">can </w:t>
      </w:r>
      <w:r w:rsidRPr="00C3688D">
        <w:t>form.</w:t>
      </w:r>
    </w:p>
    <w:p w14:paraId="0745D2EE" w14:textId="77777777" w:rsidR="00622F3A" w:rsidRPr="009816E6" w:rsidRDefault="00622F3A" w:rsidP="009816E6">
      <w:pPr>
        <w:pStyle w:val="PR2"/>
        <w:tabs>
          <w:tab w:val="clear" w:pos="1620"/>
          <w:tab w:val="left" w:pos="1440"/>
        </w:tabs>
        <w:spacing w:before="120"/>
        <w:ind w:left="1440" w:hanging="720"/>
        <w:contextualSpacing/>
      </w:pPr>
      <w:r w:rsidRPr="009816E6">
        <w:t>Directional Arrows: Include directional arrows.</w:t>
      </w:r>
    </w:p>
    <w:p w14:paraId="1CB99C8D" w14:textId="77777777" w:rsidR="006A2553" w:rsidRPr="00ED5AFB" w:rsidRDefault="006A2553" w:rsidP="009816E6">
      <w:pPr>
        <w:pStyle w:val="PR1"/>
        <w:tabs>
          <w:tab w:val="clear" w:pos="1044"/>
        </w:tabs>
        <w:ind w:left="720" w:hanging="446"/>
      </w:pPr>
      <w:r w:rsidRPr="00C3688D">
        <w:t>Stencils for Access Panels and Door Labels</w:t>
      </w:r>
      <w:r w:rsidR="00276251" w:rsidRPr="00FF5D0F">
        <w:t xml:space="preserve"> </w:t>
      </w:r>
    </w:p>
    <w:p w14:paraId="17B78785" w14:textId="77777777" w:rsidR="006A2553" w:rsidRPr="009A0B29" w:rsidRDefault="006A2553" w:rsidP="009816E6">
      <w:pPr>
        <w:pStyle w:val="PR2"/>
        <w:tabs>
          <w:tab w:val="clear" w:pos="1620"/>
          <w:tab w:val="left" w:pos="1440"/>
        </w:tabs>
        <w:spacing w:before="240"/>
        <w:ind w:left="1440" w:hanging="720"/>
        <w:contextualSpacing/>
      </w:pPr>
      <w:r w:rsidRPr="009A0B29">
        <w:t xml:space="preserve">Lettering Size: Minimum letter height of </w:t>
      </w:r>
      <w:r w:rsidR="004A34D2" w:rsidRPr="009816E6">
        <w:t>one half (</w:t>
      </w:r>
      <w:r w:rsidRPr="009816E6">
        <w:rPr>
          <w:rStyle w:val="IP"/>
          <w:color w:val="auto"/>
        </w:rPr>
        <w:t>1/2</w:t>
      </w:r>
      <w:r w:rsidR="004A34D2" w:rsidRPr="009816E6">
        <w:rPr>
          <w:rStyle w:val="IP"/>
          <w:color w:val="auto"/>
        </w:rPr>
        <w:t>)</w:t>
      </w:r>
      <w:r w:rsidRPr="00C3688D">
        <w:rPr>
          <w:rStyle w:val="IP"/>
          <w:color w:val="auto"/>
        </w:rPr>
        <w:t xml:space="preserve"> inch</w:t>
      </w:r>
      <w:r w:rsidRPr="00FF5D0F">
        <w:t xml:space="preserve"> for viewing distances up to </w:t>
      </w:r>
      <w:r w:rsidR="00276251" w:rsidRPr="009816E6">
        <w:rPr>
          <w:szCs w:val="24"/>
        </w:rPr>
        <w:t>seventy two (</w:t>
      </w:r>
      <w:r w:rsidR="00276251" w:rsidRPr="009816E6">
        <w:rPr>
          <w:rStyle w:val="IP"/>
          <w:color w:val="auto"/>
          <w:szCs w:val="24"/>
        </w:rPr>
        <w:t>72)</w:t>
      </w:r>
      <w:r w:rsidR="00276251" w:rsidRPr="00C3688D">
        <w:rPr>
          <w:rStyle w:val="IP"/>
          <w:color w:val="auto"/>
          <w:szCs w:val="24"/>
        </w:rPr>
        <w:t xml:space="preserve"> </w:t>
      </w:r>
      <w:r w:rsidRPr="009816E6">
        <w:rPr>
          <w:rStyle w:val="IP"/>
          <w:color w:val="auto"/>
        </w:rPr>
        <w:t>inches</w:t>
      </w:r>
      <w:r w:rsidRPr="00FF5D0F">
        <w:t xml:space="preserve"> and pr</w:t>
      </w:r>
      <w:r w:rsidRPr="00ED5AFB">
        <w:t>oportionat</w:t>
      </w:r>
      <w:r w:rsidRPr="009A0B29">
        <w:t>ely larger lettering for greater viewing distances.</w:t>
      </w:r>
    </w:p>
    <w:p w14:paraId="76D6B8ED" w14:textId="77777777" w:rsidR="006A2553" w:rsidRPr="00C3688D" w:rsidRDefault="006A2553" w:rsidP="009816E6">
      <w:pPr>
        <w:pStyle w:val="PR2"/>
        <w:tabs>
          <w:tab w:val="clear" w:pos="1620"/>
          <w:tab w:val="left" w:pos="1440"/>
        </w:tabs>
        <w:spacing w:before="120"/>
        <w:ind w:left="1440" w:hanging="720"/>
        <w:contextualSpacing/>
      </w:pPr>
      <w:r w:rsidRPr="00A32FFB">
        <w:t>Stencil Paint: Exterior, gloss, acrylic enamel. Pa</w:t>
      </w:r>
      <w:r w:rsidR="008729F2" w:rsidRPr="0098399A">
        <w:t xml:space="preserve">int may be in pressurized </w:t>
      </w:r>
      <w:r w:rsidR="008729F2" w:rsidRPr="009816E6">
        <w:t xml:space="preserve">spray </w:t>
      </w:r>
      <w:r w:rsidRPr="00C3688D">
        <w:t>can form.</w:t>
      </w:r>
    </w:p>
    <w:p w14:paraId="26816478" w14:textId="77777777" w:rsidR="00EE0654" w:rsidRPr="00FF5D0F" w:rsidRDefault="006A2553" w:rsidP="009816E6">
      <w:pPr>
        <w:pStyle w:val="PR2"/>
        <w:tabs>
          <w:tab w:val="clear" w:pos="1620"/>
          <w:tab w:val="left" w:pos="1440"/>
        </w:tabs>
        <w:spacing w:before="120"/>
        <w:ind w:left="1440" w:hanging="720"/>
        <w:contextualSpacing/>
      </w:pPr>
      <w:r w:rsidRPr="00FF5D0F">
        <w:t>Identification Paint: Exterior, acrylic enamel. Pa</w:t>
      </w:r>
      <w:r w:rsidR="008729F2" w:rsidRPr="00ED5AFB">
        <w:t xml:space="preserve">int may be in pressurized </w:t>
      </w:r>
      <w:r w:rsidR="008729F2" w:rsidRPr="009816E6">
        <w:t xml:space="preserve">spray </w:t>
      </w:r>
      <w:r w:rsidRPr="00C3688D">
        <w:t>can form.</w:t>
      </w:r>
    </w:p>
    <w:p w14:paraId="6E2E6A7E" w14:textId="5D49B17B" w:rsidR="001C72D4" w:rsidRDefault="007C7801" w:rsidP="005D4E35">
      <w:pPr>
        <w:pStyle w:val="PR1"/>
        <w:tabs>
          <w:tab w:val="clear" w:pos="1044"/>
        </w:tabs>
        <w:ind w:left="720" w:hanging="446"/>
        <w:rPr>
          <w:color w:val="FF0000"/>
        </w:rPr>
      </w:pPr>
      <w:r w:rsidRPr="009816E6">
        <w:t xml:space="preserve">Duct Stencil Markers: </w:t>
      </w:r>
      <w:r w:rsidR="00A36733" w:rsidRPr="009816E6">
        <w:t>Provide duct stencil</w:t>
      </w:r>
      <w:r w:rsidR="00EE0654" w:rsidRPr="009816E6">
        <w:t xml:space="preserve"> markers with the following </w:t>
      </w:r>
      <w:r w:rsidR="00A36733" w:rsidRPr="009816E6">
        <w:t xml:space="preserve">designations </w:t>
      </w:r>
      <w:r w:rsidR="00EE0654" w:rsidRPr="009816E6">
        <w:t xml:space="preserve">and </w:t>
      </w:r>
      <w:r w:rsidR="009B3DA8" w:rsidRPr="009816E6">
        <w:t xml:space="preserve">letter </w:t>
      </w:r>
      <w:r w:rsidR="00A36733" w:rsidRPr="009816E6">
        <w:t>color</w:t>
      </w:r>
      <w:r w:rsidR="00EE0654" w:rsidRPr="009816E6">
        <w:t>:</w:t>
      </w:r>
      <w:r w:rsidR="00FC2768">
        <w:rPr>
          <w:color w:val="FF0000"/>
        </w:rPr>
        <w:t xml:space="preserve"> </w:t>
      </w:r>
      <w:r w:rsidR="00FC2768" w:rsidRPr="00281F28">
        <w:rPr>
          <w:highlight w:val="yellow"/>
        </w:rPr>
        <w:t>&lt;Edit for Project&gt;</w:t>
      </w:r>
    </w:p>
    <w:p w14:paraId="7CDB5958" w14:textId="77777777" w:rsidR="00AA1746" w:rsidRPr="005D4E35" w:rsidRDefault="00AA1746" w:rsidP="00AA1746">
      <w:pPr>
        <w:pStyle w:val="PR1"/>
        <w:numPr>
          <w:ilvl w:val="0"/>
          <w:numId w:val="0"/>
        </w:numPr>
        <w:tabs>
          <w:tab w:val="clear" w:pos="1044"/>
        </w:tabs>
        <w:ind w:left="720"/>
        <w:rPr>
          <w:color w:val="FF0000"/>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960"/>
        <w:gridCol w:w="1890"/>
      </w:tblGrid>
      <w:tr w:rsidR="00EE0654" w:rsidRPr="009816E6" w14:paraId="414A6C9A" w14:textId="77777777" w:rsidTr="00A42BEB">
        <w:trPr>
          <w:cantSplit/>
          <w:trHeight w:val="683"/>
        </w:trPr>
        <w:tc>
          <w:tcPr>
            <w:tcW w:w="2970" w:type="dxa"/>
            <w:shd w:val="clear" w:color="auto" w:fill="auto"/>
          </w:tcPr>
          <w:p w14:paraId="3DC55735" w14:textId="77777777" w:rsidR="00EE0654" w:rsidRPr="00A42BEB" w:rsidRDefault="00EE0654" w:rsidP="00CE65EF">
            <w:pPr>
              <w:pStyle w:val="PR1"/>
              <w:numPr>
                <w:ilvl w:val="0"/>
                <w:numId w:val="0"/>
              </w:numPr>
              <w:tabs>
                <w:tab w:val="clear" w:pos="1044"/>
              </w:tabs>
              <w:jc w:val="center"/>
              <w:rPr>
                <w:b/>
                <w:szCs w:val="24"/>
              </w:rPr>
            </w:pPr>
            <w:r w:rsidRPr="00A42BEB">
              <w:rPr>
                <w:b/>
                <w:szCs w:val="24"/>
              </w:rPr>
              <w:t>SERVICE</w:t>
            </w:r>
          </w:p>
        </w:tc>
        <w:tc>
          <w:tcPr>
            <w:tcW w:w="3960" w:type="dxa"/>
            <w:shd w:val="clear" w:color="auto" w:fill="auto"/>
          </w:tcPr>
          <w:p w14:paraId="56AF57C8" w14:textId="77777777" w:rsidR="00EE0654" w:rsidRPr="00A42BEB" w:rsidRDefault="00EE0654" w:rsidP="00CE65EF">
            <w:pPr>
              <w:pStyle w:val="PR1"/>
              <w:numPr>
                <w:ilvl w:val="0"/>
                <w:numId w:val="0"/>
              </w:numPr>
              <w:tabs>
                <w:tab w:val="clear" w:pos="1044"/>
              </w:tabs>
              <w:jc w:val="center"/>
              <w:rPr>
                <w:b/>
                <w:szCs w:val="24"/>
              </w:rPr>
            </w:pPr>
            <w:r w:rsidRPr="00A42BEB">
              <w:rPr>
                <w:b/>
                <w:szCs w:val="24"/>
              </w:rPr>
              <w:t>STENCIL DISIGNATION</w:t>
            </w:r>
          </w:p>
        </w:tc>
        <w:tc>
          <w:tcPr>
            <w:tcW w:w="1890" w:type="dxa"/>
            <w:shd w:val="clear" w:color="auto" w:fill="auto"/>
          </w:tcPr>
          <w:p w14:paraId="1FC77118" w14:textId="77777777" w:rsidR="00B54825" w:rsidRPr="00A42BEB" w:rsidRDefault="00EE0654" w:rsidP="00CE65EF">
            <w:pPr>
              <w:pStyle w:val="PR1"/>
              <w:numPr>
                <w:ilvl w:val="0"/>
                <w:numId w:val="0"/>
              </w:numPr>
              <w:tabs>
                <w:tab w:val="clear" w:pos="720"/>
                <w:tab w:val="clear" w:pos="1044"/>
                <w:tab w:val="left" w:pos="0"/>
              </w:tabs>
              <w:jc w:val="center"/>
              <w:rPr>
                <w:b/>
                <w:szCs w:val="24"/>
              </w:rPr>
            </w:pPr>
            <w:r w:rsidRPr="00A42BEB">
              <w:rPr>
                <w:b/>
                <w:szCs w:val="24"/>
              </w:rPr>
              <w:t>LETTER COLOR</w:t>
            </w:r>
          </w:p>
        </w:tc>
      </w:tr>
      <w:tr w:rsidR="00A36733" w:rsidRPr="009816E6" w14:paraId="7BE42316" w14:textId="77777777" w:rsidTr="00A42BEB">
        <w:trPr>
          <w:trHeight w:val="274"/>
        </w:trPr>
        <w:tc>
          <w:tcPr>
            <w:tcW w:w="2970" w:type="dxa"/>
            <w:shd w:val="clear" w:color="auto" w:fill="auto"/>
            <w:vAlign w:val="center"/>
          </w:tcPr>
          <w:p w14:paraId="5F352357" w14:textId="77777777" w:rsidR="00A36733" w:rsidRPr="00A42BEB" w:rsidRDefault="007C7801" w:rsidP="00DD2C48">
            <w:pPr>
              <w:rPr>
                <w:szCs w:val="24"/>
              </w:rPr>
            </w:pPr>
            <w:r w:rsidRPr="00A42BEB">
              <w:rPr>
                <w:szCs w:val="24"/>
              </w:rPr>
              <w:t>Main Supply Air Duct</w:t>
            </w:r>
          </w:p>
        </w:tc>
        <w:tc>
          <w:tcPr>
            <w:tcW w:w="3960" w:type="dxa"/>
            <w:shd w:val="clear" w:color="auto" w:fill="auto"/>
            <w:vAlign w:val="center"/>
          </w:tcPr>
          <w:p w14:paraId="1499A0D1" w14:textId="77777777" w:rsidR="00A36733" w:rsidRPr="00A42BEB" w:rsidRDefault="00671635" w:rsidP="00DD2C48">
            <w:pPr>
              <w:rPr>
                <w:szCs w:val="24"/>
              </w:rPr>
            </w:pPr>
            <w:r>
              <w:rPr>
                <w:szCs w:val="24"/>
              </w:rPr>
              <w:t xml:space="preserve">Main Supply Air Duct – </w:t>
            </w:r>
            <w:r w:rsidR="00A36733" w:rsidRPr="00A42BEB">
              <w:rPr>
                <w:szCs w:val="24"/>
              </w:rPr>
              <w:t xml:space="preserve">AHU </w:t>
            </w:r>
            <w:r w:rsidRPr="00671635">
              <w:rPr>
                <w:szCs w:val="24"/>
              </w:rPr>
              <w:t>– #</w:t>
            </w:r>
          </w:p>
        </w:tc>
        <w:tc>
          <w:tcPr>
            <w:tcW w:w="1890" w:type="dxa"/>
            <w:shd w:val="clear" w:color="auto" w:fill="auto"/>
            <w:vAlign w:val="center"/>
          </w:tcPr>
          <w:p w14:paraId="64BB2E17" w14:textId="77777777" w:rsidR="00A36733" w:rsidRPr="00A42BEB" w:rsidRDefault="00A36733" w:rsidP="00DD2C48">
            <w:pPr>
              <w:rPr>
                <w:szCs w:val="24"/>
              </w:rPr>
            </w:pPr>
            <w:r w:rsidRPr="00A42BEB">
              <w:rPr>
                <w:szCs w:val="24"/>
              </w:rPr>
              <w:t>Black</w:t>
            </w:r>
          </w:p>
        </w:tc>
      </w:tr>
      <w:tr w:rsidR="00A36733" w:rsidRPr="009816E6" w14:paraId="5DB6D444" w14:textId="77777777" w:rsidTr="00A42BEB">
        <w:trPr>
          <w:trHeight w:val="274"/>
        </w:trPr>
        <w:tc>
          <w:tcPr>
            <w:tcW w:w="2970" w:type="dxa"/>
            <w:shd w:val="clear" w:color="auto" w:fill="auto"/>
            <w:vAlign w:val="center"/>
          </w:tcPr>
          <w:p w14:paraId="7A22F10F" w14:textId="77777777" w:rsidR="00A36733" w:rsidRPr="00A42BEB" w:rsidRDefault="00A36733" w:rsidP="00DD2C48">
            <w:pPr>
              <w:rPr>
                <w:szCs w:val="24"/>
              </w:rPr>
            </w:pPr>
            <w:r w:rsidRPr="00A42BEB">
              <w:rPr>
                <w:szCs w:val="24"/>
              </w:rPr>
              <w:t>General Exhaust</w:t>
            </w:r>
            <w:r w:rsidR="007C7801" w:rsidRPr="00A42BEB">
              <w:rPr>
                <w:szCs w:val="24"/>
              </w:rPr>
              <w:t xml:space="preserve"> Air Duct</w:t>
            </w:r>
          </w:p>
        </w:tc>
        <w:tc>
          <w:tcPr>
            <w:tcW w:w="3960" w:type="dxa"/>
            <w:shd w:val="clear" w:color="auto" w:fill="auto"/>
            <w:vAlign w:val="center"/>
          </w:tcPr>
          <w:p w14:paraId="2986C636" w14:textId="77777777" w:rsidR="00A36733" w:rsidRPr="00A42BEB" w:rsidRDefault="00A36733" w:rsidP="00DD2C48">
            <w:pPr>
              <w:rPr>
                <w:szCs w:val="24"/>
              </w:rPr>
            </w:pPr>
            <w:r w:rsidRPr="00A42BEB">
              <w:rPr>
                <w:szCs w:val="24"/>
              </w:rPr>
              <w:t xml:space="preserve">General Exhaust Air Duct – GEF </w:t>
            </w:r>
            <w:r w:rsidR="00671635" w:rsidRPr="00671635">
              <w:rPr>
                <w:szCs w:val="24"/>
              </w:rPr>
              <w:t>– #</w:t>
            </w:r>
          </w:p>
        </w:tc>
        <w:tc>
          <w:tcPr>
            <w:tcW w:w="1890" w:type="dxa"/>
            <w:shd w:val="clear" w:color="auto" w:fill="auto"/>
            <w:vAlign w:val="center"/>
          </w:tcPr>
          <w:p w14:paraId="326EBF8A" w14:textId="77777777" w:rsidR="00A36733" w:rsidRPr="00A42BEB" w:rsidRDefault="00A36733" w:rsidP="00DD2C48">
            <w:pPr>
              <w:rPr>
                <w:szCs w:val="24"/>
              </w:rPr>
            </w:pPr>
            <w:r w:rsidRPr="00A42BEB">
              <w:rPr>
                <w:szCs w:val="24"/>
              </w:rPr>
              <w:t>Black</w:t>
            </w:r>
            <w:r w:rsidR="00671635">
              <w:rPr>
                <w:szCs w:val="24"/>
              </w:rPr>
              <w:t xml:space="preserve"> </w:t>
            </w:r>
          </w:p>
        </w:tc>
      </w:tr>
      <w:tr w:rsidR="00A36733" w:rsidRPr="009816E6" w14:paraId="16756A2E" w14:textId="77777777" w:rsidTr="00A42BEB">
        <w:trPr>
          <w:trHeight w:val="274"/>
        </w:trPr>
        <w:tc>
          <w:tcPr>
            <w:tcW w:w="2970" w:type="dxa"/>
            <w:shd w:val="clear" w:color="auto" w:fill="auto"/>
            <w:vAlign w:val="center"/>
          </w:tcPr>
          <w:p w14:paraId="49FA2B50" w14:textId="77777777" w:rsidR="00A36733" w:rsidRPr="00A42BEB" w:rsidRDefault="00A36733" w:rsidP="00DD2C48">
            <w:pPr>
              <w:rPr>
                <w:szCs w:val="24"/>
              </w:rPr>
            </w:pPr>
            <w:r w:rsidRPr="00A42BEB">
              <w:rPr>
                <w:szCs w:val="24"/>
              </w:rPr>
              <w:t xml:space="preserve">Fume Hood </w:t>
            </w:r>
            <w:r w:rsidR="009B3DA8" w:rsidRPr="00A42BEB">
              <w:rPr>
                <w:szCs w:val="24"/>
              </w:rPr>
              <w:t xml:space="preserve">Exhaust </w:t>
            </w:r>
            <w:r w:rsidRPr="00A42BEB">
              <w:rPr>
                <w:szCs w:val="24"/>
              </w:rPr>
              <w:t xml:space="preserve">Duct </w:t>
            </w:r>
            <w:r w:rsidR="00FC2768" w:rsidRPr="00A42BEB">
              <w:rPr>
                <w:szCs w:val="24"/>
                <w:vertAlign w:val="superscript"/>
              </w:rPr>
              <w:t>1</w:t>
            </w:r>
          </w:p>
        </w:tc>
        <w:tc>
          <w:tcPr>
            <w:tcW w:w="3960" w:type="dxa"/>
            <w:shd w:val="clear" w:color="auto" w:fill="auto"/>
            <w:vAlign w:val="center"/>
          </w:tcPr>
          <w:p w14:paraId="1D5C8A82" w14:textId="77777777" w:rsidR="00A36733" w:rsidRPr="00A42BEB" w:rsidRDefault="00A36733" w:rsidP="00DD2C48">
            <w:pPr>
              <w:rPr>
                <w:szCs w:val="24"/>
                <w:vertAlign w:val="superscript"/>
              </w:rPr>
            </w:pPr>
            <w:r w:rsidRPr="00A42BEB">
              <w:rPr>
                <w:szCs w:val="24"/>
              </w:rPr>
              <w:t>Fume Hood Duct  FH – #</w:t>
            </w:r>
            <w:r w:rsidR="009B3DA8" w:rsidRPr="00A42BEB">
              <w:rPr>
                <w:szCs w:val="24"/>
              </w:rPr>
              <w:t xml:space="preserve"> (GEF </w:t>
            </w:r>
            <w:r w:rsidR="00671635" w:rsidRPr="00671635">
              <w:rPr>
                <w:szCs w:val="24"/>
              </w:rPr>
              <w:t>– #</w:t>
            </w:r>
            <w:r w:rsidR="00671635">
              <w:rPr>
                <w:szCs w:val="24"/>
              </w:rPr>
              <w:t xml:space="preserve"> </w:t>
            </w:r>
          </w:p>
        </w:tc>
        <w:tc>
          <w:tcPr>
            <w:tcW w:w="1890" w:type="dxa"/>
            <w:shd w:val="clear" w:color="auto" w:fill="auto"/>
            <w:vAlign w:val="center"/>
          </w:tcPr>
          <w:p w14:paraId="023A6D07" w14:textId="77777777" w:rsidR="00A36733" w:rsidRPr="00A42BEB" w:rsidRDefault="00A36733" w:rsidP="00DD2C48">
            <w:pPr>
              <w:rPr>
                <w:szCs w:val="24"/>
              </w:rPr>
            </w:pPr>
            <w:r w:rsidRPr="00A42BEB">
              <w:rPr>
                <w:szCs w:val="24"/>
              </w:rPr>
              <w:t>Black</w:t>
            </w:r>
          </w:p>
        </w:tc>
      </w:tr>
      <w:tr w:rsidR="009B3DA8" w:rsidRPr="009816E6" w14:paraId="7464A2B6" w14:textId="77777777" w:rsidTr="00A42BEB">
        <w:trPr>
          <w:trHeight w:val="274"/>
        </w:trPr>
        <w:tc>
          <w:tcPr>
            <w:tcW w:w="2970" w:type="dxa"/>
            <w:shd w:val="clear" w:color="auto" w:fill="auto"/>
            <w:vAlign w:val="center"/>
          </w:tcPr>
          <w:p w14:paraId="317728E0" w14:textId="77777777" w:rsidR="009B3DA8" w:rsidRPr="00A42BEB" w:rsidRDefault="009B3DA8" w:rsidP="00DD2C48">
            <w:pPr>
              <w:rPr>
                <w:szCs w:val="24"/>
              </w:rPr>
            </w:pPr>
            <w:r w:rsidRPr="00A42BEB">
              <w:rPr>
                <w:szCs w:val="24"/>
              </w:rPr>
              <w:t xml:space="preserve">Fume Hood Exhaust Duct </w:t>
            </w:r>
            <w:r w:rsidR="00FC2768" w:rsidRPr="00A42BEB">
              <w:rPr>
                <w:szCs w:val="24"/>
                <w:vertAlign w:val="superscript"/>
              </w:rPr>
              <w:t>2</w:t>
            </w:r>
          </w:p>
        </w:tc>
        <w:tc>
          <w:tcPr>
            <w:tcW w:w="3960" w:type="dxa"/>
            <w:shd w:val="clear" w:color="auto" w:fill="auto"/>
            <w:vAlign w:val="center"/>
          </w:tcPr>
          <w:p w14:paraId="4367F2C4" w14:textId="77777777" w:rsidR="009B3DA8" w:rsidRPr="00A42BEB" w:rsidRDefault="009B3DA8" w:rsidP="00DD2C48">
            <w:pPr>
              <w:rPr>
                <w:szCs w:val="24"/>
                <w:vertAlign w:val="superscript"/>
              </w:rPr>
            </w:pPr>
            <w:r w:rsidRPr="00A42BEB">
              <w:rPr>
                <w:szCs w:val="24"/>
              </w:rPr>
              <w:t xml:space="preserve">Fume Hood Duct  FH – # (FHEF </w:t>
            </w:r>
            <w:r w:rsidR="00671635" w:rsidRPr="00671635">
              <w:rPr>
                <w:szCs w:val="24"/>
              </w:rPr>
              <w:t>– #</w:t>
            </w:r>
            <w:r w:rsidR="00671635">
              <w:rPr>
                <w:szCs w:val="24"/>
              </w:rPr>
              <w:t>)</w:t>
            </w:r>
          </w:p>
        </w:tc>
        <w:tc>
          <w:tcPr>
            <w:tcW w:w="1890" w:type="dxa"/>
            <w:shd w:val="clear" w:color="auto" w:fill="auto"/>
            <w:vAlign w:val="center"/>
          </w:tcPr>
          <w:p w14:paraId="05D9176F" w14:textId="77777777" w:rsidR="009B3DA8" w:rsidRPr="00A42BEB" w:rsidRDefault="009B3DA8" w:rsidP="00DD2C48">
            <w:pPr>
              <w:rPr>
                <w:szCs w:val="24"/>
              </w:rPr>
            </w:pPr>
            <w:r w:rsidRPr="00A42BEB">
              <w:rPr>
                <w:szCs w:val="24"/>
              </w:rPr>
              <w:t>Black</w:t>
            </w:r>
          </w:p>
        </w:tc>
      </w:tr>
      <w:tr w:rsidR="009B3DA8" w:rsidRPr="009816E6" w14:paraId="6039CB9F" w14:textId="77777777" w:rsidTr="00A42BEB">
        <w:trPr>
          <w:trHeight w:val="274"/>
        </w:trPr>
        <w:tc>
          <w:tcPr>
            <w:tcW w:w="2970" w:type="dxa"/>
            <w:shd w:val="clear" w:color="auto" w:fill="auto"/>
            <w:vAlign w:val="center"/>
          </w:tcPr>
          <w:p w14:paraId="53C31275" w14:textId="77777777" w:rsidR="009B3DA8" w:rsidRPr="00A42BEB" w:rsidRDefault="009B3DA8" w:rsidP="00DD2C48">
            <w:pPr>
              <w:rPr>
                <w:szCs w:val="24"/>
              </w:rPr>
            </w:pPr>
            <w:r w:rsidRPr="00A42BEB">
              <w:rPr>
                <w:szCs w:val="24"/>
              </w:rPr>
              <w:t>Supply Air Duct</w:t>
            </w:r>
          </w:p>
        </w:tc>
        <w:tc>
          <w:tcPr>
            <w:tcW w:w="3960" w:type="dxa"/>
            <w:shd w:val="clear" w:color="auto" w:fill="auto"/>
            <w:vAlign w:val="center"/>
          </w:tcPr>
          <w:p w14:paraId="7DA7F388" w14:textId="77777777" w:rsidR="009B3DA8" w:rsidRPr="00A42BEB" w:rsidRDefault="009B3DA8" w:rsidP="00DD2C48">
            <w:pPr>
              <w:rPr>
                <w:szCs w:val="24"/>
              </w:rPr>
            </w:pPr>
            <w:r w:rsidRPr="00A42BEB">
              <w:rPr>
                <w:szCs w:val="24"/>
              </w:rPr>
              <w:t>Supply Air Duct – STU – #</w:t>
            </w:r>
          </w:p>
        </w:tc>
        <w:tc>
          <w:tcPr>
            <w:tcW w:w="1890" w:type="dxa"/>
            <w:shd w:val="clear" w:color="auto" w:fill="auto"/>
            <w:vAlign w:val="center"/>
          </w:tcPr>
          <w:p w14:paraId="2F36B13A" w14:textId="77777777" w:rsidR="009B3DA8" w:rsidRPr="00A42BEB" w:rsidRDefault="009B3DA8" w:rsidP="00DD2C48">
            <w:pPr>
              <w:rPr>
                <w:szCs w:val="24"/>
              </w:rPr>
            </w:pPr>
            <w:r w:rsidRPr="00A42BEB">
              <w:rPr>
                <w:szCs w:val="24"/>
              </w:rPr>
              <w:t>Black</w:t>
            </w:r>
          </w:p>
        </w:tc>
      </w:tr>
      <w:tr w:rsidR="009B3DA8" w:rsidRPr="009816E6" w14:paraId="00025A69" w14:textId="77777777" w:rsidTr="00A42BEB">
        <w:trPr>
          <w:trHeight w:val="274"/>
        </w:trPr>
        <w:tc>
          <w:tcPr>
            <w:tcW w:w="2970" w:type="dxa"/>
            <w:shd w:val="clear" w:color="auto" w:fill="auto"/>
            <w:vAlign w:val="center"/>
          </w:tcPr>
          <w:p w14:paraId="24456C87" w14:textId="77777777" w:rsidR="009B3DA8" w:rsidRPr="00A42BEB" w:rsidRDefault="009B3DA8" w:rsidP="00DD2C48">
            <w:pPr>
              <w:rPr>
                <w:szCs w:val="24"/>
              </w:rPr>
            </w:pPr>
            <w:r w:rsidRPr="00A42BEB">
              <w:rPr>
                <w:szCs w:val="24"/>
              </w:rPr>
              <w:t>Exhaust Air Duct</w:t>
            </w:r>
          </w:p>
        </w:tc>
        <w:tc>
          <w:tcPr>
            <w:tcW w:w="3960" w:type="dxa"/>
            <w:shd w:val="clear" w:color="auto" w:fill="auto"/>
            <w:vAlign w:val="center"/>
          </w:tcPr>
          <w:p w14:paraId="166141C0" w14:textId="77777777" w:rsidR="009B3DA8" w:rsidRPr="00A42BEB" w:rsidRDefault="009B3DA8" w:rsidP="00DD2C48">
            <w:pPr>
              <w:rPr>
                <w:szCs w:val="24"/>
              </w:rPr>
            </w:pPr>
            <w:r w:rsidRPr="00A42BEB">
              <w:rPr>
                <w:szCs w:val="24"/>
              </w:rPr>
              <w:t>Exhaust Air Duct – ETU – #</w:t>
            </w:r>
          </w:p>
        </w:tc>
        <w:tc>
          <w:tcPr>
            <w:tcW w:w="1890" w:type="dxa"/>
            <w:shd w:val="clear" w:color="auto" w:fill="auto"/>
            <w:vAlign w:val="center"/>
          </w:tcPr>
          <w:p w14:paraId="2C2419E6" w14:textId="77777777" w:rsidR="009B3DA8" w:rsidRPr="00A42BEB" w:rsidRDefault="009B3DA8" w:rsidP="00DD2C48">
            <w:pPr>
              <w:rPr>
                <w:szCs w:val="24"/>
              </w:rPr>
            </w:pPr>
            <w:r w:rsidRPr="00A42BEB">
              <w:rPr>
                <w:szCs w:val="24"/>
              </w:rPr>
              <w:t>Black</w:t>
            </w:r>
          </w:p>
        </w:tc>
      </w:tr>
      <w:tr w:rsidR="009B3DA8" w:rsidRPr="009816E6" w14:paraId="6E29B730" w14:textId="77777777" w:rsidTr="00A42BEB">
        <w:trPr>
          <w:trHeight w:val="274"/>
        </w:trPr>
        <w:tc>
          <w:tcPr>
            <w:tcW w:w="2970" w:type="dxa"/>
            <w:shd w:val="clear" w:color="auto" w:fill="auto"/>
            <w:vAlign w:val="center"/>
          </w:tcPr>
          <w:p w14:paraId="7553170D" w14:textId="77777777" w:rsidR="009B3DA8" w:rsidRPr="00A42BEB" w:rsidRDefault="009B3DA8" w:rsidP="00DD2C48">
            <w:pPr>
              <w:rPr>
                <w:szCs w:val="24"/>
              </w:rPr>
            </w:pPr>
            <w:r w:rsidRPr="00A42BEB">
              <w:rPr>
                <w:szCs w:val="24"/>
              </w:rPr>
              <w:t>Outside Air</w:t>
            </w:r>
          </w:p>
        </w:tc>
        <w:tc>
          <w:tcPr>
            <w:tcW w:w="3960" w:type="dxa"/>
            <w:shd w:val="clear" w:color="auto" w:fill="auto"/>
            <w:vAlign w:val="center"/>
          </w:tcPr>
          <w:p w14:paraId="0FA854AC" w14:textId="77777777" w:rsidR="009B3DA8" w:rsidRPr="00A42BEB" w:rsidRDefault="009B3DA8" w:rsidP="00DD2C48">
            <w:pPr>
              <w:rPr>
                <w:szCs w:val="24"/>
              </w:rPr>
            </w:pPr>
            <w:r w:rsidRPr="00A42BEB">
              <w:rPr>
                <w:szCs w:val="24"/>
              </w:rPr>
              <w:t xml:space="preserve">Out Side Air – AHU </w:t>
            </w:r>
            <w:r w:rsidR="00671635" w:rsidRPr="00671635">
              <w:rPr>
                <w:szCs w:val="24"/>
              </w:rPr>
              <w:t>– #</w:t>
            </w:r>
          </w:p>
        </w:tc>
        <w:tc>
          <w:tcPr>
            <w:tcW w:w="1890" w:type="dxa"/>
            <w:shd w:val="clear" w:color="auto" w:fill="auto"/>
            <w:vAlign w:val="center"/>
          </w:tcPr>
          <w:p w14:paraId="47C510FE" w14:textId="77777777" w:rsidR="009B3DA8" w:rsidRPr="00A42BEB" w:rsidRDefault="009B3DA8" w:rsidP="00DD2C48">
            <w:pPr>
              <w:rPr>
                <w:szCs w:val="24"/>
              </w:rPr>
            </w:pPr>
            <w:r w:rsidRPr="00A42BEB">
              <w:rPr>
                <w:szCs w:val="24"/>
              </w:rPr>
              <w:t>Black</w:t>
            </w:r>
          </w:p>
        </w:tc>
      </w:tr>
      <w:tr w:rsidR="009B3DA8" w:rsidRPr="009816E6" w14:paraId="502C85DF" w14:textId="77777777" w:rsidTr="00A42BEB">
        <w:trPr>
          <w:trHeight w:val="274"/>
        </w:trPr>
        <w:tc>
          <w:tcPr>
            <w:tcW w:w="2970" w:type="dxa"/>
            <w:shd w:val="clear" w:color="auto" w:fill="auto"/>
            <w:vAlign w:val="center"/>
          </w:tcPr>
          <w:p w14:paraId="5165A140" w14:textId="77777777" w:rsidR="009B3DA8" w:rsidRPr="00A42BEB" w:rsidRDefault="009B3DA8" w:rsidP="00B54825">
            <w:pPr>
              <w:rPr>
                <w:szCs w:val="24"/>
              </w:rPr>
            </w:pPr>
            <w:r w:rsidRPr="00A42BEB">
              <w:rPr>
                <w:szCs w:val="24"/>
              </w:rPr>
              <w:t>Relief Air</w:t>
            </w:r>
          </w:p>
        </w:tc>
        <w:tc>
          <w:tcPr>
            <w:tcW w:w="3960" w:type="dxa"/>
            <w:shd w:val="clear" w:color="auto" w:fill="auto"/>
            <w:vAlign w:val="center"/>
          </w:tcPr>
          <w:p w14:paraId="42E7F4FC" w14:textId="77777777" w:rsidR="009B3DA8" w:rsidRPr="00A42BEB" w:rsidRDefault="009B3DA8" w:rsidP="00B54825">
            <w:pPr>
              <w:rPr>
                <w:szCs w:val="24"/>
              </w:rPr>
            </w:pPr>
            <w:r w:rsidRPr="00A42BEB">
              <w:rPr>
                <w:szCs w:val="24"/>
              </w:rPr>
              <w:t>Relief Air – AHU</w:t>
            </w:r>
            <w:r w:rsidR="00671635">
              <w:rPr>
                <w:szCs w:val="24"/>
              </w:rPr>
              <w:t xml:space="preserve"> </w:t>
            </w:r>
            <w:r w:rsidR="00671635" w:rsidRPr="00671635">
              <w:rPr>
                <w:szCs w:val="24"/>
              </w:rPr>
              <w:t>– #</w:t>
            </w:r>
            <w:r w:rsidR="00671635">
              <w:rPr>
                <w:szCs w:val="24"/>
              </w:rPr>
              <w:t xml:space="preserve"> </w:t>
            </w:r>
          </w:p>
        </w:tc>
        <w:tc>
          <w:tcPr>
            <w:tcW w:w="1890" w:type="dxa"/>
            <w:shd w:val="clear" w:color="auto" w:fill="auto"/>
            <w:vAlign w:val="center"/>
          </w:tcPr>
          <w:p w14:paraId="57AE2E21" w14:textId="77777777" w:rsidR="009B3DA8" w:rsidRPr="00A42BEB" w:rsidRDefault="009B3DA8" w:rsidP="00DD2C48">
            <w:pPr>
              <w:rPr>
                <w:szCs w:val="24"/>
              </w:rPr>
            </w:pPr>
            <w:r w:rsidRPr="00A42BEB">
              <w:rPr>
                <w:szCs w:val="24"/>
              </w:rPr>
              <w:t>Black</w:t>
            </w:r>
          </w:p>
        </w:tc>
      </w:tr>
      <w:tr w:rsidR="009B3DA8" w:rsidRPr="009816E6" w14:paraId="675406B3" w14:textId="77777777" w:rsidTr="00A42BEB">
        <w:trPr>
          <w:trHeight w:val="274"/>
        </w:trPr>
        <w:tc>
          <w:tcPr>
            <w:tcW w:w="2970" w:type="dxa"/>
            <w:shd w:val="clear" w:color="auto" w:fill="auto"/>
            <w:vAlign w:val="center"/>
          </w:tcPr>
          <w:p w14:paraId="5718ACB4" w14:textId="77777777" w:rsidR="009B3DA8" w:rsidRPr="00A42BEB" w:rsidRDefault="009B3DA8" w:rsidP="00B54825">
            <w:pPr>
              <w:rPr>
                <w:szCs w:val="24"/>
              </w:rPr>
            </w:pPr>
            <w:r w:rsidRPr="00A42BEB">
              <w:rPr>
                <w:szCs w:val="24"/>
              </w:rPr>
              <w:lastRenderedPageBreak/>
              <w:t>Smoke Evac Duct</w:t>
            </w:r>
          </w:p>
        </w:tc>
        <w:tc>
          <w:tcPr>
            <w:tcW w:w="3960" w:type="dxa"/>
            <w:shd w:val="clear" w:color="auto" w:fill="auto"/>
            <w:vAlign w:val="center"/>
          </w:tcPr>
          <w:p w14:paraId="68A6566C" w14:textId="77777777" w:rsidR="009B3DA8" w:rsidRPr="00A42BEB" w:rsidRDefault="009B3DA8" w:rsidP="00B54825">
            <w:pPr>
              <w:rPr>
                <w:szCs w:val="24"/>
              </w:rPr>
            </w:pPr>
            <w:r w:rsidRPr="00A42BEB">
              <w:rPr>
                <w:szCs w:val="24"/>
              </w:rPr>
              <w:t xml:space="preserve">Smoke Evac Duct – SEF </w:t>
            </w:r>
            <w:r w:rsidR="00671635" w:rsidRPr="00671635">
              <w:rPr>
                <w:szCs w:val="24"/>
              </w:rPr>
              <w:t>– #</w:t>
            </w:r>
          </w:p>
        </w:tc>
        <w:tc>
          <w:tcPr>
            <w:tcW w:w="1890" w:type="dxa"/>
            <w:shd w:val="clear" w:color="auto" w:fill="auto"/>
            <w:vAlign w:val="center"/>
          </w:tcPr>
          <w:p w14:paraId="504E4FB1" w14:textId="77777777" w:rsidR="009B3DA8" w:rsidRPr="00A42BEB" w:rsidRDefault="009B3DA8" w:rsidP="00DD2C48">
            <w:pPr>
              <w:rPr>
                <w:szCs w:val="24"/>
              </w:rPr>
            </w:pPr>
            <w:r w:rsidRPr="00A42BEB">
              <w:rPr>
                <w:szCs w:val="24"/>
              </w:rPr>
              <w:t>Black</w:t>
            </w:r>
          </w:p>
        </w:tc>
      </w:tr>
      <w:tr w:rsidR="009B3DA8" w:rsidRPr="009816E6" w14:paraId="59DFC3D6" w14:textId="77777777" w:rsidTr="00A42BEB">
        <w:trPr>
          <w:trHeight w:val="274"/>
        </w:trPr>
        <w:tc>
          <w:tcPr>
            <w:tcW w:w="2970" w:type="dxa"/>
            <w:shd w:val="clear" w:color="auto" w:fill="auto"/>
            <w:vAlign w:val="center"/>
          </w:tcPr>
          <w:p w14:paraId="1D91F338" w14:textId="77777777" w:rsidR="009B3DA8" w:rsidRPr="00A42BEB" w:rsidRDefault="009B3DA8" w:rsidP="00B54825">
            <w:pPr>
              <w:rPr>
                <w:szCs w:val="24"/>
              </w:rPr>
            </w:pPr>
            <w:r w:rsidRPr="00A42BEB">
              <w:rPr>
                <w:szCs w:val="24"/>
              </w:rPr>
              <w:t>Access Door - Supply</w:t>
            </w:r>
          </w:p>
        </w:tc>
        <w:tc>
          <w:tcPr>
            <w:tcW w:w="3960" w:type="dxa"/>
            <w:shd w:val="clear" w:color="auto" w:fill="auto"/>
            <w:vAlign w:val="center"/>
          </w:tcPr>
          <w:p w14:paraId="032C7E4B" w14:textId="77777777" w:rsidR="009B3DA8" w:rsidRPr="00A42BEB" w:rsidRDefault="009B3DA8" w:rsidP="00B54825">
            <w:pPr>
              <w:rPr>
                <w:szCs w:val="24"/>
              </w:rPr>
            </w:pPr>
            <w:r w:rsidRPr="00A42BEB">
              <w:rPr>
                <w:szCs w:val="24"/>
              </w:rPr>
              <w:t>AD</w:t>
            </w:r>
            <w:r w:rsidR="00D317B4" w:rsidRPr="00A42BEB">
              <w:rPr>
                <w:szCs w:val="24"/>
              </w:rPr>
              <w:t>S</w:t>
            </w:r>
            <w:r w:rsidRPr="00A42BEB">
              <w:rPr>
                <w:szCs w:val="24"/>
              </w:rPr>
              <w:t xml:space="preserve"> – Positive Pressure</w:t>
            </w:r>
          </w:p>
        </w:tc>
        <w:tc>
          <w:tcPr>
            <w:tcW w:w="1890" w:type="dxa"/>
            <w:shd w:val="clear" w:color="auto" w:fill="auto"/>
            <w:vAlign w:val="center"/>
          </w:tcPr>
          <w:p w14:paraId="5CF5B9A5" w14:textId="77777777" w:rsidR="009B3DA8" w:rsidRPr="00A42BEB" w:rsidRDefault="009B3DA8" w:rsidP="00DD2C48">
            <w:pPr>
              <w:rPr>
                <w:szCs w:val="24"/>
              </w:rPr>
            </w:pPr>
            <w:r w:rsidRPr="00A42BEB">
              <w:rPr>
                <w:szCs w:val="24"/>
              </w:rPr>
              <w:t>Black</w:t>
            </w:r>
          </w:p>
        </w:tc>
      </w:tr>
      <w:tr w:rsidR="009B3DA8" w:rsidRPr="009816E6" w14:paraId="05E2199F" w14:textId="77777777" w:rsidTr="00A42BEB">
        <w:trPr>
          <w:cantSplit/>
          <w:trHeight w:val="274"/>
        </w:trPr>
        <w:tc>
          <w:tcPr>
            <w:tcW w:w="2970" w:type="dxa"/>
            <w:shd w:val="clear" w:color="auto" w:fill="auto"/>
            <w:vAlign w:val="center"/>
          </w:tcPr>
          <w:p w14:paraId="7868D1DD" w14:textId="77777777" w:rsidR="009B3DA8" w:rsidRPr="00A42BEB" w:rsidRDefault="009B3DA8" w:rsidP="00B54825">
            <w:pPr>
              <w:rPr>
                <w:szCs w:val="24"/>
              </w:rPr>
            </w:pPr>
            <w:r w:rsidRPr="00A42BEB">
              <w:rPr>
                <w:szCs w:val="24"/>
              </w:rPr>
              <w:t>Access Door - Exhaust</w:t>
            </w:r>
          </w:p>
        </w:tc>
        <w:tc>
          <w:tcPr>
            <w:tcW w:w="3960" w:type="dxa"/>
            <w:shd w:val="clear" w:color="auto" w:fill="auto"/>
            <w:vAlign w:val="center"/>
          </w:tcPr>
          <w:p w14:paraId="6848056B" w14:textId="77777777" w:rsidR="009B3DA8" w:rsidRPr="00A42BEB" w:rsidRDefault="009B3DA8" w:rsidP="00B54825">
            <w:pPr>
              <w:rPr>
                <w:szCs w:val="24"/>
              </w:rPr>
            </w:pPr>
            <w:r w:rsidRPr="00A42BEB">
              <w:rPr>
                <w:szCs w:val="24"/>
              </w:rPr>
              <w:t>AD</w:t>
            </w:r>
            <w:r w:rsidR="00D317B4" w:rsidRPr="00A42BEB">
              <w:rPr>
                <w:szCs w:val="24"/>
              </w:rPr>
              <w:t>E</w:t>
            </w:r>
            <w:r w:rsidRPr="00A42BEB">
              <w:rPr>
                <w:szCs w:val="24"/>
              </w:rPr>
              <w:t xml:space="preserve"> – Negative Pressure</w:t>
            </w:r>
          </w:p>
        </w:tc>
        <w:tc>
          <w:tcPr>
            <w:tcW w:w="1890" w:type="dxa"/>
            <w:shd w:val="clear" w:color="auto" w:fill="auto"/>
            <w:vAlign w:val="center"/>
          </w:tcPr>
          <w:p w14:paraId="2E04B6B5" w14:textId="77777777" w:rsidR="009B3DA8" w:rsidRPr="00A42BEB" w:rsidRDefault="009B3DA8" w:rsidP="00DD2C48">
            <w:pPr>
              <w:rPr>
                <w:szCs w:val="24"/>
              </w:rPr>
            </w:pPr>
            <w:r w:rsidRPr="00A42BEB">
              <w:rPr>
                <w:szCs w:val="24"/>
              </w:rPr>
              <w:t>Black</w:t>
            </w:r>
          </w:p>
        </w:tc>
      </w:tr>
      <w:tr w:rsidR="00477F6F" w:rsidRPr="009816E6" w14:paraId="175E70C2" w14:textId="77777777" w:rsidTr="00A42BEB">
        <w:trPr>
          <w:trHeight w:val="274"/>
        </w:trPr>
        <w:tc>
          <w:tcPr>
            <w:tcW w:w="2970" w:type="dxa"/>
            <w:shd w:val="clear" w:color="auto" w:fill="auto"/>
            <w:vAlign w:val="center"/>
          </w:tcPr>
          <w:p w14:paraId="4DFD9066" w14:textId="77777777" w:rsidR="00477F6F" w:rsidRPr="00BD6CC3" w:rsidRDefault="00477F6F" w:rsidP="00DD2C48">
            <w:pPr>
              <w:pStyle w:val="PR1"/>
              <w:numPr>
                <w:ilvl w:val="0"/>
                <w:numId w:val="0"/>
              </w:numPr>
              <w:spacing w:before="0"/>
              <w:jc w:val="center"/>
              <w:rPr>
                <w:sz w:val="22"/>
                <w:szCs w:val="22"/>
              </w:rPr>
            </w:pPr>
          </w:p>
        </w:tc>
        <w:tc>
          <w:tcPr>
            <w:tcW w:w="3960" w:type="dxa"/>
            <w:shd w:val="clear" w:color="auto" w:fill="auto"/>
            <w:vAlign w:val="center"/>
          </w:tcPr>
          <w:p w14:paraId="13997645" w14:textId="77777777" w:rsidR="00477F6F" w:rsidRPr="00BD6CC3" w:rsidRDefault="00477F6F" w:rsidP="00DD2C48">
            <w:pPr>
              <w:pStyle w:val="PR1"/>
              <w:numPr>
                <w:ilvl w:val="0"/>
                <w:numId w:val="0"/>
              </w:numPr>
              <w:tabs>
                <w:tab w:val="clear" w:pos="720"/>
                <w:tab w:val="left" w:pos="0"/>
              </w:tabs>
              <w:spacing w:before="0"/>
              <w:jc w:val="center"/>
              <w:rPr>
                <w:sz w:val="22"/>
                <w:szCs w:val="22"/>
              </w:rPr>
            </w:pPr>
          </w:p>
        </w:tc>
        <w:tc>
          <w:tcPr>
            <w:tcW w:w="1890" w:type="dxa"/>
            <w:shd w:val="clear" w:color="auto" w:fill="auto"/>
            <w:vAlign w:val="center"/>
          </w:tcPr>
          <w:p w14:paraId="015AE70C" w14:textId="77777777" w:rsidR="00477F6F" w:rsidRPr="00BD6CC3" w:rsidRDefault="00477F6F" w:rsidP="00DD2C48">
            <w:pPr>
              <w:jc w:val="center"/>
              <w:rPr>
                <w:sz w:val="22"/>
                <w:szCs w:val="22"/>
              </w:rPr>
            </w:pPr>
          </w:p>
        </w:tc>
      </w:tr>
    </w:tbl>
    <w:p w14:paraId="6002FB6E" w14:textId="52C243B4" w:rsidR="00477F6F" w:rsidRPr="009816E6" w:rsidRDefault="007F295F" w:rsidP="005712D8">
      <w:pPr>
        <w:pStyle w:val="PR2"/>
        <w:numPr>
          <w:ilvl w:val="0"/>
          <w:numId w:val="0"/>
        </w:numPr>
        <w:tabs>
          <w:tab w:val="clear" w:pos="1620"/>
          <w:tab w:val="left" w:pos="1440"/>
        </w:tabs>
        <w:spacing w:before="120"/>
        <w:contextualSpacing/>
      </w:pPr>
      <w:r>
        <w:t xml:space="preserve">      </w:t>
      </w:r>
      <w:r w:rsidR="00477F6F" w:rsidRPr="009816E6">
        <w:t>Foot Notes:</w:t>
      </w:r>
    </w:p>
    <w:p w14:paraId="6D749E20" w14:textId="77777777" w:rsidR="009B3DA8" w:rsidRPr="009816E6" w:rsidRDefault="00477F6F" w:rsidP="009816E6">
      <w:pPr>
        <w:pStyle w:val="PR2"/>
        <w:tabs>
          <w:tab w:val="clear" w:pos="1620"/>
          <w:tab w:val="left" w:pos="1350"/>
          <w:tab w:val="left" w:pos="1530"/>
        </w:tabs>
        <w:spacing w:before="240"/>
        <w:ind w:left="1440" w:hanging="720"/>
      </w:pPr>
      <w:r w:rsidRPr="009816E6">
        <w:t xml:space="preserve"> </w:t>
      </w:r>
      <w:r w:rsidRPr="009816E6">
        <w:tab/>
      </w:r>
      <w:r w:rsidR="00FC2768" w:rsidRPr="009816E6">
        <w:t>Use where fume hoods are connected to general exhaust systems. If not required delete.</w:t>
      </w:r>
    </w:p>
    <w:p w14:paraId="2DE3126F" w14:textId="77777777" w:rsidR="00FC2768" w:rsidRDefault="005A3496" w:rsidP="009816E6">
      <w:pPr>
        <w:pStyle w:val="PR2"/>
        <w:tabs>
          <w:tab w:val="clear" w:pos="1620"/>
        </w:tabs>
        <w:spacing w:before="240"/>
        <w:ind w:left="1440" w:hanging="720"/>
        <w:contextualSpacing/>
      </w:pPr>
      <w:r w:rsidRPr="009816E6">
        <w:t xml:space="preserve"> </w:t>
      </w:r>
      <w:r w:rsidRPr="009816E6">
        <w:tab/>
      </w:r>
      <w:r w:rsidR="00FC2768" w:rsidRPr="009816E6">
        <w:t>Use where fume hoods are connected to dedicated exhaust fans. If not required delete.</w:t>
      </w:r>
    </w:p>
    <w:p w14:paraId="7B46F9DF" w14:textId="77777777" w:rsidR="00026C43" w:rsidRPr="009816E6" w:rsidRDefault="00026C43" w:rsidP="00026C43">
      <w:pPr>
        <w:pStyle w:val="PR2"/>
        <w:numPr>
          <w:ilvl w:val="0"/>
          <w:numId w:val="0"/>
        </w:numPr>
        <w:tabs>
          <w:tab w:val="clear" w:pos="1620"/>
        </w:tabs>
        <w:spacing w:before="240"/>
        <w:ind w:left="1440"/>
        <w:contextualSpacing/>
      </w:pPr>
    </w:p>
    <w:p w14:paraId="6CECE023" w14:textId="77777777" w:rsidR="006A2553" w:rsidRPr="007B1C2F" w:rsidRDefault="006A2553" w:rsidP="009816E6">
      <w:pPr>
        <w:pStyle w:val="ART"/>
        <w:tabs>
          <w:tab w:val="clear" w:pos="1044"/>
          <w:tab w:val="clear" w:pos="1134"/>
        </w:tabs>
        <w:spacing w:before="0"/>
        <w:ind w:left="720" w:hanging="720"/>
      </w:pPr>
      <w:r w:rsidRPr="007B1C2F">
        <w:t>VALVE TAGS</w:t>
      </w:r>
      <w:r w:rsidR="00006B6C" w:rsidRPr="007B1C2F">
        <w:t xml:space="preserve"> AND SCHEDULE</w:t>
      </w:r>
    </w:p>
    <w:p w14:paraId="565F8FEE" w14:textId="77777777" w:rsidR="00006B6C" w:rsidRPr="007B1C2F" w:rsidRDefault="00716ADF" w:rsidP="00716ADF">
      <w:pPr>
        <w:pStyle w:val="PR1"/>
        <w:tabs>
          <w:tab w:val="clear" w:pos="1044"/>
        </w:tabs>
        <w:ind w:left="720" w:hanging="446"/>
        <w:rPr>
          <w:szCs w:val="24"/>
        </w:rPr>
      </w:pPr>
      <w:r w:rsidRPr="007B1C2F">
        <w:rPr>
          <w:szCs w:val="24"/>
        </w:rPr>
        <w:t>General: Valve tags are required to identify what systems the valves are installed in, where the valves are located and what duty the valves perform.</w:t>
      </w:r>
    </w:p>
    <w:p w14:paraId="2B2188FC" w14:textId="77777777" w:rsidR="00006B6C" w:rsidRPr="007B1C2F" w:rsidRDefault="00006B6C" w:rsidP="009816E6">
      <w:pPr>
        <w:pStyle w:val="PR1"/>
        <w:tabs>
          <w:tab w:val="clear" w:pos="1044"/>
        </w:tabs>
        <w:ind w:left="720" w:hanging="446"/>
      </w:pPr>
      <w:r w:rsidRPr="007B1C2F">
        <w:t>Valve Tags:</w:t>
      </w:r>
    </w:p>
    <w:p w14:paraId="4090F820" w14:textId="77777777" w:rsidR="00006B6C" w:rsidRDefault="00006B6C" w:rsidP="00006B6C">
      <w:pPr>
        <w:pStyle w:val="PR1"/>
        <w:numPr>
          <w:ilvl w:val="0"/>
          <w:numId w:val="0"/>
        </w:numPr>
        <w:tabs>
          <w:tab w:val="clear" w:pos="1044"/>
        </w:tabs>
        <w:spacing w:before="0"/>
        <w:ind w:left="720"/>
      </w:pPr>
    </w:p>
    <w:p w14:paraId="148BAF88" w14:textId="77777777" w:rsidR="00006B6C" w:rsidRDefault="00006B6C" w:rsidP="00006B6C">
      <w:pPr>
        <w:pStyle w:val="PR2"/>
        <w:tabs>
          <w:tab w:val="clear" w:pos="1620"/>
          <w:tab w:val="left" w:pos="1440"/>
        </w:tabs>
        <w:ind w:left="1440" w:hanging="720"/>
        <w:contextualSpacing/>
      </w:pPr>
      <w:r>
        <w:t xml:space="preserve">Description: </w:t>
      </w:r>
      <w:r w:rsidRPr="00ED5AFB">
        <w:t xml:space="preserve">Stamped or engraved with </w:t>
      </w:r>
      <w:r w:rsidRPr="009816E6">
        <w:rPr>
          <w:rStyle w:val="IP"/>
          <w:color w:val="auto"/>
        </w:rPr>
        <w:t>one quarter (1/4) inch</w:t>
      </w:r>
      <w:r w:rsidRPr="00C3688D">
        <w:t xml:space="preserve"> letters</w:t>
      </w:r>
      <w:r w:rsidRPr="00FF5D0F">
        <w:t xml:space="preserve"> for piping system abbreviation and </w:t>
      </w:r>
      <w:r w:rsidRPr="009816E6">
        <w:t>one half (</w:t>
      </w:r>
      <w:r w:rsidRPr="009816E6">
        <w:rPr>
          <w:rStyle w:val="IP"/>
          <w:color w:val="auto"/>
        </w:rPr>
        <w:t>1/2)</w:t>
      </w:r>
      <w:r w:rsidRPr="00C3688D">
        <w:rPr>
          <w:rStyle w:val="IP"/>
          <w:color w:val="auto"/>
        </w:rPr>
        <w:t xml:space="preserve"> </w:t>
      </w:r>
      <w:r w:rsidRPr="009816E6">
        <w:rPr>
          <w:rStyle w:val="IP"/>
          <w:color w:val="auto"/>
        </w:rPr>
        <w:t>inch</w:t>
      </w:r>
      <w:r w:rsidRPr="00FF5D0F">
        <w:t xml:space="preserve"> numbers</w:t>
      </w:r>
    </w:p>
    <w:p w14:paraId="4DD9A7F5" w14:textId="77777777" w:rsidR="00006B6C" w:rsidRDefault="00006B6C" w:rsidP="00006B6C">
      <w:pPr>
        <w:pStyle w:val="PR1"/>
        <w:numPr>
          <w:ilvl w:val="0"/>
          <w:numId w:val="0"/>
        </w:numPr>
        <w:spacing w:before="0"/>
        <w:ind w:left="720"/>
      </w:pPr>
    </w:p>
    <w:p w14:paraId="320D3AA5" w14:textId="77777777" w:rsidR="00006B6C" w:rsidRPr="005F18CC" w:rsidRDefault="00006B6C" w:rsidP="00006B6C">
      <w:pPr>
        <w:pStyle w:val="PR3"/>
        <w:tabs>
          <w:tab w:val="clear" w:pos="2196"/>
        </w:tabs>
        <w:ind w:left="2160" w:hanging="720"/>
      </w:pPr>
      <w:r w:rsidRPr="005F18CC">
        <w:t>Brass Tag Material:  Brass, 0.032-inch minimum thickness, and having predrilled or stamped holes for attachment hardware.</w:t>
      </w:r>
    </w:p>
    <w:p w14:paraId="408FA136" w14:textId="77777777" w:rsidR="00006B6C" w:rsidRDefault="00006B6C" w:rsidP="00006B6C">
      <w:pPr>
        <w:pStyle w:val="PR3"/>
        <w:tabs>
          <w:tab w:val="clear" w:pos="2196"/>
        </w:tabs>
        <w:ind w:left="2160" w:hanging="720"/>
      </w:pPr>
      <w:r w:rsidRPr="00ED5AFB">
        <w:t>Fa</w:t>
      </w:r>
      <w:r>
        <w:t>steners: Brass wire-link chain</w:t>
      </w:r>
    </w:p>
    <w:p w14:paraId="61286337" w14:textId="77777777" w:rsidR="00006B6C" w:rsidRPr="00D75D8F" w:rsidRDefault="00006B6C" w:rsidP="00006B6C">
      <w:pPr>
        <w:pStyle w:val="PR3"/>
        <w:numPr>
          <w:ilvl w:val="0"/>
          <w:numId w:val="0"/>
        </w:numPr>
        <w:tabs>
          <w:tab w:val="clear" w:pos="2196"/>
        </w:tabs>
        <w:ind w:left="2160"/>
      </w:pPr>
    </w:p>
    <w:p w14:paraId="65732393" w14:textId="77777777" w:rsidR="00006B6C" w:rsidRPr="00D75D8F" w:rsidRDefault="00006B6C" w:rsidP="00006B6C">
      <w:pPr>
        <w:pStyle w:val="PR2"/>
        <w:tabs>
          <w:tab w:val="clear" w:pos="1620"/>
          <w:tab w:val="left" w:pos="1440"/>
        </w:tabs>
        <w:ind w:left="1440" w:hanging="720"/>
        <w:contextualSpacing/>
        <w:rPr>
          <w:szCs w:val="24"/>
        </w:rPr>
      </w:pPr>
      <w:r w:rsidRPr="00D75D8F">
        <w:rPr>
          <w:szCs w:val="24"/>
        </w:rPr>
        <w:t>Plastic Laminate Valve Tags: Provide manufacturer's standard three thirty second (3/32) inch thick engraved plastic laminate valve tags, with piping system abbreviation in one quarter (1/4) inch high letters and sequenced valve numbers one half (1/2) inch high, and with five thirty second (5/32) inch hole for fastener.</w:t>
      </w:r>
    </w:p>
    <w:p w14:paraId="0D289C24" w14:textId="77777777" w:rsidR="00006B6C" w:rsidRPr="00D75D8F" w:rsidRDefault="00006B6C" w:rsidP="00006B6C">
      <w:pPr>
        <w:pStyle w:val="PR1"/>
        <w:numPr>
          <w:ilvl w:val="0"/>
          <w:numId w:val="0"/>
        </w:numPr>
        <w:spacing w:before="0"/>
        <w:ind w:left="720"/>
        <w:rPr>
          <w:szCs w:val="24"/>
        </w:rPr>
      </w:pPr>
    </w:p>
    <w:p w14:paraId="69FACD78" w14:textId="77777777" w:rsidR="00006B6C" w:rsidRPr="00D75D8F" w:rsidRDefault="00006B6C" w:rsidP="00006B6C">
      <w:pPr>
        <w:pStyle w:val="PR3"/>
        <w:tabs>
          <w:tab w:val="clear" w:pos="2196"/>
        </w:tabs>
        <w:ind w:left="2160" w:hanging="720"/>
        <w:rPr>
          <w:szCs w:val="24"/>
        </w:rPr>
      </w:pPr>
      <w:r w:rsidRPr="00D75D8F">
        <w:rPr>
          <w:szCs w:val="24"/>
        </w:rPr>
        <w:t>Provide One and one half (1</w:t>
      </w:r>
      <w:r w:rsidRPr="00D75D8F">
        <w:rPr>
          <w:szCs w:val="24"/>
        </w:rPr>
        <w:noBreakHyphen/>
        <w:t>1/2) inch sq. black tags with white lettering, except as otherwise indicated.</w:t>
      </w:r>
    </w:p>
    <w:p w14:paraId="55A95DDE" w14:textId="77777777" w:rsidR="00006B6C" w:rsidRPr="00D75D8F" w:rsidRDefault="00006B6C" w:rsidP="00006B6C">
      <w:pPr>
        <w:pStyle w:val="PR3"/>
        <w:tabs>
          <w:tab w:val="clear" w:pos="2196"/>
        </w:tabs>
        <w:ind w:left="2160" w:hanging="720"/>
        <w:rPr>
          <w:szCs w:val="24"/>
        </w:rPr>
      </w:pPr>
      <w:r w:rsidRPr="00D75D8F">
        <w:rPr>
          <w:szCs w:val="24"/>
        </w:rPr>
        <w:t>Provide size, shape and color combination as specified or scheduled for each piping system.</w:t>
      </w:r>
    </w:p>
    <w:p w14:paraId="5D82EF5A" w14:textId="77777777" w:rsidR="00006B6C" w:rsidRPr="00D75D8F" w:rsidRDefault="00006B6C" w:rsidP="00006B6C">
      <w:pPr>
        <w:pStyle w:val="PR3"/>
        <w:numPr>
          <w:ilvl w:val="0"/>
          <w:numId w:val="0"/>
        </w:numPr>
        <w:tabs>
          <w:tab w:val="clear" w:pos="2196"/>
        </w:tabs>
        <w:ind w:left="2160"/>
        <w:rPr>
          <w:szCs w:val="24"/>
        </w:rPr>
      </w:pPr>
    </w:p>
    <w:p w14:paraId="03254A82" w14:textId="77777777" w:rsidR="00006B6C" w:rsidRPr="00D75D8F" w:rsidRDefault="00006B6C" w:rsidP="00006B6C">
      <w:pPr>
        <w:pStyle w:val="PR2"/>
        <w:tabs>
          <w:tab w:val="clear" w:pos="1620"/>
          <w:tab w:val="left" w:pos="1440"/>
        </w:tabs>
        <w:ind w:left="1440" w:hanging="720"/>
        <w:contextualSpacing/>
        <w:rPr>
          <w:szCs w:val="24"/>
        </w:rPr>
      </w:pPr>
      <w:r w:rsidRPr="00D75D8F">
        <w:rPr>
          <w:szCs w:val="24"/>
        </w:rPr>
        <w:t>Plastic Valve Tags: Provide manufacturer's standard solid plastic valve tags with printed enamel lettering, with piping system abbreviation in approximately three sixteenth (3/16) inch high letters and sequenced valve numbers approximately three eights (3/8) inches high, and with five thirty second (5/32) inch hole for fastener.</w:t>
      </w:r>
    </w:p>
    <w:p w14:paraId="48A8058A" w14:textId="77777777" w:rsidR="00006B6C" w:rsidRPr="00D75D8F" w:rsidRDefault="00006B6C" w:rsidP="00006B6C">
      <w:pPr>
        <w:pStyle w:val="PR1"/>
        <w:numPr>
          <w:ilvl w:val="0"/>
          <w:numId w:val="0"/>
        </w:numPr>
        <w:spacing w:before="0"/>
        <w:ind w:left="720"/>
        <w:rPr>
          <w:szCs w:val="24"/>
        </w:rPr>
      </w:pPr>
    </w:p>
    <w:p w14:paraId="70E94E55" w14:textId="77777777" w:rsidR="00006B6C" w:rsidRPr="00D75D8F" w:rsidRDefault="00006B6C" w:rsidP="00006B6C">
      <w:pPr>
        <w:pStyle w:val="PR3"/>
        <w:tabs>
          <w:tab w:val="clear" w:pos="2196"/>
        </w:tabs>
        <w:ind w:left="2160" w:hanging="720"/>
        <w:rPr>
          <w:szCs w:val="24"/>
        </w:rPr>
      </w:pPr>
      <w:r w:rsidRPr="00D75D8F">
        <w:rPr>
          <w:szCs w:val="24"/>
        </w:rPr>
        <w:t>Provide one and one eighth (1</w:t>
      </w:r>
      <w:r w:rsidRPr="00D75D8F">
        <w:rPr>
          <w:szCs w:val="24"/>
        </w:rPr>
        <w:noBreakHyphen/>
        <w:t>1/8) inch sq. white tags with black lettering.</w:t>
      </w:r>
    </w:p>
    <w:p w14:paraId="416F037F" w14:textId="77777777" w:rsidR="00006B6C" w:rsidRPr="001B3599" w:rsidRDefault="00006B6C" w:rsidP="00006B6C">
      <w:pPr>
        <w:pStyle w:val="PR3"/>
        <w:tabs>
          <w:tab w:val="clear" w:pos="2196"/>
        </w:tabs>
        <w:ind w:left="2160" w:hanging="720"/>
        <w:rPr>
          <w:szCs w:val="24"/>
        </w:rPr>
      </w:pPr>
      <w:r w:rsidRPr="001B3599">
        <w:rPr>
          <w:szCs w:val="24"/>
        </w:rPr>
        <w:t>Provide size, shape and color combination as specified or scheduled for each piping system.</w:t>
      </w:r>
    </w:p>
    <w:p w14:paraId="5AE5F946" w14:textId="0092056B" w:rsidR="00006B6C" w:rsidRPr="00D75D8F" w:rsidRDefault="00006B6C" w:rsidP="00006B6C">
      <w:pPr>
        <w:pStyle w:val="PR3"/>
        <w:tabs>
          <w:tab w:val="clear" w:pos="2196"/>
        </w:tabs>
        <w:ind w:left="2160" w:hanging="720"/>
        <w:rPr>
          <w:szCs w:val="24"/>
        </w:rPr>
      </w:pPr>
      <w:r w:rsidRPr="00D75D8F">
        <w:rPr>
          <w:szCs w:val="24"/>
        </w:rPr>
        <w:t>Valve Tag Fasteners:  Provide manufacturer's standard solid brass chain (wire link or beaded type), or solid brass S</w:t>
      </w:r>
      <w:r w:rsidRPr="00D75D8F">
        <w:rPr>
          <w:szCs w:val="24"/>
        </w:rPr>
        <w:noBreakHyphen/>
        <w:t xml:space="preserve">hooks of the sizes required for proper attachment of tags to </w:t>
      </w:r>
      <w:r w:rsidR="007B1C2F" w:rsidRPr="00D75D8F">
        <w:rPr>
          <w:szCs w:val="24"/>
        </w:rPr>
        <w:t>valves and</w:t>
      </w:r>
      <w:r w:rsidRPr="00D75D8F">
        <w:rPr>
          <w:szCs w:val="24"/>
        </w:rPr>
        <w:t xml:space="preserve"> manufactured specifically for that purpose.</w:t>
      </w:r>
    </w:p>
    <w:p w14:paraId="5AD542B9" w14:textId="61A1A8A8" w:rsidR="00AF3560" w:rsidRPr="00394F5E" w:rsidRDefault="00616016" w:rsidP="00727ADD">
      <w:pPr>
        <w:pStyle w:val="PR2"/>
        <w:tabs>
          <w:tab w:val="clear" w:pos="1620"/>
          <w:tab w:val="left" w:pos="1440"/>
        </w:tabs>
        <w:ind w:left="1440"/>
        <w:rPr>
          <w:szCs w:val="24"/>
        </w:rPr>
      </w:pPr>
      <w:r w:rsidRPr="00394F5E">
        <w:rPr>
          <w:szCs w:val="24"/>
        </w:rPr>
        <w:t xml:space="preserve">Shut Off </w:t>
      </w:r>
      <w:r w:rsidR="00006B6C" w:rsidRPr="00394F5E">
        <w:rPr>
          <w:szCs w:val="24"/>
        </w:rPr>
        <w:t xml:space="preserve">Valve Tag Data: </w:t>
      </w:r>
      <w:r w:rsidR="00A40B54" w:rsidRPr="00394F5E">
        <w:rPr>
          <w:szCs w:val="24"/>
        </w:rPr>
        <w:t>See chart below:</w:t>
      </w:r>
      <w:r w:rsidR="00006B6C" w:rsidRPr="00394F5E">
        <w:rPr>
          <w:szCs w:val="24"/>
        </w:rPr>
        <w:t xml:space="preserve">   </w:t>
      </w:r>
    </w:p>
    <w:p w14:paraId="426DA94B" w14:textId="77777777" w:rsidR="00727ADD" w:rsidRPr="00D75D8F" w:rsidRDefault="00727ADD" w:rsidP="00727ADD">
      <w:pPr>
        <w:pStyle w:val="PR2"/>
        <w:numPr>
          <w:ilvl w:val="0"/>
          <w:numId w:val="0"/>
        </w:numPr>
        <w:tabs>
          <w:tab w:val="clear" w:pos="1620"/>
          <w:tab w:val="left" w:pos="1440"/>
        </w:tabs>
        <w:ind w:left="1440"/>
        <w:rPr>
          <w:szCs w:val="24"/>
        </w:rPr>
      </w:pPr>
    </w:p>
    <w:tbl>
      <w:tblPr>
        <w:tblW w:w="3430" w:type="pct"/>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1932"/>
      </w:tblGrid>
      <w:tr w:rsidR="00764834" w:rsidRPr="00D75D8F" w14:paraId="64C87947" w14:textId="77777777" w:rsidTr="002328B0">
        <w:trPr>
          <w:trHeight w:val="432"/>
        </w:trPr>
        <w:tc>
          <w:tcPr>
            <w:tcW w:w="3494" w:type="pct"/>
            <w:shd w:val="clear" w:color="auto" w:fill="auto"/>
            <w:vAlign w:val="center"/>
          </w:tcPr>
          <w:p w14:paraId="04048648" w14:textId="77777777" w:rsidR="00764834" w:rsidRPr="00D75D8F" w:rsidRDefault="00764834" w:rsidP="002328B0">
            <w:pPr>
              <w:tabs>
                <w:tab w:val="left" w:pos="720"/>
                <w:tab w:val="left" w:pos="1044"/>
              </w:tabs>
              <w:suppressAutoHyphens/>
              <w:jc w:val="center"/>
              <w:outlineLvl w:val="2"/>
              <w:rPr>
                <w:b/>
              </w:rPr>
            </w:pPr>
            <w:r w:rsidRPr="00D75D8F">
              <w:rPr>
                <w:b/>
              </w:rPr>
              <w:t>HVAC VALVE SERVICE</w:t>
            </w:r>
          </w:p>
        </w:tc>
        <w:tc>
          <w:tcPr>
            <w:tcW w:w="1506" w:type="pct"/>
            <w:shd w:val="clear" w:color="auto" w:fill="auto"/>
            <w:vAlign w:val="center"/>
          </w:tcPr>
          <w:p w14:paraId="3CA01814" w14:textId="77777777" w:rsidR="00764834" w:rsidRPr="00D75D8F" w:rsidRDefault="00764834" w:rsidP="002328B0">
            <w:pPr>
              <w:tabs>
                <w:tab w:val="left" w:pos="720"/>
                <w:tab w:val="left" w:pos="1044"/>
              </w:tabs>
              <w:suppressAutoHyphens/>
              <w:jc w:val="center"/>
              <w:outlineLvl w:val="2"/>
              <w:rPr>
                <w:b/>
              </w:rPr>
            </w:pPr>
            <w:r w:rsidRPr="00D75D8F">
              <w:rPr>
                <w:b/>
              </w:rPr>
              <w:t>VALVE TAG DISIGNATION</w:t>
            </w:r>
          </w:p>
        </w:tc>
      </w:tr>
      <w:tr w:rsidR="00764834" w:rsidRPr="00D75D8F" w14:paraId="43EA88B9" w14:textId="77777777" w:rsidTr="002328B0">
        <w:tc>
          <w:tcPr>
            <w:tcW w:w="3494" w:type="pct"/>
            <w:shd w:val="clear" w:color="auto" w:fill="auto"/>
          </w:tcPr>
          <w:p w14:paraId="79E1739A" w14:textId="77777777" w:rsidR="00764834" w:rsidRPr="00D75D8F" w:rsidRDefault="00764834" w:rsidP="002328B0">
            <w:pPr>
              <w:rPr>
                <w:szCs w:val="24"/>
              </w:rPr>
            </w:pPr>
            <w:r w:rsidRPr="00D75D8F">
              <w:rPr>
                <w:szCs w:val="24"/>
              </w:rPr>
              <w:t xml:space="preserve">Campus Chilled Water Supply  </w:t>
            </w:r>
          </w:p>
        </w:tc>
        <w:tc>
          <w:tcPr>
            <w:tcW w:w="1506" w:type="pct"/>
            <w:shd w:val="clear" w:color="auto" w:fill="auto"/>
          </w:tcPr>
          <w:p w14:paraId="591CE0D7" w14:textId="77777777" w:rsidR="00764834" w:rsidRPr="00D75D8F" w:rsidRDefault="00764834" w:rsidP="002328B0">
            <w:r w:rsidRPr="00D75D8F">
              <w:t>CCHS – #</w:t>
            </w:r>
          </w:p>
        </w:tc>
      </w:tr>
      <w:tr w:rsidR="00764834" w:rsidRPr="00D75D8F" w14:paraId="7FDBC2F7" w14:textId="77777777" w:rsidTr="002328B0">
        <w:tc>
          <w:tcPr>
            <w:tcW w:w="3494" w:type="pct"/>
            <w:shd w:val="clear" w:color="auto" w:fill="auto"/>
          </w:tcPr>
          <w:p w14:paraId="178BFB46" w14:textId="77777777" w:rsidR="00764834" w:rsidRPr="00D75D8F" w:rsidRDefault="00764834" w:rsidP="002328B0">
            <w:pPr>
              <w:rPr>
                <w:szCs w:val="24"/>
              </w:rPr>
            </w:pPr>
            <w:r w:rsidRPr="00D75D8F">
              <w:rPr>
                <w:szCs w:val="24"/>
              </w:rPr>
              <w:t>Campus Chilled Water Return</w:t>
            </w:r>
          </w:p>
        </w:tc>
        <w:tc>
          <w:tcPr>
            <w:tcW w:w="1506" w:type="pct"/>
            <w:shd w:val="clear" w:color="auto" w:fill="auto"/>
          </w:tcPr>
          <w:p w14:paraId="70336CA4" w14:textId="77777777" w:rsidR="00764834" w:rsidRPr="00D75D8F" w:rsidRDefault="00764834" w:rsidP="002328B0">
            <w:r w:rsidRPr="00D75D8F">
              <w:t>CCHR – #</w:t>
            </w:r>
          </w:p>
        </w:tc>
      </w:tr>
      <w:tr w:rsidR="00764834" w:rsidRPr="00D75D8F" w14:paraId="7DADD7B3" w14:textId="77777777" w:rsidTr="002328B0">
        <w:trPr>
          <w:cantSplit/>
        </w:trPr>
        <w:tc>
          <w:tcPr>
            <w:tcW w:w="3494" w:type="pct"/>
            <w:shd w:val="clear" w:color="auto" w:fill="auto"/>
          </w:tcPr>
          <w:p w14:paraId="2CD37372" w14:textId="77777777" w:rsidR="00764834" w:rsidRPr="00D75D8F" w:rsidRDefault="00764834" w:rsidP="002328B0">
            <w:pPr>
              <w:rPr>
                <w:szCs w:val="24"/>
              </w:rPr>
            </w:pPr>
            <w:r w:rsidRPr="00D75D8F">
              <w:rPr>
                <w:szCs w:val="24"/>
              </w:rPr>
              <w:t xml:space="preserve">Primary Chilled Water Supply </w:t>
            </w:r>
          </w:p>
        </w:tc>
        <w:tc>
          <w:tcPr>
            <w:tcW w:w="1506" w:type="pct"/>
            <w:shd w:val="clear" w:color="auto" w:fill="auto"/>
          </w:tcPr>
          <w:p w14:paraId="47009DAD" w14:textId="77777777" w:rsidR="00764834" w:rsidRPr="00D75D8F" w:rsidRDefault="00764834" w:rsidP="002328B0">
            <w:r w:rsidRPr="00D75D8F">
              <w:t>PCHS – #</w:t>
            </w:r>
          </w:p>
        </w:tc>
      </w:tr>
      <w:tr w:rsidR="00764834" w:rsidRPr="00D75D8F" w14:paraId="63CC2F9A" w14:textId="77777777" w:rsidTr="002328B0">
        <w:trPr>
          <w:cantSplit/>
        </w:trPr>
        <w:tc>
          <w:tcPr>
            <w:tcW w:w="3494" w:type="pct"/>
            <w:shd w:val="clear" w:color="auto" w:fill="auto"/>
          </w:tcPr>
          <w:p w14:paraId="1138F6C6" w14:textId="77777777" w:rsidR="00764834" w:rsidRPr="00D75D8F" w:rsidRDefault="00764834" w:rsidP="002328B0">
            <w:pPr>
              <w:rPr>
                <w:szCs w:val="24"/>
              </w:rPr>
            </w:pPr>
            <w:r w:rsidRPr="00D75D8F">
              <w:rPr>
                <w:szCs w:val="24"/>
              </w:rPr>
              <w:t xml:space="preserve">Primary Chilled Water Return </w:t>
            </w:r>
          </w:p>
        </w:tc>
        <w:tc>
          <w:tcPr>
            <w:tcW w:w="1506" w:type="pct"/>
            <w:shd w:val="clear" w:color="auto" w:fill="auto"/>
          </w:tcPr>
          <w:p w14:paraId="515FD070" w14:textId="77777777" w:rsidR="00764834" w:rsidRPr="00D75D8F" w:rsidRDefault="00764834" w:rsidP="002328B0">
            <w:r w:rsidRPr="00D75D8F">
              <w:t>PCHR – #</w:t>
            </w:r>
          </w:p>
        </w:tc>
      </w:tr>
      <w:tr w:rsidR="00764834" w:rsidRPr="00D75D8F" w14:paraId="49487854" w14:textId="77777777" w:rsidTr="002328B0">
        <w:tc>
          <w:tcPr>
            <w:tcW w:w="3494" w:type="pct"/>
            <w:shd w:val="clear" w:color="auto" w:fill="auto"/>
          </w:tcPr>
          <w:p w14:paraId="2B4B1BC3" w14:textId="77777777" w:rsidR="00764834" w:rsidRPr="00D75D8F" w:rsidRDefault="00764834" w:rsidP="002328B0">
            <w:pPr>
              <w:rPr>
                <w:szCs w:val="24"/>
              </w:rPr>
            </w:pPr>
            <w:r w:rsidRPr="00D75D8F">
              <w:rPr>
                <w:szCs w:val="24"/>
              </w:rPr>
              <w:t>Secondary Chilled Water Supply</w:t>
            </w:r>
          </w:p>
        </w:tc>
        <w:tc>
          <w:tcPr>
            <w:tcW w:w="1506" w:type="pct"/>
            <w:shd w:val="clear" w:color="auto" w:fill="auto"/>
          </w:tcPr>
          <w:p w14:paraId="7B74C221" w14:textId="77777777" w:rsidR="00764834" w:rsidRPr="00D75D8F" w:rsidRDefault="00764834" w:rsidP="002328B0">
            <w:r w:rsidRPr="00D75D8F">
              <w:t>SCHS – #</w:t>
            </w:r>
          </w:p>
        </w:tc>
      </w:tr>
      <w:tr w:rsidR="00764834" w:rsidRPr="00D75D8F" w14:paraId="5611CB4C" w14:textId="77777777" w:rsidTr="002328B0">
        <w:tc>
          <w:tcPr>
            <w:tcW w:w="3494" w:type="pct"/>
            <w:shd w:val="clear" w:color="auto" w:fill="auto"/>
          </w:tcPr>
          <w:p w14:paraId="7C3D1098" w14:textId="77777777" w:rsidR="00764834" w:rsidRPr="00D75D8F" w:rsidRDefault="00764834" w:rsidP="002328B0">
            <w:pPr>
              <w:rPr>
                <w:szCs w:val="24"/>
              </w:rPr>
            </w:pPr>
            <w:r w:rsidRPr="00D75D8F">
              <w:rPr>
                <w:szCs w:val="24"/>
              </w:rPr>
              <w:t>Secondary Chilled Water Return</w:t>
            </w:r>
          </w:p>
        </w:tc>
        <w:tc>
          <w:tcPr>
            <w:tcW w:w="1506" w:type="pct"/>
            <w:shd w:val="clear" w:color="auto" w:fill="auto"/>
          </w:tcPr>
          <w:p w14:paraId="4DB28E81" w14:textId="77777777" w:rsidR="00764834" w:rsidRPr="00D75D8F" w:rsidRDefault="00764834" w:rsidP="002328B0">
            <w:r w:rsidRPr="00D75D8F">
              <w:t>SCHR – #</w:t>
            </w:r>
          </w:p>
        </w:tc>
      </w:tr>
      <w:tr w:rsidR="00764834" w:rsidRPr="00D75D8F" w14:paraId="18CA44F6" w14:textId="77777777" w:rsidTr="002328B0">
        <w:tc>
          <w:tcPr>
            <w:tcW w:w="3494" w:type="pct"/>
            <w:shd w:val="clear" w:color="auto" w:fill="auto"/>
          </w:tcPr>
          <w:p w14:paraId="03B0F3B0" w14:textId="77777777" w:rsidR="00764834" w:rsidRPr="00D75D8F" w:rsidRDefault="00764834" w:rsidP="002328B0">
            <w:pPr>
              <w:rPr>
                <w:szCs w:val="24"/>
              </w:rPr>
            </w:pPr>
            <w:r w:rsidRPr="00D75D8F">
              <w:rPr>
                <w:szCs w:val="24"/>
              </w:rPr>
              <w:t>Secondary Process Cooling Water Supply</w:t>
            </w:r>
          </w:p>
        </w:tc>
        <w:tc>
          <w:tcPr>
            <w:tcW w:w="1506" w:type="pct"/>
            <w:shd w:val="clear" w:color="auto" w:fill="auto"/>
          </w:tcPr>
          <w:p w14:paraId="36814895" w14:textId="77777777" w:rsidR="00764834" w:rsidRPr="00D75D8F" w:rsidRDefault="00764834" w:rsidP="002328B0">
            <w:r w:rsidRPr="00D75D8F">
              <w:t>SPCWS – #</w:t>
            </w:r>
          </w:p>
        </w:tc>
      </w:tr>
      <w:tr w:rsidR="00764834" w:rsidRPr="00D75D8F" w14:paraId="74078B6A" w14:textId="77777777" w:rsidTr="002328B0">
        <w:tc>
          <w:tcPr>
            <w:tcW w:w="3494" w:type="pct"/>
            <w:shd w:val="clear" w:color="auto" w:fill="auto"/>
          </w:tcPr>
          <w:p w14:paraId="22C45A20" w14:textId="77777777" w:rsidR="00764834" w:rsidRPr="00D75D8F" w:rsidRDefault="00764834" w:rsidP="002328B0">
            <w:pPr>
              <w:rPr>
                <w:szCs w:val="24"/>
              </w:rPr>
            </w:pPr>
            <w:r w:rsidRPr="00D75D8F">
              <w:rPr>
                <w:szCs w:val="24"/>
              </w:rPr>
              <w:t>Secondary Process Cooling Water Return</w:t>
            </w:r>
          </w:p>
        </w:tc>
        <w:tc>
          <w:tcPr>
            <w:tcW w:w="1506" w:type="pct"/>
            <w:shd w:val="clear" w:color="auto" w:fill="auto"/>
          </w:tcPr>
          <w:p w14:paraId="61C23F69" w14:textId="77777777" w:rsidR="00764834" w:rsidRPr="00D75D8F" w:rsidRDefault="00764834" w:rsidP="002328B0">
            <w:r w:rsidRPr="00D75D8F">
              <w:t>SPCWR – #</w:t>
            </w:r>
          </w:p>
        </w:tc>
      </w:tr>
      <w:tr w:rsidR="00764834" w:rsidRPr="00D75D8F" w14:paraId="23E08A68" w14:textId="77777777" w:rsidTr="002328B0">
        <w:tc>
          <w:tcPr>
            <w:tcW w:w="3494" w:type="pct"/>
            <w:shd w:val="clear" w:color="auto" w:fill="auto"/>
          </w:tcPr>
          <w:p w14:paraId="607C4D67" w14:textId="77777777" w:rsidR="00764834" w:rsidRPr="00D75D8F" w:rsidRDefault="00764834" w:rsidP="002328B0">
            <w:pPr>
              <w:rPr>
                <w:szCs w:val="24"/>
              </w:rPr>
            </w:pPr>
            <w:r w:rsidRPr="00D75D8F">
              <w:rPr>
                <w:szCs w:val="24"/>
              </w:rPr>
              <w:t>Secondary Chilled Beam Supply</w:t>
            </w:r>
          </w:p>
        </w:tc>
        <w:tc>
          <w:tcPr>
            <w:tcW w:w="1506" w:type="pct"/>
            <w:shd w:val="clear" w:color="auto" w:fill="auto"/>
          </w:tcPr>
          <w:p w14:paraId="1BB257D7" w14:textId="77777777" w:rsidR="00764834" w:rsidRPr="00D75D8F" w:rsidRDefault="00764834" w:rsidP="002328B0">
            <w:r w:rsidRPr="00D75D8F">
              <w:t>SCBCHS – #</w:t>
            </w:r>
          </w:p>
        </w:tc>
      </w:tr>
      <w:tr w:rsidR="00764834" w:rsidRPr="00D75D8F" w14:paraId="03B73EDB" w14:textId="77777777" w:rsidTr="002328B0">
        <w:tc>
          <w:tcPr>
            <w:tcW w:w="3494" w:type="pct"/>
            <w:shd w:val="clear" w:color="auto" w:fill="auto"/>
          </w:tcPr>
          <w:p w14:paraId="782A6D34" w14:textId="77777777" w:rsidR="00764834" w:rsidRPr="00D75D8F" w:rsidRDefault="00764834" w:rsidP="002328B0">
            <w:pPr>
              <w:rPr>
                <w:szCs w:val="24"/>
              </w:rPr>
            </w:pPr>
            <w:r w:rsidRPr="00D75D8F">
              <w:rPr>
                <w:szCs w:val="24"/>
              </w:rPr>
              <w:t>Secondary Chilled Beam Return</w:t>
            </w:r>
          </w:p>
        </w:tc>
        <w:tc>
          <w:tcPr>
            <w:tcW w:w="1506" w:type="pct"/>
            <w:shd w:val="clear" w:color="auto" w:fill="auto"/>
          </w:tcPr>
          <w:p w14:paraId="0EAC514A" w14:textId="77777777" w:rsidR="00764834" w:rsidRPr="00D75D8F" w:rsidRDefault="00764834" w:rsidP="002328B0">
            <w:r w:rsidRPr="00D75D8F">
              <w:t xml:space="preserve">SCBCHR – # </w:t>
            </w:r>
          </w:p>
        </w:tc>
      </w:tr>
      <w:tr w:rsidR="00764834" w:rsidRPr="00D75D8F" w14:paraId="46A484AC" w14:textId="77777777" w:rsidTr="002328B0">
        <w:tc>
          <w:tcPr>
            <w:tcW w:w="3494" w:type="pct"/>
            <w:shd w:val="clear" w:color="auto" w:fill="auto"/>
          </w:tcPr>
          <w:p w14:paraId="27F3092A" w14:textId="77777777" w:rsidR="00764834" w:rsidRPr="00D75D8F" w:rsidRDefault="00764834" w:rsidP="002328B0">
            <w:pPr>
              <w:rPr>
                <w:szCs w:val="24"/>
              </w:rPr>
            </w:pPr>
            <w:r w:rsidRPr="00D75D8F">
              <w:rPr>
                <w:szCs w:val="24"/>
              </w:rPr>
              <w:t>Condenser Water Supply</w:t>
            </w:r>
          </w:p>
        </w:tc>
        <w:tc>
          <w:tcPr>
            <w:tcW w:w="1506" w:type="pct"/>
            <w:shd w:val="clear" w:color="auto" w:fill="auto"/>
          </w:tcPr>
          <w:p w14:paraId="31B34D2D" w14:textId="77777777" w:rsidR="00764834" w:rsidRPr="00D75D8F" w:rsidRDefault="00764834" w:rsidP="002328B0">
            <w:r w:rsidRPr="00D75D8F">
              <w:t>CWS – #</w:t>
            </w:r>
          </w:p>
        </w:tc>
      </w:tr>
      <w:tr w:rsidR="00764834" w:rsidRPr="00D75D8F" w14:paraId="0C993FAE" w14:textId="77777777" w:rsidTr="002328B0">
        <w:tc>
          <w:tcPr>
            <w:tcW w:w="3494" w:type="pct"/>
            <w:shd w:val="clear" w:color="auto" w:fill="auto"/>
          </w:tcPr>
          <w:p w14:paraId="3082A5B5" w14:textId="77777777" w:rsidR="00764834" w:rsidRPr="00D75D8F" w:rsidRDefault="00764834" w:rsidP="002328B0">
            <w:pPr>
              <w:rPr>
                <w:szCs w:val="24"/>
              </w:rPr>
            </w:pPr>
            <w:r w:rsidRPr="00D75D8F">
              <w:rPr>
                <w:szCs w:val="24"/>
              </w:rPr>
              <w:t>Condenser Water Return</w:t>
            </w:r>
          </w:p>
        </w:tc>
        <w:tc>
          <w:tcPr>
            <w:tcW w:w="1506" w:type="pct"/>
            <w:shd w:val="clear" w:color="auto" w:fill="auto"/>
          </w:tcPr>
          <w:p w14:paraId="1F1BE7D3" w14:textId="77777777" w:rsidR="00764834" w:rsidRPr="00D75D8F" w:rsidRDefault="00764834" w:rsidP="002328B0">
            <w:r w:rsidRPr="00D75D8F">
              <w:t>CWR – #</w:t>
            </w:r>
          </w:p>
        </w:tc>
      </w:tr>
      <w:tr w:rsidR="00764834" w:rsidRPr="00D75D8F" w14:paraId="2B42DC37" w14:textId="77777777" w:rsidTr="002328B0">
        <w:tc>
          <w:tcPr>
            <w:tcW w:w="3494" w:type="pct"/>
            <w:shd w:val="clear" w:color="auto" w:fill="auto"/>
          </w:tcPr>
          <w:p w14:paraId="6E2CA843" w14:textId="77777777" w:rsidR="00764834" w:rsidRPr="00D75D8F" w:rsidRDefault="00764834" w:rsidP="002328B0">
            <w:pPr>
              <w:rPr>
                <w:szCs w:val="24"/>
              </w:rPr>
            </w:pPr>
            <w:r w:rsidRPr="00D75D8F">
              <w:rPr>
                <w:szCs w:val="24"/>
              </w:rPr>
              <w:t>Condenser Water Supply Drain</w:t>
            </w:r>
          </w:p>
        </w:tc>
        <w:tc>
          <w:tcPr>
            <w:tcW w:w="1506" w:type="pct"/>
            <w:shd w:val="clear" w:color="auto" w:fill="auto"/>
          </w:tcPr>
          <w:p w14:paraId="423FF911" w14:textId="77777777" w:rsidR="00764834" w:rsidRPr="00D75D8F" w:rsidRDefault="00764834" w:rsidP="002328B0">
            <w:r w:rsidRPr="00D75D8F">
              <w:t xml:space="preserve">CWSD – # </w:t>
            </w:r>
          </w:p>
        </w:tc>
      </w:tr>
      <w:tr w:rsidR="00764834" w:rsidRPr="00D75D8F" w14:paraId="52A7A5EC" w14:textId="77777777" w:rsidTr="002328B0">
        <w:tc>
          <w:tcPr>
            <w:tcW w:w="3494" w:type="pct"/>
            <w:shd w:val="clear" w:color="auto" w:fill="auto"/>
          </w:tcPr>
          <w:p w14:paraId="3F06F80E" w14:textId="77777777" w:rsidR="00764834" w:rsidRPr="00D75D8F" w:rsidRDefault="00764834" w:rsidP="002328B0">
            <w:pPr>
              <w:rPr>
                <w:szCs w:val="24"/>
              </w:rPr>
            </w:pPr>
            <w:r w:rsidRPr="00D75D8F">
              <w:rPr>
                <w:szCs w:val="24"/>
              </w:rPr>
              <w:t>Condenser Water Return Drain</w:t>
            </w:r>
          </w:p>
        </w:tc>
        <w:tc>
          <w:tcPr>
            <w:tcW w:w="1506" w:type="pct"/>
            <w:shd w:val="clear" w:color="auto" w:fill="auto"/>
          </w:tcPr>
          <w:p w14:paraId="09671545" w14:textId="77777777" w:rsidR="00764834" w:rsidRPr="00D75D8F" w:rsidRDefault="00764834" w:rsidP="002328B0">
            <w:r w:rsidRPr="00D75D8F">
              <w:t xml:space="preserve">CWRD – # </w:t>
            </w:r>
          </w:p>
        </w:tc>
      </w:tr>
      <w:tr w:rsidR="00764834" w:rsidRPr="00D75D8F" w14:paraId="61ADAE1B" w14:textId="77777777" w:rsidTr="002328B0">
        <w:tc>
          <w:tcPr>
            <w:tcW w:w="3494" w:type="pct"/>
            <w:shd w:val="clear" w:color="auto" w:fill="auto"/>
          </w:tcPr>
          <w:p w14:paraId="04952EDF" w14:textId="77777777" w:rsidR="00764834" w:rsidRPr="00D75D8F" w:rsidRDefault="00764834" w:rsidP="002328B0">
            <w:pPr>
              <w:rPr>
                <w:szCs w:val="24"/>
              </w:rPr>
            </w:pPr>
            <w:r w:rsidRPr="00D75D8F">
              <w:rPr>
                <w:szCs w:val="24"/>
              </w:rPr>
              <w:t>Primary Heating Water Supply</w:t>
            </w:r>
          </w:p>
        </w:tc>
        <w:tc>
          <w:tcPr>
            <w:tcW w:w="1506" w:type="pct"/>
            <w:shd w:val="clear" w:color="auto" w:fill="auto"/>
          </w:tcPr>
          <w:p w14:paraId="6A33D635" w14:textId="77777777" w:rsidR="00764834" w:rsidRPr="00D75D8F" w:rsidRDefault="00764834" w:rsidP="002328B0">
            <w:r w:rsidRPr="00D75D8F">
              <w:t>PHS – #</w:t>
            </w:r>
          </w:p>
        </w:tc>
      </w:tr>
      <w:tr w:rsidR="00764834" w:rsidRPr="00D75D8F" w14:paraId="4DB66D3C" w14:textId="77777777" w:rsidTr="002328B0">
        <w:tc>
          <w:tcPr>
            <w:tcW w:w="3494" w:type="pct"/>
            <w:shd w:val="clear" w:color="auto" w:fill="auto"/>
          </w:tcPr>
          <w:p w14:paraId="5EFD2F81" w14:textId="77777777" w:rsidR="00764834" w:rsidRPr="00D75D8F" w:rsidRDefault="00764834" w:rsidP="002328B0">
            <w:pPr>
              <w:rPr>
                <w:szCs w:val="24"/>
              </w:rPr>
            </w:pPr>
            <w:r w:rsidRPr="00D75D8F">
              <w:rPr>
                <w:szCs w:val="24"/>
              </w:rPr>
              <w:t>Primary Heating Water Return</w:t>
            </w:r>
          </w:p>
        </w:tc>
        <w:tc>
          <w:tcPr>
            <w:tcW w:w="1506" w:type="pct"/>
            <w:shd w:val="clear" w:color="auto" w:fill="auto"/>
          </w:tcPr>
          <w:p w14:paraId="32143EB5" w14:textId="77777777" w:rsidR="00764834" w:rsidRPr="00D75D8F" w:rsidRDefault="00764834" w:rsidP="002328B0">
            <w:r w:rsidRPr="00D75D8F">
              <w:t>PHR – #</w:t>
            </w:r>
          </w:p>
        </w:tc>
      </w:tr>
      <w:tr w:rsidR="00764834" w:rsidRPr="00D75D8F" w14:paraId="10ABB7E5" w14:textId="77777777" w:rsidTr="002328B0">
        <w:tc>
          <w:tcPr>
            <w:tcW w:w="3494" w:type="pct"/>
            <w:shd w:val="clear" w:color="auto" w:fill="auto"/>
          </w:tcPr>
          <w:p w14:paraId="6A897B93" w14:textId="77777777" w:rsidR="00764834" w:rsidRPr="00D75D8F" w:rsidRDefault="00764834" w:rsidP="002328B0">
            <w:pPr>
              <w:rPr>
                <w:szCs w:val="24"/>
              </w:rPr>
            </w:pPr>
            <w:r w:rsidRPr="00D75D8F">
              <w:rPr>
                <w:szCs w:val="24"/>
              </w:rPr>
              <w:t>Secondary Hot Water Reheat Water Supply</w:t>
            </w:r>
          </w:p>
        </w:tc>
        <w:tc>
          <w:tcPr>
            <w:tcW w:w="1506" w:type="pct"/>
            <w:shd w:val="clear" w:color="auto" w:fill="auto"/>
          </w:tcPr>
          <w:p w14:paraId="37569C02" w14:textId="77777777" w:rsidR="00764834" w:rsidRPr="00D75D8F" w:rsidRDefault="00764834" w:rsidP="002328B0">
            <w:r w:rsidRPr="00D75D8F">
              <w:t xml:space="preserve">SRHS – # </w:t>
            </w:r>
          </w:p>
        </w:tc>
      </w:tr>
      <w:tr w:rsidR="00764834" w:rsidRPr="00D75D8F" w14:paraId="296D1840" w14:textId="77777777" w:rsidTr="002328B0">
        <w:tc>
          <w:tcPr>
            <w:tcW w:w="3494" w:type="pct"/>
            <w:shd w:val="clear" w:color="auto" w:fill="auto"/>
          </w:tcPr>
          <w:p w14:paraId="26BA8464" w14:textId="77777777" w:rsidR="00764834" w:rsidRPr="00D75D8F" w:rsidRDefault="00764834" w:rsidP="002328B0">
            <w:pPr>
              <w:rPr>
                <w:szCs w:val="24"/>
              </w:rPr>
            </w:pPr>
            <w:r w:rsidRPr="00D75D8F">
              <w:rPr>
                <w:szCs w:val="24"/>
              </w:rPr>
              <w:t>Secondary Hot Water Reheat Return</w:t>
            </w:r>
          </w:p>
        </w:tc>
        <w:tc>
          <w:tcPr>
            <w:tcW w:w="1506" w:type="pct"/>
            <w:shd w:val="clear" w:color="auto" w:fill="auto"/>
          </w:tcPr>
          <w:p w14:paraId="5C75ACA5" w14:textId="77777777" w:rsidR="00764834" w:rsidRPr="00D75D8F" w:rsidRDefault="00764834" w:rsidP="002328B0">
            <w:r w:rsidRPr="00D75D8F">
              <w:t xml:space="preserve">SRHR – # </w:t>
            </w:r>
          </w:p>
        </w:tc>
      </w:tr>
      <w:tr w:rsidR="00764834" w:rsidRPr="00D75D8F" w14:paraId="302A316C" w14:textId="77777777" w:rsidTr="002328B0">
        <w:tc>
          <w:tcPr>
            <w:tcW w:w="3494" w:type="pct"/>
            <w:shd w:val="clear" w:color="auto" w:fill="auto"/>
          </w:tcPr>
          <w:p w14:paraId="59480EB7" w14:textId="77777777" w:rsidR="00764834" w:rsidRPr="00D75D8F" w:rsidRDefault="00764834" w:rsidP="002328B0">
            <w:pPr>
              <w:rPr>
                <w:szCs w:val="24"/>
              </w:rPr>
            </w:pPr>
            <w:r w:rsidRPr="00D75D8F">
              <w:rPr>
                <w:szCs w:val="24"/>
              </w:rPr>
              <w:t>Secondary Perimeter Heat - NZ Supply</w:t>
            </w:r>
          </w:p>
        </w:tc>
        <w:tc>
          <w:tcPr>
            <w:tcW w:w="1506" w:type="pct"/>
            <w:shd w:val="clear" w:color="auto" w:fill="auto"/>
          </w:tcPr>
          <w:p w14:paraId="3C69568D" w14:textId="77777777" w:rsidR="00764834" w:rsidRPr="00D75D8F" w:rsidRDefault="00764834" w:rsidP="002328B0">
            <w:r w:rsidRPr="00D75D8F">
              <w:t xml:space="preserve">SPHSNZ – # </w:t>
            </w:r>
          </w:p>
        </w:tc>
      </w:tr>
      <w:tr w:rsidR="00764834" w:rsidRPr="00D75D8F" w14:paraId="3B5CE43B" w14:textId="77777777" w:rsidTr="002328B0">
        <w:tc>
          <w:tcPr>
            <w:tcW w:w="3494" w:type="pct"/>
            <w:shd w:val="clear" w:color="auto" w:fill="auto"/>
          </w:tcPr>
          <w:p w14:paraId="5DB6B9AD" w14:textId="77777777" w:rsidR="00764834" w:rsidRPr="00D75D8F" w:rsidRDefault="00764834" w:rsidP="002328B0">
            <w:pPr>
              <w:rPr>
                <w:szCs w:val="24"/>
              </w:rPr>
            </w:pPr>
            <w:r w:rsidRPr="00D75D8F">
              <w:rPr>
                <w:szCs w:val="24"/>
              </w:rPr>
              <w:t>Secondary Perimeter Heat - NZ Return</w:t>
            </w:r>
          </w:p>
        </w:tc>
        <w:tc>
          <w:tcPr>
            <w:tcW w:w="1506" w:type="pct"/>
            <w:shd w:val="clear" w:color="auto" w:fill="auto"/>
          </w:tcPr>
          <w:p w14:paraId="45FDF997" w14:textId="77777777" w:rsidR="00764834" w:rsidRPr="00D75D8F" w:rsidRDefault="00764834" w:rsidP="002328B0">
            <w:r w:rsidRPr="00D75D8F">
              <w:t>SPHRNZ</w:t>
            </w:r>
            <w:r w:rsidRPr="00D75D8F">
              <w:rPr>
                <w:szCs w:val="24"/>
              </w:rPr>
              <w:t xml:space="preserve"> </w:t>
            </w:r>
            <w:r w:rsidRPr="00D75D8F">
              <w:t xml:space="preserve">– # </w:t>
            </w:r>
          </w:p>
        </w:tc>
      </w:tr>
      <w:tr w:rsidR="00764834" w:rsidRPr="00D75D8F" w14:paraId="095B0B0F" w14:textId="77777777" w:rsidTr="002328B0">
        <w:tc>
          <w:tcPr>
            <w:tcW w:w="3494" w:type="pct"/>
            <w:shd w:val="clear" w:color="auto" w:fill="auto"/>
          </w:tcPr>
          <w:p w14:paraId="75AC851F" w14:textId="77777777" w:rsidR="00764834" w:rsidRPr="00D75D8F" w:rsidRDefault="00764834" w:rsidP="002328B0">
            <w:pPr>
              <w:rPr>
                <w:szCs w:val="24"/>
              </w:rPr>
            </w:pPr>
            <w:r w:rsidRPr="00D75D8F">
              <w:rPr>
                <w:szCs w:val="24"/>
              </w:rPr>
              <w:t>Secondary Perimeter Heat - SZ Supply</w:t>
            </w:r>
          </w:p>
        </w:tc>
        <w:tc>
          <w:tcPr>
            <w:tcW w:w="1506" w:type="pct"/>
            <w:shd w:val="clear" w:color="auto" w:fill="auto"/>
          </w:tcPr>
          <w:p w14:paraId="767BE05B" w14:textId="77777777" w:rsidR="00764834" w:rsidRPr="00D75D8F" w:rsidRDefault="00764834" w:rsidP="002328B0">
            <w:r w:rsidRPr="00D75D8F">
              <w:t>SPHSSZ</w:t>
            </w:r>
            <w:r w:rsidRPr="00D75D8F">
              <w:rPr>
                <w:szCs w:val="24"/>
              </w:rPr>
              <w:t xml:space="preserve"> </w:t>
            </w:r>
            <w:r w:rsidRPr="00D75D8F">
              <w:t>– #</w:t>
            </w:r>
          </w:p>
        </w:tc>
      </w:tr>
      <w:tr w:rsidR="00764834" w:rsidRPr="00D75D8F" w14:paraId="3900A2E3" w14:textId="77777777" w:rsidTr="002328B0">
        <w:tc>
          <w:tcPr>
            <w:tcW w:w="3494" w:type="pct"/>
            <w:shd w:val="clear" w:color="auto" w:fill="auto"/>
          </w:tcPr>
          <w:p w14:paraId="04C3E5A4" w14:textId="77777777" w:rsidR="00764834" w:rsidRPr="00D75D8F" w:rsidRDefault="00764834" w:rsidP="002328B0">
            <w:pPr>
              <w:rPr>
                <w:szCs w:val="24"/>
              </w:rPr>
            </w:pPr>
            <w:r w:rsidRPr="00D75D8F">
              <w:rPr>
                <w:szCs w:val="24"/>
              </w:rPr>
              <w:t>Secondary Perimeter Heat - SZ Return</w:t>
            </w:r>
          </w:p>
        </w:tc>
        <w:tc>
          <w:tcPr>
            <w:tcW w:w="1506" w:type="pct"/>
            <w:shd w:val="clear" w:color="auto" w:fill="auto"/>
          </w:tcPr>
          <w:p w14:paraId="6A4D77FA" w14:textId="77777777" w:rsidR="00764834" w:rsidRPr="00D75D8F" w:rsidRDefault="00764834" w:rsidP="002328B0">
            <w:r w:rsidRPr="00D75D8F">
              <w:t>SPHRSZ</w:t>
            </w:r>
            <w:r w:rsidRPr="00D75D8F">
              <w:rPr>
                <w:szCs w:val="24"/>
              </w:rPr>
              <w:t xml:space="preserve"> </w:t>
            </w:r>
            <w:r w:rsidRPr="00D75D8F">
              <w:t xml:space="preserve">– # </w:t>
            </w:r>
          </w:p>
        </w:tc>
      </w:tr>
      <w:tr w:rsidR="00764834" w:rsidRPr="00D75D8F" w14:paraId="67001CC2" w14:textId="77777777" w:rsidTr="002328B0">
        <w:tc>
          <w:tcPr>
            <w:tcW w:w="3494" w:type="pct"/>
            <w:shd w:val="clear" w:color="auto" w:fill="auto"/>
          </w:tcPr>
          <w:p w14:paraId="6875BBF9" w14:textId="77777777" w:rsidR="00764834" w:rsidRPr="00D75D8F" w:rsidRDefault="00764834" w:rsidP="002328B0">
            <w:pPr>
              <w:rPr>
                <w:szCs w:val="24"/>
              </w:rPr>
            </w:pPr>
            <w:r w:rsidRPr="00D75D8F">
              <w:rPr>
                <w:szCs w:val="24"/>
              </w:rPr>
              <w:t>Secondary Perimeter Heat - EZ Supply</w:t>
            </w:r>
          </w:p>
        </w:tc>
        <w:tc>
          <w:tcPr>
            <w:tcW w:w="1506" w:type="pct"/>
            <w:shd w:val="clear" w:color="auto" w:fill="auto"/>
          </w:tcPr>
          <w:p w14:paraId="07B933AD" w14:textId="77777777" w:rsidR="00764834" w:rsidRPr="00D75D8F" w:rsidRDefault="00764834" w:rsidP="002328B0">
            <w:r w:rsidRPr="00D75D8F">
              <w:t>SPHSEZ</w:t>
            </w:r>
            <w:r w:rsidRPr="00D75D8F">
              <w:rPr>
                <w:szCs w:val="24"/>
              </w:rPr>
              <w:t xml:space="preserve"> </w:t>
            </w:r>
            <w:r w:rsidRPr="00D75D8F">
              <w:t xml:space="preserve">– # </w:t>
            </w:r>
          </w:p>
        </w:tc>
      </w:tr>
      <w:tr w:rsidR="00764834" w:rsidRPr="00D75D8F" w14:paraId="7447ABA1" w14:textId="77777777" w:rsidTr="002328B0">
        <w:tc>
          <w:tcPr>
            <w:tcW w:w="3494" w:type="pct"/>
            <w:shd w:val="clear" w:color="auto" w:fill="auto"/>
          </w:tcPr>
          <w:p w14:paraId="0A5C1F10" w14:textId="77777777" w:rsidR="00764834" w:rsidRPr="00D75D8F" w:rsidRDefault="00764834" w:rsidP="002328B0">
            <w:pPr>
              <w:rPr>
                <w:szCs w:val="24"/>
              </w:rPr>
            </w:pPr>
            <w:r w:rsidRPr="00D75D8F">
              <w:rPr>
                <w:szCs w:val="24"/>
              </w:rPr>
              <w:t>Secondary Perimeter Heat - EZ Supply</w:t>
            </w:r>
          </w:p>
        </w:tc>
        <w:tc>
          <w:tcPr>
            <w:tcW w:w="1506" w:type="pct"/>
            <w:shd w:val="clear" w:color="auto" w:fill="auto"/>
          </w:tcPr>
          <w:p w14:paraId="0B206176" w14:textId="77777777" w:rsidR="00764834" w:rsidRPr="00D75D8F" w:rsidRDefault="00764834" w:rsidP="002328B0">
            <w:r w:rsidRPr="00D75D8F">
              <w:t>SPHREZ – #</w:t>
            </w:r>
          </w:p>
        </w:tc>
      </w:tr>
      <w:tr w:rsidR="00764834" w:rsidRPr="00D75D8F" w14:paraId="22813964" w14:textId="77777777" w:rsidTr="002328B0">
        <w:tc>
          <w:tcPr>
            <w:tcW w:w="3494" w:type="pct"/>
            <w:shd w:val="clear" w:color="auto" w:fill="auto"/>
          </w:tcPr>
          <w:p w14:paraId="7C902F6E" w14:textId="77777777" w:rsidR="00764834" w:rsidRPr="00D75D8F" w:rsidRDefault="00764834" w:rsidP="002328B0">
            <w:pPr>
              <w:rPr>
                <w:szCs w:val="24"/>
              </w:rPr>
            </w:pPr>
            <w:r w:rsidRPr="00D75D8F">
              <w:rPr>
                <w:szCs w:val="24"/>
              </w:rPr>
              <w:t>Secondary Perimeter Heat - WZ Supply</w:t>
            </w:r>
          </w:p>
        </w:tc>
        <w:tc>
          <w:tcPr>
            <w:tcW w:w="1506" w:type="pct"/>
            <w:shd w:val="clear" w:color="auto" w:fill="auto"/>
          </w:tcPr>
          <w:p w14:paraId="42787730" w14:textId="77777777" w:rsidR="00764834" w:rsidRPr="00D75D8F" w:rsidRDefault="00764834" w:rsidP="002328B0">
            <w:r w:rsidRPr="00D75D8F">
              <w:t>SPHSWZ – #</w:t>
            </w:r>
          </w:p>
        </w:tc>
      </w:tr>
      <w:tr w:rsidR="00764834" w:rsidRPr="00D75D8F" w14:paraId="0ADA301D" w14:textId="77777777" w:rsidTr="002328B0">
        <w:tc>
          <w:tcPr>
            <w:tcW w:w="3494" w:type="pct"/>
            <w:shd w:val="clear" w:color="auto" w:fill="auto"/>
          </w:tcPr>
          <w:p w14:paraId="528379B5" w14:textId="77777777" w:rsidR="00764834" w:rsidRPr="00D75D8F" w:rsidRDefault="00764834" w:rsidP="002328B0">
            <w:pPr>
              <w:rPr>
                <w:szCs w:val="24"/>
              </w:rPr>
            </w:pPr>
            <w:r w:rsidRPr="00D75D8F">
              <w:rPr>
                <w:szCs w:val="24"/>
              </w:rPr>
              <w:t>Secondary Perimeter Heat - WZ Return</w:t>
            </w:r>
          </w:p>
        </w:tc>
        <w:tc>
          <w:tcPr>
            <w:tcW w:w="1506" w:type="pct"/>
            <w:shd w:val="clear" w:color="auto" w:fill="auto"/>
          </w:tcPr>
          <w:p w14:paraId="18E1006E" w14:textId="77777777" w:rsidR="00764834" w:rsidRPr="00D75D8F" w:rsidRDefault="00764834" w:rsidP="002328B0">
            <w:r w:rsidRPr="00D75D8F">
              <w:t xml:space="preserve">SPHRWZ – # </w:t>
            </w:r>
          </w:p>
        </w:tc>
      </w:tr>
      <w:tr w:rsidR="00764834" w:rsidRPr="00D75D8F" w14:paraId="787E7AC2" w14:textId="77777777" w:rsidTr="002328B0">
        <w:tc>
          <w:tcPr>
            <w:tcW w:w="3494" w:type="pct"/>
            <w:shd w:val="clear" w:color="auto" w:fill="auto"/>
          </w:tcPr>
          <w:p w14:paraId="6F748C31" w14:textId="77777777" w:rsidR="00764834" w:rsidRPr="00D75D8F" w:rsidRDefault="00764834" w:rsidP="002328B0">
            <w:pPr>
              <w:rPr>
                <w:szCs w:val="24"/>
              </w:rPr>
            </w:pPr>
            <w:r w:rsidRPr="00D75D8F">
              <w:rPr>
                <w:szCs w:val="24"/>
              </w:rPr>
              <w:t>Glycol Hot Water Supply</w:t>
            </w:r>
          </w:p>
        </w:tc>
        <w:tc>
          <w:tcPr>
            <w:tcW w:w="1506" w:type="pct"/>
            <w:shd w:val="clear" w:color="auto" w:fill="auto"/>
          </w:tcPr>
          <w:p w14:paraId="653334D3" w14:textId="77777777" w:rsidR="00764834" w:rsidRPr="00D75D8F" w:rsidRDefault="00764834" w:rsidP="002328B0">
            <w:r w:rsidRPr="00D75D8F">
              <w:t xml:space="preserve">GLYS – # </w:t>
            </w:r>
          </w:p>
        </w:tc>
      </w:tr>
      <w:tr w:rsidR="00764834" w:rsidRPr="00D75D8F" w14:paraId="4135CBB8" w14:textId="77777777" w:rsidTr="002328B0">
        <w:tc>
          <w:tcPr>
            <w:tcW w:w="3494" w:type="pct"/>
            <w:shd w:val="clear" w:color="auto" w:fill="auto"/>
          </w:tcPr>
          <w:p w14:paraId="27386B33" w14:textId="77777777" w:rsidR="00764834" w:rsidRPr="00D75D8F" w:rsidRDefault="00764834" w:rsidP="002328B0">
            <w:pPr>
              <w:rPr>
                <w:szCs w:val="24"/>
              </w:rPr>
            </w:pPr>
            <w:r w:rsidRPr="00D75D8F">
              <w:rPr>
                <w:szCs w:val="24"/>
              </w:rPr>
              <w:lastRenderedPageBreak/>
              <w:t>Glycol Hot Water Return</w:t>
            </w:r>
          </w:p>
        </w:tc>
        <w:tc>
          <w:tcPr>
            <w:tcW w:w="1506" w:type="pct"/>
            <w:shd w:val="clear" w:color="auto" w:fill="auto"/>
          </w:tcPr>
          <w:p w14:paraId="3A754DC8" w14:textId="77777777" w:rsidR="00764834" w:rsidRPr="00D75D8F" w:rsidRDefault="00764834" w:rsidP="002328B0">
            <w:r w:rsidRPr="00D75D8F">
              <w:t>GLYR – #</w:t>
            </w:r>
          </w:p>
        </w:tc>
      </w:tr>
      <w:tr w:rsidR="00764834" w:rsidRPr="00D75D8F" w14:paraId="5AC75DB0" w14:textId="77777777" w:rsidTr="002328B0">
        <w:tc>
          <w:tcPr>
            <w:tcW w:w="3494" w:type="pct"/>
            <w:shd w:val="clear" w:color="auto" w:fill="auto"/>
          </w:tcPr>
          <w:p w14:paraId="47D5386C" w14:textId="77777777" w:rsidR="00764834" w:rsidRPr="00D75D8F" w:rsidRDefault="00764834" w:rsidP="002328B0">
            <w:pPr>
              <w:rPr>
                <w:szCs w:val="24"/>
              </w:rPr>
            </w:pPr>
            <w:r w:rsidRPr="00D75D8F">
              <w:rPr>
                <w:szCs w:val="24"/>
              </w:rPr>
              <w:t>HP Steam Supply (125 psig)</w:t>
            </w:r>
          </w:p>
        </w:tc>
        <w:tc>
          <w:tcPr>
            <w:tcW w:w="1506" w:type="pct"/>
            <w:shd w:val="clear" w:color="auto" w:fill="auto"/>
          </w:tcPr>
          <w:p w14:paraId="59E25442" w14:textId="77777777" w:rsidR="00764834" w:rsidRPr="00D75D8F" w:rsidRDefault="00764834" w:rsidP="002328B0">
            <w:r w:rsidRPr="00D75D8F">
              <w:t>HPS – #</w:t>
            </w:r>
          </w:p>
        </w:tc>
      </w:tr>
      <w:tr w:rsidR="00764834" w:rsidRPr="00D75D8F" w14:paraId="1DA4581D" w14:textId="77777777" w:rsidTr="002328B0">
        <w:tc>
          <w:tcPr>
            <w:tcW w:w="3494" w:type="pct"/>
            <w:shd w:val="clear" w:color="auto" w:fill="auto"/>
          </w:tcPr>
          <w:p w14:paraId="2D62107D" w14:textId="77777777" w:rsidR="00764834" w:rsidRPr="00D75D8F" w:rsidRDefault="00764834" w:rsidP="002328B0">
            <w:pPr>
              <w:rPr>
                <w:szCs w:val="24"/>
              </w:rPr>
            </w:pPr>
            <w:r w:rsidRPr="00D75D8F">
              <w:rPr>
                <w:szCs w:val="24"/>
              </w:rPr>
              <w:t>HP Condensate Return (125 psig)</w:t>
            </w:r>
          </w:p>
        </w:tc>
        <w:tc>
          <w:tcPr>
            <w:tcW w:w="1506" w:type="pct"/>
            <w:shd w:val="clear" w:color="auto" w:fill="auto"/>
          </w:tcPr>
          <w:p w14:paraId="261F664D" w14:textId="77777777" w:rsidR="00764834" w:rsidRPr="00D75D8F" w:rsidRDefault="00764834" w:rsidP="002328B0">
            <w:r w:rsidRPr="00D75D8F">
              <w:t xml:space="preserve">HPC – # </w:t>
            </w:r>
          </w:p>
        </w:tc>
      </w:tr>
      <w:tr w:rsidR="00764834" w:rsidRPr="00D75D8F" w14:paraId="067E7F1E" w14:textId="77777777" w:rsidTr="002328B0">
        <w:tc>
          <w:tcPr>
            <w:tcW w:w="3494" w:type="pct"/>
            <w:shd w:val="clear" w:color="auto" w:fill="auto"/>
          </w:tcPr>
          <w:p w14:paraId="44D51698" w14:textId="77777777" w:rsidR="00764834" w:rsidRPr="00D75D8F" w:rsidRDefault="00764834" w:rsidP="002328B0">
            <w:pPr>
              <w:rPr>
                <w:szCs w:val="24"/>
              </w:rPr>
            </w:pPr>
            <w:r w:rsidRPr="00D75D8F">
              <w:rPr>
                <w:szCs w:val="24"/>
              </w:rPr>
              <w:t>MP Steam Supply (60 psig)</w:t>
            </w:r>
          </w:p>
        </w:tc>
        <w:tc>
          <w:tcPr>
            <w:tcW w:w="1506" w:type="pct"/>
            <w:shd w:val="clear" w:color="auto" w:fill="auto"/>
          </w:tcPr>
          <w:p w14:paraId="3DD098B0" w14:textId="77777777" w:rsidR="00764834" w:rsidRPr="00D75D8F" w:rsidRDefault="00764834" w:rsidP="002328B0">
            <w:r w:rsidRPr="00D75D8F">
              <w:t xml:space="preserve">MPS – # </w:t>
            </w:r>
          </w:p>
        </w:tc>
      </w:tr>
      <w:tr w:rsidR="00764834" w:rsidRPr="00D75D8F" w14:paraId="259DB095" w14:textId="77777777" w:rsidTr="002328B0">
        <w:tc>
          <w:tcPr>
            <w:tcW w:w="3494" w:type="pct"/>
            <w:shd w:val="clear" w:color="auto" w:fill="auto"/>
          </w:tcPr>
          <w:p w14:paraId="3DDF59F2" w14:textId="77777777" w:rsidR="00764834" w:rsidRPr="00D75D8F" w:rsidRDefault="00764834" w:rsidP="002328B0">
            <w:pPr>
              <w:rPr>
                <w:szCs w:val="24"/>
              </w:rPr>
            </w:pPr>
            <w:r w:rsidRPr="00D75D8F">
              <w:rPr>
                <w:szCs w:val="24"/>
              </w:rPr>
              <w:t>MP Condensate Return (60 psig)</w:t>
            </w:r>
          </w:p>
        </w:tc>
        <w:tc>
          <w:tcPr>
            <w:tcW w:w="1506" w:type="pct"/>
            <w:shd w:val="clear" w:color="auto" w:fill="auto"/>
          </w:tcPr>
          <w:p w14:paraId="3C8A6DA9" w14:textId="77777777" w:rsidR="00764834" w:rsidRPr="00D75D8F" w:rsidRDefault="00764834" w:rsidP="002328B0">
            <w:r w:rsidRPr="00D75D8F">
              <w:t>MPC – #</w:t>
            </w:r>
          </w:p>
        </w:tc>
      </w:tr>
      <w:tr w:rsidR="00764834" w:rsidRPr="00D75D8F" w14:paraId="4F6E702C" w14:textId="77777777" w:rsidTr="002328B0">
        <w:tc>
          <w:tcPr>
            <w:tcW w:w="3494" w:type="pct"/>
            <w:shd w:val="clear" w:color="auto" w:fill="auto"/>
          </w:tcPr>
          <w:p w14:paraId="2D8C02D8" w14:textId="77777777" w:rsidR="00764834" w:rsidRPr="00D75D8F" w:rsidRDefault="00764834" w:rsidP="002328B0">
            <w:pPr>
              <w:rPr>
                <w:szCs w:val="24"/>
              </w:rPr>
            </w:pPr>
            <w:r w:rsidRPr="00D75D8F">
              <w:rPr>
                <w:szCs w:val="24"/>
              </w:rPr>
              <w:t>LP Steam Supply (15 psig)</w:t>
            </w:r>
          </w:p>
        </w:tc>
        <w:tc>
          <w:tcPr>
            <w:tcW w:w="1506" w:type="pct"/>
            <w:shd w:val="clear" w:color="auto" w:fill="auto"/>
          </w:tcPr>
          <w:p w14:paraId="6F55F394" w14:textId="77777777" w:rsidR="00764834" w:rsidRPr="00D75D8F" w:rsidRDefault="00764834" w:rsidP="002328B0">
            <w:r w:rsidRPr="00D75D8F">
              <w:t>LPS – #</w:t>
            </w:r>
          </w:p>
        </w:tc>
      </w:tr>
      <w:tr w:rsidR="00764834" w:rsidRPr="00D75D8F" w14:paraId="5251A15B" w14:textId="77777777" w:rsidTr="002328B0">
        <w:tc>
          <w:tcPr>
            <w:tcW w:w="3494" w:type="pct"/>
            <w:shd w:val="clear" w:color="auto" w:fill="auto"/>
          </w:tcPr>
          <w:p w14:paraId="5AD2281E" w14:textId="77777777" w:rsidR="00764834" w:rsidRPr="00D75D8F" w:rsidRDefault="00764834" w:rsidP="002328B0">
            <w:pPr>
              <w:rPr>
                <w:szCs w:val="24"/>
              </w:rPr>
            </w:pPr>
            <w:r w:rsidRPr="00D75D8F">
              <w:rPr>
                <w:szCs w:val="24"/>
              </w:rPr>
              <w:t>LP Condensate Return</w:t>
            </w:r>
          </w:p>
        </w:tc>
        <w:tc>
          <w:tcPr>
            <w:tcW w:w="1506" w:type="pct"/>
            <w:shd w:val="clear" w:color="auto" w:fill="auto"/>
          </w:tcPr>
          <w:p w14:paraId="4B59E276" w14:textId="77777777" w:rsidR="00764834" w:rsidRPr="00D75D8F" w:rsidRDefault="00764834" w:rsidP="002328B0">
            <w:r w:rsidRPr="00D75D8F">
              <w:t xml:space="preserve">LPR – # </w:t>
            </w:r>
          </w:p>
        </w:tc>
      </w:tr>
      <w:tr w:rsidR="00764834" w:rsidRPr="00D75D8F" w14:paraId="14B42D7D" w14:textId="77777777" w:rsidTr="002328B0">
        <w:tc>
          <w:tcPr>
            <w:tcW w:w="3494" w:type="pct"/>
            <w:shd w:val="clear" w:color="auto" w:fill="auto"/>
          </w:tcPr>
          <w:p w14:paraId="20A80DC1" w14:textId="77777777" w:rsidR="00764834" w:rsidRPr="00D75D8F" w:rsidRDefault="00764834" w:rsidP="002328B0">
            <w:pPr>
              <w:rPr>
                <w:szCs w:val="24"/>
              </w:rPr>
            </w:pPr>
            <w:r w:rsidRPr="00D75D8F">
              <w:rPr>
                <w:szCs w:val="24"/>
              </w:rPr>
              <w:t>Pumped Condensate Return</w:t>
            </w:r>
          </w:p>
        </w:tc>
        <w:tc>
          <w:tcPr>
            <w:tcW w:w="1506" w:type="pct"/>
            <w:shd w:val="clear" w:color="auto" w:fill="auto"/>
          </w:tcPr>
          <w:p w14:paraId="6A247BF4" w14:textId="77777777" w:rsidR="00764834" w:rsidRPr="00D75D8F" w:rsidRDefault="00764834" w:rsidP="002328B0">
            <w:r w:rsidRPr="00D75D8F">
              <w:t xml:space="preserve">PCR – # </w:t>
            </w:r>
          </w:p>
        </w:tc>
      </w:tr>
    </w:tbl>
    <w:p w14:paraId="5F41D2D3" w14:textId="77777777" w:rsidR="00006B6C" w:rsidRDefault="00006B6C" w:rsidP="001E7092">
      <w:pPr>
        <w:pStyle w:val="PR1"/>
        <w:numPr>
          <w:ilvl w:val="0"/>
          <w:numId w:val="0"/>
        </w:numPr>
        <w:tabs>
          <w:tab w:val="clear" w:pos="1044"/>
        </w:tabs>
        <w:spacing w:before="0"/>
      </w:pPr>
    </w:p>
    <w:p w14:paraId="7B41CE40" w14:textId="77777777" w:rsidR="00006B6C" w:rsidRPr="00D75D8F" w:rsidRDefault="00006B6C" w:rsidP="00E26353">
      <w:pPr>
        <w:pStyle w:val="PR1"/>
        <w:tabs>
          <w:tab w:val="clear" w:pos="1044"/>
        </w:tabs>
        <w:spacing w:before="0"/>
        <w:ind w:left="720" w:hanging="446"/>
        <w:rPr>
          <w:szCs w:val="24"/>
        </w:rPr>
      </w:pPr>
      <w:r w:rsidRPr="00D75D8F">
        <w:t>Valve</w:t>
      </w:r>
      <w:r w:rsidRPr="00D75D8F">
        <w:rPr>
          <w:szCs w:val="24"/>
        </w:rPr>
        <w:t xml:space="preserve"> Schedul</w:t>
      </w:r>
      <w:r w:rsidR="000908AA" w:rsidRPr="00D75D8F">
        <w:rPr>
          <w:szCs w:val="24"/>
        </w:rPr>
        <w:t xml:space="preserve">es: Provide a valve schedule in </w:t>
      </w:r>
      <w:r w:rsidRPr="00D75D8F">
        <w:rPr>
          <w:szCs w:val="24"/>
        </w:rPr>
        <w:t>an “x</w:t>
      </w:r>
      <w:r w:rsidR="000908AA" w:rsidRPr="00D75D8F">
        <w:rPr>
          <w:szCs w:val="24"/>
        </w:rPr>
        <w:t>l” file format for each HVAC piping system</w:t>
      </w:r>
      <w:r w:rsidRPr="00D75D8F">
        <w:rPr>
          <w:szCs w:val="24"/>
        </w:rPr>
        <w:t>. File shall include the valve number, piping system, system abbreviation (as shown on valve tag), location of valve (room, space, equipment, pipe riser), and valve duty. Also mark valves for emergency shutoff and similar special uses as required by the project.</w:t>
      </w:r>
    </w:p>
    <w:p w14:paraId="26927925" w14:textId="77777777" w:rsidR="00006B6C" w:rsidRPr="00B63E36" w:rsidRDefault="00006B6C" w:rsidP="00006B6C">
      <w:pPr>
        <w:numPr>
          <w:ilvl w:val="5"/>
          <w:numId w:val="1"/>
        </w:numPr>
        <w:tabs>
          <w:tab w:val="clear" w:pos="1620"/>
          <w:tab w:val="left" w:pos="1440"/>
        </w:tabs>
        <w:suppressAutoHyphens/>
        <w:spacing w:before="240"/>
        <w:ind w:left="1440"/>
        <w:jc w:val="both"/>
        <w:outlineLvl w:val="3"/>
        <w:rPr>
          <w:szCs w:val="24"/>
        </w:rPr>
      </w:pPr>
      <w:r w:rsidRPr="00E26353">
        <w:rPr>
          <w:szCs w:val="24"/>
        </w:rPr>
        <w:t xml:space="preserve">Numbering System: </w:t>
      </w:r>
      <w:r w:rsidR="00616016" w:rsidRPr="00E26353">
        <w:rPr>
          <w:szCs w:val="24"/>
        </w:rPr>
        <w:t xml:space="preserve">Shut Off </w:t>
      </w:r>
      <w:r w:rsidRPr="00E26353">
        <w:rPr>
          <w:szCs w:val="24"/>
        </w:rPr>
        <w:t xml:space="preserve">Valves shall be in numerical order starting with one </w:t>
      </w:r>
      <w:r w:rsidRPr="00B63E36">
        <w:rPr>
          <w:szCs w:val="24"/>
        </w:rPr>
        <w:t>(1) for ea</w:t>
      </w:r>
      <w:r w:rsidR="000908AA" w:rsidRPr="00B63E36">
        <w:rPr>
          <w:szCs w:val="24"/>
        </w:rPr>
        <w:t>ch HVAC</w:t>
      </w:r>
      <w:r w:rsidRPr="00B63E36">
        <w:rPr>
          <w:szCs w:val="24"/>
        </w:rPr>
        <w:t xml:space="preserve"> system. </w:t>
      </w:r>
    </w:p>
    <w:p w14:paraId="5C3E38B6" w14:textId="7F0BE114" w:rsidR="000908AA" w:rsidRPr="005669C7" w:rsidRDefault="000908AA" w:rsidP="00006B6C">
      <w:pPr>
        <w:numPr>
          <w:ilvl w:val="5"/>
          <w:numId w:val="1"/>
        </w:numPr>
        <w:tabs>
          <w:tab w:val="clear" w:pos="1620"/>
          <w:tab w:val="left" w:pos="1440"/>
        </w:tabs>
        <w:suppressAutoHyphens/>
        <w:spacing w:before="240"/>
        <w:ind w:left="1440"/>
        <w:jc w:val="both"/>
        <w:outlineLvl w:val="3"/>
        <w:rPr>
          <w:szCs w:val="24"/>
          <w:highlight w:val="yellow"/>
        </w:rPr>
      </w:pPr>
      <w:r w:rsidRPr="005669C7">
        <w:rPr>
          <w:szCs w:val="24"/>
        </w:rPr>
        <w:t>BAS Control Valves: BAS control valves shall be</w:t>
      </w:r>
      <w:r w:rsidR="00616016" w:rsidRPr="005669C7">
        <w:rPr>
          <w:szCs w:val="24"/>
        </w:rPr>
        <w:t xml:space="preserve"> </w:t>
      </w:r>
      <w:r w:rsidR="00616016" w:rsidRPr="001D45B2">
        <w:rPr>
          <w:szCs w:val="24"/>
        </w:rPr>
        <w:t>identified</w:t>
      </w:r>
      <w:r w:rsidRPr="005669C7">
        <w:rPr>
          <w:szCs w:val="24"/>
          <w:u w:val="single"/>
        </w:rPr>
        <w:t xml:space="preserve"> </w:t>
      </w:r>
      <w:r w:rsidR="009F1ADD" w:rsidRPr="001D45B2">
        <w:rPr>
          <w:szCs w:val="24"/>
        </w:rPr>
        <w:t>by</w:t>
      </w:r>
      <w:r w:rsidR="009F1ADD" w:rsidRPr="005669C7">
        <w:rPr>
          <w:szCs w:val="24"/>
          <w:u w:val="single"/>
        </w:rPr>
        <w:t xml:space="preserve"> </w:t>
      </w:r>
      <w:r w:rsidR="009F1ADD" w:rsidRPr="001D45B2">
        <w:rPr>
          <w:szCs w:val="24"/>
        </w:rPr>
        <w:t>numbers</w:t>
      </w:r>
      <w:r w:rsidR="009F1ADD" w:rsidRPr="005669C7">
        <w:rPr>
          <w:szCs w:val="24"/>
          <w:u w:val="single"/>
        </w:rPr>
        <w:t xml:space="preserve"> </w:t>
      </w:r>
      <w:r w:rsidR="009F1ADD" w:rsidRPr="001D45B2">
        <w:rPr>
          <w:szCs w:val="24"/>
        </w:rPr>
        <w:t>or</w:t>
      </w:r>
      <w:r w:rsidR="009F1ADD" w:rsidRPr="005669C7">
        <w:rPr>
          <w:szCs w:val="24"/>
          <w:u w:val="single"/>
        </w:rPr>
        <w:t xml:space="preserve"> </w:t>
      </w:r>
      <w:r w:rsidR="009F1ADD" w:rsidRPr="001D45B2">
        <w:rPr>
          <w:szCs w:val="24"/>
        </w:rPr>
        <w:t>letters</w:t>
      </w:r>
      <w:r w:rsidR="009F1ADD" w:rsidRPr="005669C7">
        <w:rPr>
          <w:szCs w:val="24"/>
          <w:u w:val="single"/>
        </w:rPr>
        <w:t xml:space="preserve"> </w:t>
      </w:r>
      <w:r w:rsidR="009F1ADD" w:rsidRPr="00101C50">
        <w:rPr>
          <w:szCs w:val="24"/>
        </w:rPr>
        <w:t>in</w:t>
      </w:r>
      <w:r w:rsidR="008A61A8" w:rsidRPr="008A61A8">
        <w:rPr>
          <w:szCs w:val="24"/>
        </w:rPr>
        <w:t xml:space="preserve"> </w:t>
      </w:r>
      <w:r w:rsidR="009F1ADD" w:rsidRPr="008A61A8">
        <w:rPr>
          <w:szCs w:val="24"/>
        </w:rPr>
        <w:t>sequential</w:t>
      </w:r>
      <w:r w:rsidR="009F1ADD" w:rsidRPr="005669C7">
        <w:rPr>
          <w:szCs w:val="24"/>
        </w:rPr>
        <w:t xml:space="preserve"> </w:t>
      </w:r>
      <w:r w:rsidRPr="005669C7">
        <w:rPr>
          <w:szCs w:val="24"/>
        </w:rPr>
        <w:t>order for each</w:t>
      </w:r>
      <w:r w:rsidR="009F1ADD" w:rsidRPr="005669C7">
        <w:rPr>
          <w:szCs w:val="24"/>
        </w:rPr>
        <w:t xml:space="preserve"> </w:t>
      </w:r>
      <w:r w:rsidRPr="005669C7">
        <w:rPr>
          <w:szCs w:val="24"/>
        </w:rPr>
        <w:t xml:space="preserve">HVAC system utilizing the “control valve </w:t>
      </w:r>
      <w:r w:rsidR="00616016" w:rsidRPr="001D45B2">
        <w:rPr>
          <w:szCs w:val="24"/>
        </w:rPr>
        <w:t>identification</w:t>
      </w:r>
      <w:r w:rsidRPr="005669C7">
        <w:rPr>
          <w:szCs w:val="24"/>
          <w:u w:val="single"/>
        </w:rPr>
        <w:t xml:space="preserve"> </w:t>
      </w:r>
      <w:r w:rsidRPr="005669C7">
        <w:rPr>
          <w:szCs w:val="24"/>
        </w:rPr>
        <w:t xml:space="preserve">from the BAS submittal. </w:t>
      </w:r>
      <w:r w:rsidR="00616016" w:rsidRPr="005669C7">
        <w:rPr>
          <w:szCs w:val="24"/>
        </w:rPr>
        <w:t>&lt;</w:t>
      </w:r>
      <w:r w:rsidR="00616016" w:rsidRPr="008F578F">
        <w:rPr>
          <w:szCs w:val="24"/>
          <w:highlight w:val="yellow"/>
        </w:rPr>
        <w:t>Coordinate BAS valve identification</w:t>
      </w:r>
      <w:r w:rsidR="00616016" w:rsidRPr="005669C7">
        <w:rPr>
          <w:szCs w:val="24"/>
          <w:highlight w:val="yellow"/>
          <w:u w:val="single"/>
        </w:rPr>
        <w:t xml:space="preserve"> </w:t>
      </w:r>
      <w:r w:rsidR="00616016" w:rsidRPr="008F578F">
        <w:rPr>
          <w:szCs w:val="24"/>
          <w:highlight w:val="yellow"/>
        </w:rPr>
        <w:t>requirements</w:t>
      </w:r>
      <w:r w:rsidR="00616016" w:rsidRPr="005669C7">
        <w:rPr>
          <w:szCs w:val="24"/>
          <w:highlight w:val="yellow"/>
          <w:u w:val="single"/>
        </w:rPr>
        <w:t xml:space="preserve"> </w:t>
      </w:r>
      <w:r w:rsidR="00616016" w:rsidRPr="008F578F">
        <w:rPr>
          <w:szCs w:val="24"/>
          <w:highlight w:val="yellow"/>
        </w:rPr>
        <w:t>with</w:t>
      </w:r>
      <w:r w:rsidR="00616016" w:rsidRPr="005669C7">
        <w:rPr>
          <w:szCs w:val="24"/>
          <w:highlight w:val="yellow"/>
          <w:u w:val="single"/>
        </w:rPr>
        <w:t xml:space="preserve"> </w:t>
      </w:r>
      <w:r w:rsidR="00616016" w:rsidRPr="008F578F">
        <w:rPr>
          <w:szCs w:val="24"/>
          <w:highlight w:val="yellow"/>
        </w:rPr>
        <w:t>UMB</w:t>
      </w:r>
      <w:r w:rsidR="00616016" w:rsidRPr="005669C7">
        <w:rPr>
          <w:szCs w:val="24"/>
          <w:highlight w:val="yellow"/>
        </w:rPr>
        <w:t>&gt;</w:t>
      </w:r>
    </w:p>
    <w:p w14:paraId="5A1287C4" w14:textId="77777777" w:rsidR="00006B6C" w:rsidRPr="00A32FFB" w:rsidRDefault="00006B6C" w:rsidP="001E7092">
      <w:pPr>
        <w:pStyle w:val="PR1"/>
        <w:numPr>
          <w:ilvl w:val="0"/>
          <w:numId w:val="0"/>
        </w:numPr>
        <w:tabs>
          <w:tab w:val="clear" w:pos="1044"/>
        </w:tabs>
        <w:spacing w:before="0"/>
      </w:pPr>
    </w:p>
    <w:p w14:paraId="13EF4864" w14:textId="77777777" w:rsidR="006A2553" w:rsidRPr="009816E6" w:rsidRDefault="008755D5" w:rsidP="009816E6">
      <w:pPr>
        <w:pStyle w:val="ART"/>
        <w:tabs>
          <w:tab w:val="clear" w:pos="1044"/>
          <w:tab w:val="clear" w:pos="1134"/>
        </w:tabs>
        <w:spacing w:before="0"/>
        <w:ind w:left="720" w:hanging="720"/>
      </w:pPr>
      <w:r w:rsidRPr="009816E6">
        <w:t>CEILING MARKERS</w:t>
      </w:r>
    </w:p>
    <w:p w14:paraId="5DB8E42A" w14:textId="77777777" w:rsidR="00ED661A" w:rsidRPr="00D96F47" w:rsidRDefault="00132763" w:rsidP="00D96F47">
      <w:pPr>
        <w:pStyle w:val="PR1"/>
        <w:tabs>
          <w:tab w:val="clear" w:pos="1044"/>
        </w:tabs>
        <w:ind w:left="720" w:hanging="446"/>
        <w:rPr>
          <w:szCs w:val="24"/>
        </w:rPr>
      </w:pPr>
      <w:r w:rsidRPr="00C3688D">
        <w:t xml:space="preserve">Ceiling Grid and Access Panel Markers: Provide Kroy type clear adhesive printed labels with </w:t>
      </w:r>
      <w:r w:rsidR="0019248A" w:rsidRPr="009816E6">
        <w:t>three sixteenth (3/16)</w:t>
      </w:r>
      <w:r w:rsidR="0019248A" w:rsidRPr="00C3688D">
        <w:t xml:space="preserve"> </w:t>
      </w:r>
      <w:r w:rsidRPr="00FF5D0F">
        <w:t>inch high letters to identify the type of concealed</w:t>
      </w:r>
      <w:r w:rsidR="00ED661A" w:rsidRPr="00ED5AFB">
        <w:t xml:space="preserve"> </w:t>
      </w:r>
      <w:r w:rsidR="00ED661A" w:rsidRPr="009816E6">
        <w:t>equipment,</w:t>
      </w:r>
      <w:r w:rsidRPr="00C3688D">
        <w:t xml:space="preserve"> valve</w:t>
      </w:r>
      <w:r w:rsidR="00D96F47">
        <w:t>s</w:t>
      </w:r>
      <w:r w:rsidRPr="00C3688D">
        <w:t>, volume damper</w:t>
      </w:r>
      <w:r w:rsidR="00D96F47">
        <w:t>s</w:t>
      </w:r>
      <w:r w:rsidRPr="00C3688D">
        <w:t>, rehea</w:t>
      </w:r>
      <w:r w:rsidR="00D96F47">
        <w:t>t coils, control dampers</w:t>
      </w:r>
      <w:r w:rsidRPr="00C3688D">
        <w:t>, etc.</w:t>
      </w:r>
      <w:r w:rsidR="00D96F47" w:rsidRPr="00D96F47">
        <w:rPr>
          <w:szCs w:val="24"/>
        </w:rPr>
        <w:t xml:space="preserve"> </w:t>
      </w:r>
    </w:p>
    <w:p w14:paraId="1916162C" w14:textId="77777777" w:rsidR="00CE65EF" w:rsidRPr="00D75D8F" w:rsidRDefault="00CE65EF" w:rsidP="009816E6">
      <w:pPr>
        <w:pStyle w:val="PR1"/>
        <w:tabs>
          <w:tab w:val="clear" w:pos="1044"/>
        </w:tabs>
        <w:ind w:left="720" w:hanging="446"/>
      </w:pPr>
      <w:r w:rsidRPr="00D75D8F">
        <w:t xml:space="preserve">Ceiling Marker Data: </w:t>
      </w:r>
      <w:r w:rsidR="00AF3560" w:rsidRPr="00D75D8F">
        <w:rPr>
          <w:szCs w:val="24"/>
        </w:rPr>
        <w:t>For HVAC</w:t>
      </w:r>
      <w:r w:rsidR="00CC101C" w:rsidRPr="00D75D8F">
        <w:rPr>
          <w:szCs w:val="24"/>
        </w:rPr>
        <w:t xml:space="preserve"> the</w:t>
      </w:r>
      <w:r w:rsidR="00AF3560" w:rsidRPr="00D75D8F">
        <w:rPr>
          <w:szCs w:val="24"/>
        </w:rPr>
        <w:t xml:space="preserve"> printed data shall be as follows:</w:t>
      </w:r>
    </w:p>
    <w:p w14:paraId="7F5D5392" w14:textId="77777777" w:rsidR="00AF3560" w:rsidRPr="00D75D8F" w:rsidRDefault="00AF3560" w:rsidP="00AF3560">
      <w:pPr>
        <w:pStyle w:val="PR1"/>
        <w:numPr>
          <w:ilvl w:val="0"/>
          <w:numId w:val="0"/>
        </w:numPr>
        <w:tabs>
          <w:tab w:val="clear" w:pos="1044"/>
        </w:tabs>
        <w:ind w:left="720"/>
      </w:pPr>
    </w:p>
    <w:tbl>
      <w:tblPr>
        <w:tblW w:w="498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4464"/>
        <w:gridCol w:w="3673"/>
      </w:tblGrid>
      <w:tr w:rsidR="00AF3560" w:rsidRPr="00D75D8F" w14:paraId="0AE3BEBE" w14:textId="77777777" w:rsidTr="00B5740F">
        <w:trPr>
          <w:trHeight w:val="432"/>
        </w:trPr>
        <w:tc>
          <w:tcPr>
            <w:tcW w:w="617" w:type="pct"/>
            <w:shd w:val="clear" w:color="auto" w:fill="auto"/>
            <w:vAlign w:val="center"/>
          </w:tcPr>
          <w:p w14:paraId="3A5C1415" w14:textId="77777777" w:rsidR="00AF3560" w:rsidRPr="00D75D8F" w:rsidRDefault="00AF3560" w:rsidP="00DE737A">
            <w:pPr>
              <w:tabs>
                <w:tab w:val="left" w:pos="720"/>
                <w:tab w:val="left" w:pos="1044"/>
              </w:tabs>
              <w:suppressAutoHyphens/>
              <w:jc w:val="center"/>
              <w:outlineLvl w:val="2"/>
              <w:rPr>
                <w:b/>
              </w:rPr>
            </w:pPr>
            <w:r w:rsidRPr="00D75D8F">
              <w:rPr>
                <w:b/>
              </w:rPr>
              <w:t>ITEM</w:t>
            </w:r>
          </w:p>
        </w:tc>
        <w:tc>
          <w:tcPr>
            <w:tcW w:w="2404" w:type="pct"/>
            <w:shd w:val="clear" w:color="auto" w:fill="auto"/>
            <w:vAlign w:val="center"/>
          </w:tcPr>
          <w:p w14:paraId="797B2FD5" w14:textId="77777777" w:rsidR="00AF3560" w:rsidRPr="00D75D8F" w:rsidRDefault="00AF3560" w:rsidP="00DE737A">
            <w:pPr>
              <w:tabs>
                <w:tab w:val="left" w:pos="720"/>
                <w:tab w:val="left" w:pos="1044"/>
              </w:tabs>
              <w:suppressAutoHyphens/>
              <w:jc w:val="center"/>
              <w:outlineLvl w:val="2"/>
              <w:rPr>
                <w:b/>
              </w:rPr>
            </w:pPr>
            <w:r w:rsidRPr="00D75D8F">
              <w:rPr>
                <w:b/>
              </w:rPr>
              <w:t>SERVICE</w:t>
            </w:r>
          </w:p>
        </w:tc>
        <w:tc>
          <w:tcPr>
            <w:tcW w:w="1979" w:type="pct"/>
            <w:shd w:val="clear" w:color="auto" w:fill="auto"/>
            <w:vAlign w:val="center"/>
          </w:tcPr>
          <w:p w14:paraId="05E70627" w14:textId="77777777" w:rsidR="00AF3560" w:rsidRPr="00D75D8F" w:rsidRDefault="00AF3560" w:rsidP="00DE737A">
            <w:pPr>
              <w:tabs>
                <w:tab w:val="left" w:pos="720"/>
                <w:tab w:val="left" w:pos="1044"/>
              </w:tabs>
              <w:suppressAutoHyphens/>
              <w:jc w:val="center"/>
              <w:outlineLvl w:val="2"/>
              <w:rPr>
                <w:b/>
              </w:rPr>
            </w:pPr>
            <w:r w:rsidRPr="00D75D8F">
              <w:rPr>
                <w:b/>
              </w:rPr>
              <w:t xml:space="preserve"> LABEL </w:t>
            </w:r>
          </w:p>
        </w:tc>
      </w:tr>
      <w:tr w:rsidR="00AF3560" w:rsidRPr="00D75D8F" w14:paraId="65C9767F" w14:textId="77777777" w:rsidTr="001F518C">
        <w:trPr>
          <w:cantSplit/>
        </w:trPr>
        <w:tc>
          <w:tcPr>
            <w:tcW w:w="617" w:type="pct"/>
            <w:shd w:val="clear" w:color="auto" w:fill="auto"/>
          </w:tcPr>
          <w:p w14:paraId="5E1937D1" w14:textId="77777777" w:rsidR="00AF3560" w:rsidRPr="00D75D8F" w:rsidRDefault="00AF3560" w:rsidP="00DE737A">
            <w:pPr>
              <w:rPr>
                <w:szCs w:val="24"/>
              </w:rPr>
            </w:pPr>
            <w:r w:rsidRPr="00D75D8F">
              <w:rPr>
                <w:szCs w:val="24"/>
              </w:rPr>
              <w:t>LP Drain</w:t>
            </w:r>
          </w:p>
        </w:tc>
        <w:tc>
          <w:tcPr>
            <w:tcW w:w="2404" w:type="pct"/>
            <w:shd w:val="clear" w:color="auto" w:fill="auto"/>
            <w:vAlign w:val="center"/>
          </w:tcPr>
          <w:p w14:paraId="087F40FE" w14:textId="77777777" w:rsidR="00AF3560" w:rsidRPr="00D75D8F" w:rsidRDefault="00AF3560" w:rsidP="00DE737A">
            <w:pPr>
              <w:rPr>
                <w:szCs w:val="24"/>
              </w:rPr>
            </w:pPr>
            <w:r w:rsidRPr="00D75D8F">
              <w:rPr>
                <w:szCs w:val="24"/>
              </w:rPr>
              <w:t>Low Point Drain</w:t>
            </w:r>
          </w:p>
        </w:tc>
        <w:tc>
          <w:tcPr>
            <w:tcW w:w="1979" w:type="pct"/>
            <w:shd w:val="clear" w:color="auto" w:fill="auto"/>
            <w:vAlign w:val="center"/>
          </w:tcPr>
          <w:p w14:paraId="14ED119D" w14:textId="77777777" w:rsidR="00AF3560" w:rsidRPr="00D75D8F" w:rsidRDefault="00AF3560" w:rsidP="00DE737A">
            <w:pPr>
              <w:rPr>
                <w:szCs w:val="24"/>
              </w:rPr>
            </w:pPr>
            <w:r w:rsidRPr="00D75D8F">
              <w:rPr>
                <w:szCs w:val="24"/>
              </w:rPr>
              <w:t xml:space="preserve">HVAC – LPD – ** </w:t>
            </w:r>
          </w:p>
        </w:tc>
      </w:tr>
      <w:tr w:rsidR="00AF3560" w:rsidRPr="00D75D8F" w14:paraId="69F2A751" w14:textId="77777777" w:rsidTr="001F518C">
        <w:trPr>
          <w:cantSplit/>
        </w:trPr>
        <w:tc>
          <w:tcPr>
            <w:tcW w:w="617" w:type="pct"/>
            <w:shd w:val="clear" w:color="auto" w:fill="auto"/>
          </w:tcPr>
          <w:p w14:paraId="7CD3C465" w14:textId="77777777" w:rsidR="00AF3560" w:rsidRPr="00D75D8F" w:rsidRDefault="00AF3560" w:rsidP="00DE737A">
            <w:pPr>
              <w:rPr>
                <w:szCs w:val="24"/>
              </w:rPr>
            </w:pPr>
            <w:r w:rsidRPr="00D75D8F">
              <w:rPr>
                <w:szCs w:val="24"/>
              </w:rPr>
              <w:t>Air Vent</w:t>
            </w:r>
          </w:p>
        </w:tc>
        <w:tc>
          <w:tcPr>
            <w:tcW w:w="2404" w:type="pct"/>
            <w:shd w:val="clear" w:color="auto" w:fill="auto"/>
            <w:vAlign w:val="center"/>
          </w:tcPr>
          <w:p w14:paraId="632243DC" w14:textId="77777777" w:rsidR="00AF3560" w:rsidRPr="00D75D8F" w:rsidRDefault="00AF3560" w:rsidP="00DE737A">
            <w:pPr>
              <w:rPr>
                <w:szCs w:val="24"/>
              </w:rPr>
            </w:pPr>
            <w:r w:rsidRPr="00D75D8F">
              <w:rPr>
                <w:szCs w:val="24"/>
              </w:rPr>
              <w:t>Manual Air Vent</w:t>
            </w:r>
          </w:p>
        </w:tc>
        <w:tc>
          <w:tcPr>
            <w:tcW w:w="1979" w:type="pct"/>
            <w:shd w:val="clear" w:color="auto" w:fill="auto"/>
            <w:vAlign w:val="center"/>
          </w:tcPr>
          <w:p w14:paraId="349241CA" w14:textId="77777777" w:rsidR="00AF3560" w:rsidRPr="00D75D8F" w:rsidRDefault="00AF3560" w:rsidP="00DE737A">
            <w:pPr>
              <w:rPr>
                <w:szCs w:val="24"/>
              </w:rPr>
            </w:pPr>
            <w:r w:rsidRPr="00D75D8F">
              <w:rPr>
                <w:szCs w:val="24"/>
              </w:rPr>
              <w:t>HVAC – MAV</w:t>
            </w:r>
          </w:p>
        </w:tc>
      </w:tr>
      <w:tr w:rsidR="00AF3560" w:rsidRPr="00D75D8F" w14:paraId="0B903049" w14:textId="77777777" w:rsidTr="001F518C">
        <w:trPr>
          <w:cantSplit/>
        </w:trPr>
        <w:tc>
          <w:tcPr>
            <w:tcW w:w="617" w:type="pct"/>
            <w:shd w:val="clear" w:color="auto" w:fill="auto"/>
          </w:tcPr>
          <w:p w14:paraId="1D09AC77" w14:textId="77777777" w:rsidR="00AF3560" w:rsidRPr="00D75D8F" w:rsidRDefault="00AF3560" w:rsidP="00DE737A">
            <w:pPr>
              <w:rPr>
                <w:szCs w:val="24"/>
              </w:rPr>
            </w:pPr>
            <w:r w:rsidRPr="00D75D8F">
              <w:rPr>
                <w:szCs w:val="24"/>
              </w:rPr>
              <w:t>STU</w:t>
            </w:r>
          </w:p>
        </w:tc>
        <w:tc>
          <w:tcPr>
            <w:tcW w:w="2404" w:type="pct"/>
            <w:shd w:val="clear" w:color="auto" w:fill="auto"/>
            <w:vAlign w:val="center"/>
          </w:tcPr>
          <w:p w14:paraId="172A0323" w14:textId="77777777" w:rsidR="00AF3560" w:rsidRPr="00D75D8F" w:rsidRDefault="00AF3560" w:rsidP="00DE737A">
            <w:pPr>
              <w:rPr>
                <w:szCs w:val="24"/>
              </w:rPr>
            </w:pPr>
            <w:r w:rsidRPr="00D75D8F">
              <w:rPr>
                <w:szCs w:val="24"/>
              </w:rPr>
              <w:t>Supply Terminal Unit</w:t>
            </w:r>
          </w:p>
        </w:tc>
        <w:tc>
          <w:tcPr>
            <w:tcW w:w="1979" w:type="pct"/>
            <w:shd w:val="clear" w:color="auto" w:fill="auto"/>
            <w:vAlign w:val="center"/>
          </w:tcPr>
          <w:p w14:paraId="41C70824" w14:textId="77777777" w:rsidR="00AF3560" w:rsidRPr="00D75D8F" w:rsidRDefault="00AF3560" w:rsidP="00DE737A">
            <w:pPr>
              <w:rPr>
                <w:szCs w:val="24"/>
              </w:rPr>
            </w:pPr>
            <w:r w:rsidRPr="00D75D8F">
              <w:rPr>
                <w:szCs w:val="24"/>
              </w:rPr>
              <w:t xml:space="preserve">HVAC – STU </w:t>
            </w:r>
          </w:p>
        </w:tc>
      </w:tr>
      <w:tr w:rsidR="00AF3560" w:rsidRPr="00D75D8F" w14:paraId="2815CAAE" w14:textId="77777777" w:rsidTr="001F518C">
        <w:trPr>
          <w:cantSplit/>
        </w:trPr>
        <w:tc>
          <w:tcPr>
            <w:tcW w:w="617" w:type="pct"/>
            <w:shd w:val="clear" w:color="auto" w:fill="auto"/>
          </w:tcPr>
          <w:p w14:paraId="359926E1" w14:textId="77777777" w:rsidR="00AF3560" w:rsidRPr="00D75D8F" w:rsidRDefault="00AF3560" w:rsidP="00DE737A">
            <w:pPr>
              <w:rPr>
                <w:szCs w:val="24"/>
              </w:rPr>
            </w:pPr>
            <w:r w:rsidRPr="00D75D8F">
              <w:rPr>
                <w:szCs w:val="24"/>
              </w:rPr>
              <w:t xml:space="preserve">GETU </w:t>
            </w:r>
          </w:p>
        </w:tc>
        <w:tc>
          <w:tcPr>
            <w:tcW w:w="2404" w:type="pct"/>
            <w:shd w:val="clear" w:color="auto" w:fill="auto"/>
            <w:vAlign w:val="center"/>
          </w:tcPr>
          <w:p w14:paraId="4F754EB8" w14:textId="77777777" w:rsidR="00AF3560" w:rsidRPr="00D75D8F" w:rsidRDefault="00AF3560" w:rsidP="00DE737A">
            <w:pPr>
              <w:rPr>
                <w:szCs w:val="24"/>
              </w:rPr>
            </w:pPr>
            <w:r w:rsidRPr="00D75D8F">
              <w:rPr>
                <w:szCs w:val="24"/>
              </w:rPr>
              <w:t xml:space="preserve">General Exhaust Terminal Unit </w:t>
            </w:r>
          </w:p>
        </w:tc>
        <w:tc>
          <w:tcPr>
            <w:tcW w:w="1979" w:type="pct"/>
            <w:shd w:val="clear" w:color="auto" w:fill="auto"/>
            <w:vAlign w:val="center"/>
          </w:tcPr>
          <w:p w14:paraId="6259BF89" w14:textId="77777777" w:rsidR="00AF3560" w:rsidRPr="00D75D8F" w:rsidRDefault="00AF3560" w:rsidP="00DE737A">
            <w:pPr>
              <w:rPr>
                <w:szCs w:val="24"/>
              </w:rPr>
            </w:pPr>
            <w:r w:rsidRPr="00D75D8F">
              <w:rPr>
                <w:szCs w:val="24"/>
              </w:rPr>
              <w:t xml:space="preserve">HVAC – GETU </w:t>
            </w:r>
          </w:p>
        </w:tc>
      </w:tr>
      <w:tr w:rsidR="00AF3560" w:rsidRPr="00D75D8F" w14:paraId="3698BAF3" w14:textId="77777777" w:rsidTr="001F518C">
        <w:tc>
          <w:tcPr>
            <w:tcW w:w="617" w:type="pct"/>
            <w:shd w:val="clear" w:color="auto" w:fill="auto"/>
          </w:tcPr>
          <w:p w14:paraId="670D3BDE" w14:textId="77777777" w:rsidR="00AF3560" w:rsidRPr="00D75D8F" w:rsidRDefault="00AF3560" w:rsidP="00DE737A">
            <w:pPr>
              <w:rPr>
                <w:szCs w:val="24"/>
              </w:rPr>
            </w:pPr>
            <w:r w:rsidRPr="00D75D8F">
              <w:rPr>
                <w:szCs w:val="24"/>
              </w:rPr>
              <w:t>FHETU</w:t>
            </w:r>
          </w:p>
        </w:tc>
        <w:tc>
          <w:tcPr>
            <w:tcW w:w="2404" w:type="pct"/>
            <w:shd w:val="clear" w:color="auto" w:fill="auto"/>
            <w:vAlign w:val="center"/>
          </w:tcPr>
          <w:p w14:paraId="01BE9882" w14:textId="77777777" w:rsidR="00AF3560" w:rsidRPr="00D75D8F" w:rsidRDefault="00AF3560" w:rsidP="00DE737A">
            <w:pPr>
              <w:rPr>
                <w:szCs w:val="24"/>
              </w:rPr>
            </w:pPr>
            <w:r w:rsidRPr="00D75D8F">
              <w:rPr>
                <w:szCs w:val="24"/>
              </w:rPr>
              <w:t>Fume Hood Exhaust Terminal Unit</w:t>
            </w:r>
          </w:p>
        </w:tc>
        <w:tc>
          <w:tcPr>
            <w:tcW w:w="1979" w:type="pct"/>
            <w:shd w:val="clear" w:color="auto" w:fill="auto"/>
            <w:vAlign w:val="center"/>
          </w:tcPr>
          <w:p w14:paraId="07ED5313" w14:textId="77777777" w:rsidR="00AF3560" w:rsidRPr="00D75D8F" w:rsidRDefault="00AF3560" w:rsidP="00DE737A">
            <w:pPr>
              <w:rPr>
                <w:szCs w:val="24"/>
              </w:rPr>
            </w:pPr>
            <w:r w:rsidRPr="00D75D8F">
              <w:rPr>
                <w:szCs w:val="24"/>
              </w:rPr>
              <w:t xml:space="preserve">HVAC – FHETU </w:t>
            </w:r>
          </w:p>
        </w:tc>
      </w:tr>
      <w:tr w:rsidR="00AF3560" w:rsidRPr="00D75D8F" w14:paraId="6FFFFCAC" w14:textId="77777777" w:rsidTr="001F518C">
        <w:tc>
          <w:tcPr>
            <w:tcW w:w="617" w:type="pct"/>
            <w:shd w:val="clear" w:color="auto" w:fill="auto"/>
          </w:tcPr>
          <w:p w14:paraId="1C48CBD8" w14:textId="77777777" w:rsidR="00AF3560" w:rsidRPr="00D75D8F" w:rsidRDefault="00AF3560" w:rsidP="00DE737A">
            <w:pPr>
              <w:rPr>
                <w:szCs w:val="24"/>
              </w:rPr>
            </w:pPr>
            <w:r w:rsidRPr="00D75D8F">
              <w:rPr>
                <w:szCs w:val="24"/>
              </w:rPr>
              <w:t>FCU</w:t>
            </w:r>
          </w:p>
        </w:tc>
        <w:tc>
          <w:tcPr>
            <w:tcW w:w="2404" w:type="pct"/>
            <w:shd w:val="clear" w:color="auto" w:fill="auto"/>
            <w:vAlign w:val="center"/>
          </w:tcPr>
          <w:p w14:paraId="2FC0E447" w14:textId="77777777" w:rsidR="00AF3560" w:rsidRPr="00D75D8F" w:rsidRDefault="00AF3560" w:rsidP="00DE737A">
            <w:pPr>
              <w:rPr>
                <w:szCs w:val="24"/>
              </w:rPr>
            </w:pPr>
            <w:r w:rsidRPr="00D75D8F">
              <w:rPr>
                <w:szCs w:val="24"/>
              </w:rPr>
              <w:t>Fan Coil Unit</w:t>
            </w:r>
          </w:p>
        </w:tc>
        <w:tc>
          <w:tcPr>
            <w:tcW w:w="1979" w:type="pct"/>
            <w:shd w:val="clear" w:color="auto" w:fill="auto"/>
            <w:vAlign w:val="center"/>
          </w:tcPr>
          <w:p w14:paraId="16024439" w14:textId="77777777" w:rsidR="00AF3560" w:rsidRPr="00D75D8F" w:rsidRDefault="00AF3560" w:rsidP="00DE737A">
            <w:pPr>
              <w:rPr>
                <w:szCs w:val="24"/>
              </w:rPr>
            </w:pPr>
            <w:r w:rsidRPr="00D75D8F">
              <w:rPr>
                <w:szCs w:val="24"/>
              </w:rPr>
              <w:t>HVAC – FCU</w:t>
            </w:r>
          </w:p>
        </w:tc>
      </w:tr>
      <w:tr w:rsidR="00AF3560" w:rsidRPr="00D75D8F" w14:paraId="4C9C8B82" w14:textId="77777777" w:rsidTr="001F518C">
        <w:tc>
          <w:tcPr>
            <w:tcW w:w="617" w:type="pct"/>
            <w:shd w:val="clear" w:color="auto" w:fill="auto"/>
          </w:tcPr>
          <w:p w14:paraId="4A8D34A4" w14:textId="77777777" w:rsidR="00AF3560" w:rsidRPr="00D75D8F" w:rsidRDefault="00AF3560" w:rsidP="00DE737A">
            <w:pPr>
              <w:rPr>
                <w:szCs w:val="24"/>
              </w:rPr>
            </w:pPr>
            <w:r w:rsidRPr="00D75D8F">
              <w:rPr>
                <w:szCs w:val="24"/>
              </w:rPr>
              <w:t xml:space="preserve">CHBU  </w:t>
            </w:r>
          </w:p>
        </w:tc>
        <w:tc>
          <w:tcPr>
            <w:tcW w:w="2404" w:type="pct"/>
            <w:shd w:val="clear" w:color="auto" w:fill="auto"/>
            <w:vAlign w:val="center"/>
          </w:tcPr>
          <w:p w14:paraId="26294F9F" w14:textId="77777777" w:rsidR="00AF3560" w:rsidRPr="00D75D8F" w:rsidRDefault="00AF3560" w:rsidP="00DE737A">
            <w:pPr>
              <w:rPr>
                <w:szCs w:val="24"/>
              </w:rPr>
            </w:pPr>
            <w:r w:rsidRPr="00D75D8F">
              <w:rPr>
                <w:szCs w:val="24"/>
              </w:rPr>
              <w:t>Chilled Beam Unit</w:t>
            </w:r>
          </w:p>
        </w:tc>
        <w:tc>
          <w:tcPr>
            <w:tcW w:w="1979" w:type="pct"/>
            <w:shd w:val="clear" w:color="auto" w:fill="auto"/>
            <w:vAlign w:val="center"/>
          </w:tcPr>
          <w:p w14:paraId="19E04AA6" w14:textId="77777777" w:rsidR="00AF3560" w:rsidRPr="00D75D8F" w:rsidRDefault="00AF3560" w:rsidP="00DE737A">
            <w:pPr>
              <w:rPr>
                <w:szCs w:val="24"/>
              </w:rPr>
            </w:pPr>
            <w:r w:rsidRPr="00D75D8F">
              <w:rPr>
                <w:szCs w:val="24"/>
              </w:rPr>
              <w:t xml:space="preserve">HVAC – CHBU </w:t>
            </w:r>
          </w:p>
        </w:tc>
      </w:tr>
      <w:tr w:rsidR="00AF3560" w:rsidRPr="00D75D8F" w14:paraId="7EA7E7FC" w14:textId="77777777" w:rsidTr="001F518C">
        <w:tc>
          <w:tcPr>
            <w:tcW w:w="617" w:type="pct"/>
            <w:shd w:val="clear" w:color="auto" w:fill="auto"/>
          </w:tcPr>
          <w:p w14:paraId="2CA0E5D3" w14:textId="77777777" w:rsidR="00AF3560" w:rsidRPr="00D75D8F" w:rsidRDefault="00AF3560" w:rsidP="00DE737A">
            <w:pPr>
              <w:rPr>
                <w:szCs w:val="24"/>
              </w:rPr>
            </w:pPr>
            <w:r w:rsidRPr="00D75D8F">
              <w:rPr>
                <w:szCs w:val="24"/>
              </w:rPr>
              <w:lastRenderedPageBreak/>
              <w:t>DFDAD</w:t>
            </w:r>
          </w:p>
        </w:tc>
        <w:tc>
          <w:tcPr>
            <w:tcW w:w="2404" w:type="pct"/>
            <w:shd w:val="clear" w:color="auto" w:fill="auto"/>
            <w:vAlign w:val="center"/>
          </w:tcPr>
          <w:p w14:paraId="339DA333" w14:textId="77777777" w:rsidR="00AF3560" w:rsidRPr="00D75D8F" w:rsidRDefault="000908AA" w:rsidP="00DE737A">
            <w:pPr>
              <w:rPr>
                <w:szCs w:val="24"/>
              </w:rPr>
            </w:pPr>
            <w:r w:rsidRPr="00D75D8F">
              <w:rPr>
                <w:szCs w:val="24"/>
              </w:rPr>
              <w:t>Duct Fire Damper Access Door</w:t>
            </w:r>
          </w:p>
        </w:tc>
        <w:tc>
          <w:tcPr>
            <w:tcW w:w="1979" w:type="pct"/>
            <w:shd w:val="clear" w:color="auto" w:fill="auto"/>
            <w:vAlign w:val="center"/>
          </w:tcPr>
          <w:p w14:paraId="418AA34F" w14:textId="77777777" w:rsidR="00AF3560" w:rsidRPr="00D75D8F" w:rsidRDefault="000908AA" w:rsidP="00DE737A">
            <w:pPr>
              <w:rPr>
                <w:szCs w:val="24"/>
              </w:rPr>
            </w:pPr>
            <w:r w:rsidRPr="00D75D8F">
              <w:rPr>
                <w:szCs w:val="24"/>
              </w:rPr>
              <w:t>HVAC – DFDAD</w:t>
            </w:r>
          </w:p>
        </w:tc>
      </w:tr>
      <w:tr w:rsidR="000908AA" w:rsidRPr="00D75D8F" w14:paraId="6395E893" w14:textId="77777777" w:rsidTr="001F518C">
        <w:tc>
          <w:tcPr>
            <w:tcW w:w="617" w:type="pct"/>
            <w:shd w:val="clear" w:color="auto" w:fill="auto"/>
          </w:tcPr>
          <w:p w14:paraId="0A7BAA08" w14:textId="77777777" w:rsidR="000908AA" w:rsidRPr="00D75D8F" w:rsidRDefault="000908AA" w:rsidP="00D44DFA">
            <w:pPr>
              <w:rPr>
                <w:szCs w:val="24"/>
              </w:rPr>
            </w:pPr>
            <w:r w:rsidRPr="00D75D8F">
              <w:rPr>
                <w:szCs w:val="24"/>
              </w:rPr>
              <w:t>DFSDAD</w:t>
            </w:r>
          </w:p>
        </w:tc>
        <w:tc>
          <w:tcPr>
            <w:tcW w:w="2404" w:type="pct"/>
            <w:shd w:val="clear" w:color="auto" w:fill="auto"/>
            <w:vAlign w:val="center"/>
          </w:tcPr>
          <w:p w14:paraId="4536B592" w14:textId="77777777" w:rsidR="000908AA" w:rsidRPr="00D75D8F" w:rsidRDefault="000908AA" w:rsidP="00D44DFA">
            <w:pPr>
              <w:rPr>
                <w:szCs w:val="24"/>
              </w:rPr>
            </w:pPr>
            <w:r w:rsidRPr="00D75D8F">
              <w:rPr>
                <w:szCs w:val="24"/>
              </w:rPr>
              <w:t>Duct Fire/Smoke Damper Access Door</w:t>
            </w:r>
          </w:p>
        </w:tc>
        <w:tc>
          <w:tcPr>
            <w:tcW w:w="1979" w:type="pct"/>
            <w:shd w:val="clear" w:color="auto" w:fill="auto"/>
            <w:vAlign w:val="center"/>
          </w:tcPr>
          <w:p w14:paraId="5EE07283" w14:textId="77777777" w:rsidR="000908AA" w:rsidRPr="00D75D8F" w:rsidRDefault="000908AA" w:rsidP="00D44DFA">
            <w:pPr>
              <w:rPr>
                <w:szCs w:val="24"/>
              </w:rPr>
            </w:pPr>
            <w:r w:rsidRPr="00D75D8F">
              <w:rPr>
                <w:szCs w:val="24"/>
              </w:rPr>
              <w:t>HVAC – DFSDAD</w:t>
            </w:r>
          </w:p>
        </w:tc>
      </w:tr>
      <w:tr w:rsidR="000908AA" w:rsidRPr="00D75D8F" w14:paraId="08273501" w14:textId="77777777" w:rsidTr="001F518C">
        <w:tc>
          <w:tcPr>
            <w:tcW w:w="617" w:type="pct"/>
            <w:shd w:val="clear" w:color="auto" w:fill="auto"/>
          </w:tcPr>
          <w:p w14:paraId="09083934" w14:textId="77777777" w:rsidR="000908AA" w:rsidRPr="00D75D8F" w:rsidRDefault="000908AA" w:rsidP="00DE737A">
            <w:pPr>
              <w:rPr>
                <w:szCs w:val="24"/>
              </w:rPr>
            </w:pPr>
          </w:p>
        </w:tc>
        <w:tc>
          <w:tcPr>
            <w:tcW w:w="2404" w:type="pct"/>
            <w:shd w:val="clear" w:color="auto" w:fill="auto"/>
            <w:vAlign w:val="center"/>
          </w:tcPr>
          <w:p w14:paraId="1B8745A7" w14:textId="77777777" w:rsidR="000908AA" w:rsidRPr="00D75D8F" w:rsidRDefault="000908AA" w:rsidP="00DE737A">
            <w:pPr>
              <w:rPr>
                <w:szCs w:val="24"/>
              </w:rPr>
            </w:pPr>
          </w:p>
        </w:tc>
        <w:tc>
          <w:tcPr>
            <w:tcW w:w="1979" w:type="pct"/>
            <w:shd w:val="clear" w:color="auto" w:fill="auto"/>
            <w:vAlign w:val="center"/>
          </w:tcPr>
          <w:p w14:paraId="2F87CF44" w14:textId="77777777" w:rsidR="000908AA" w:rsidRPr="00D75D8F" w:rsidRDefault="000908AA" w:rsidP="00DE737A">
            <w:pPr>
              <w:rPr>
                <w:szCs w:val="24"/>
              </w:rPr>
            </w:pPr>
          </w:p>
        </w:tc>
      </w:tr>
      <w:tr w:rsidR="000908AA" w:rsidRPr="00D75D8F" w14:paraId="1D60921D" w14:textId="77777777" w:rsidTr="001F518C">
        <w:tc>
          <w:tcPr>
            <w:tcW w:w="617" w:type="pct"/>
            <w:shd w:val="clear" w:color="auto" w:fill="auto"/>
          </w:tcPr>
          <w:p w14:paraId="63291DE9" w14:textId="77777777" w:rsidR="000908AA" w:rsidRPr="00D75D8F" w:rsidRDefault="000908AA" w:rsidP="00DE737A">
            <w:pPr>
              <w:rPr>
                <w:szCs w:val="24"/>
              </w:rPr>
            </w:pPr>
          </w:p>
        </w:tc>
        <w:tc>
          <w:tcPr>
            <w:tcW w:w="2404" w:type="pct"/>
            <w:shd w:val="clear" w:color="auto" w:fill="auto"/>
            <w:vAlign w:val="center"/>
          </w:tcPr>
          <w:p w14:paraId="3B6D567A" w14:textId="77777777" w:rsidR="000908AA" w:rsidRPr="00D75D8F" w:rsidRDefault="000908AA" w:rsidP="00DE737A">
            <w:pPr>
              <w:rPr>
                <w:szCs w:val="24"/>
              </w:rPr>
            </w:pPr>
          </w:p>
        </w:tc>
        <w:tc>
          <w:tcPr>
            <w:tcW w:w="1979" w:type="pct"/>
            <w:shd w:val="clear" w:color="auto" w:fill="auto"/>
            <w:vAlign w:val="center"/>
          </w:tcPr>
          <w:p w14:paraId="6C9B5032" w14:textId="77777777" w:rsidR="000908AA" w:rsidRPr="00D75D8F" w:rsidRDefault="000908AA" w:rsidP="00DE737A">
            <w:pPr>
              <w:rPr>
                <w:szCs w:val="24"/>
              </w:rPr>
            </w:pPr>
          </w:p>
        </w:tc>
      </w:tr>
      <w:tr w:rsidR="000908AA" w:rsidRPr="00D75D8F" w14:paraId="0EE6BC19" w14:textId="77777777" w:rsidTr="001F518C">
        <w:tc>
          <w:tcPr>
            <w:tcW w:w="617" w:type="pct"/>
            <w:shd w:val="clear" w:color="auto" w:fill="auto"/>
          </w:tcPr>
          <w:p w14:paraId="1CD2376E" w14:textId="77777777" w:rsidR="000908AA" w:rsidRPr="00D75D8F" w:rsidRDefault="000908AA" w:rsidP="00DE737A">
            <w:pPr>
              <w:rPr>
                <w:szCs w:val="24"/>
              </w:rPr>
            </w:pPr>
          </w:p>
        </w:tc>
        <w:tc>
          <w:tcPr>
            <w:tcW w:w="2404" w:type="pct"/>
            <w:shd w:val="clear" w:color="auto" w:fill="auto"/>
            <w:vAlign w:val="center"/>
          </w:tcPr>
          <w:p w14:paraId="47A54915" w14:textId="77777777" w:rsidR="000908AA" w:rsidRPr="00D75D8F" w:rsidRDefault="000908AA" w:rsidP="00DE737A">
            <w:pPr>
              <w:rPr>
                <w:szCs w:val="24"/>
              </w:rPr>
            </w:pPr>
          </w:p>
        </w:tc>
        <w:tc>
          <w:tcPr>
            <w:tcW w:w="1979" w:type="pct"/>
            <w:shd w:val="clear" w:color="auto" w:fill="auto"/>
            <w:vAlign w:val="center"/>
          </w:tcPr>
          <w:p w14:paraId="2AF18777" w14:textId="77777777" w:rsidR="000908AA" w:rsidRPr="00D75D8F" w:rsidRDefault="000908AA" w:rsidP="00DE737A">
            <w:pPr>
              <w:rPr>
                <w:szCs w:val="24"/>
              </w:rPr>
            </w:pPr>
          </w:p>
        </w:tc>
      </w:tr>
    </w:tbl>
    <w:p w14:paraId="44CAB2B8" w14:textId="77777777" w:rsidR="00AF3560" w:rsidRPr="00D75D8F" w:rsidRDefault="00AF3560" w:rsidP="00AF3560">
      <w:pPr>
        <w:rPr>
          <w:szCs w:val="24"/>
        </w:rPr>
      </w:pPr>
    </w:p>
    <w:p w14:paraId="2F371A0E" w14:textId="77777777" w:rsidR="00AF3560" w:rsidRPr="00D75D8F" w:rsidRDefault="00AF3560" w:rsidP="00AF3560">
      <w:pPr>
        <w:ind w:left="360"/>
        <w:rPr>
          <w:szCs w:val="24"/>
        </w:rPr>
      </w:pPr>
      <w:r w:rsidRPr="00D75D8F">
        <w:rPr>
          <w:szCs w:val="24"/>
        </w:rPr>
        <w:t xml:space="preserve">* Perimeter Heat Zone Exposure: N, S, E, W. </w:t>
      </w:r>
    </w:p>
    <w:p w14:paraId="6FEF636C" w14:textId="77777777" w:rsidR="00026C43" w:rsidRPr="00D75D8F" w:rsidRDefault="00AF3560" w:rsidP="00AF3560">
      <w:pPr>
        <w:ind w:firstLine="360"/>
        <w:rPr>
          <w:szCs w:val="24"/>
        </w:rPr>
      </w:pPr>
      <w:r w:rsidRPr="00D75D8F">
        <w:rPr>
          <w:szCs w:val="24"/>
        </w:rPr>
        <w:t>** System ID: Chilled Water (CHW), Heating Reheat (RH), Glycol (GLY)</w:t>
      </w:r>
    </w:p>
    <w:p w14:paraId="4DC62C5B" w14:textId="77777777" w:rsidR="00AF3560" w:rsidRPr="00AF3560" w:rsidRDefault="00AF3560" w:rsidP="00AF3560">
      <w:pPr>
        <w:rPr>
          <w:color w:val="FF0000"/>
          <w:szCs w:val="24"/>
        </w:rPr>
      </w:pPr>
    </w:p>
    <w:p w14:paraId="46A07E4B" w14:textId="77777777" w:rsidR="00D50984" w:rsidRPr="00C3688D" w:rsidRDefault="0019248A" w:rsidP="009816E6">
      <w:pPr>
        <w:pStyle w:val="ART"/>
        <w:tabs>
          <w:tab w:val="clear" w:pos="1044"/>
          <w:tab w:val="clear" w:pos="1134"/>
        </w:tabs>
        <w:spacing w:before="0"/>
        <w:ind w:left="720" w:hanging="720"/>
      </w:pPr>
      <w:r w:rsidRPr="00ED5AFB">
        <w:t xml:space="preserve"> </w:t>
      </w:r>
      <w:r w:rsidR="00217A15" w:rsidRPr="009A0B29">
        <w:t xml:space="preserve">ENGRAVED </w:t>
      </w:r>
      <w:r w:rsidR="00217A15" w:rsidRPr="009816E6">
        <w:t xml:space="preserve">PLASTIC </w:t>
      </w:r>
      <w:r w:rsidR="00D50984" w:rsidRPr="009816E6">
        <w:t>LAMINATE</w:t>
      </w:r>
      <w:r w:rsidR="00D50984" w:rsidRPr="00C3688D">
        <w:t xml:space="preserve"> SIGNS</w:t>
      </w:r>
    </w:p>
    <w:p w14:paraId="1619D7EB" w14:textId="77777777" w:rsidR="00D50984" w:rsidRPr="009A0B29" w:rsidRDefault="00D50984" w:rsidP="009816E6">
      <w:pPr>
        <w:pStyle w:val="PR1"/>
        <w:tabs>
          <w:tab w:val="clear" w:pos="1044"/>
        </w:tabs>
        <w:ind w:left="720" w:hanging="446"/>
      </w:pPr>
      <w:r w:rsidRPr="00FF5D0F">
        <w:t>General: Provide engraving stock melamine plastic laminate, complying with FS L-P-387, in the sizes and thicknesses indicated, engraved with engraver's standard letter style of the sizes and wording indicated, black with w</w:t>
      </w:r>
      <w:r w:rsidRPr="00ED5AFB">
        <w:t>hite core (l</w:t>
      </w:r>
      <w:r w:rsidRPr="009A0B29">
        <w:t>etter color) except as otherwise indicated, punched for mechanical fastening except where adhesive mounting is necessary because of substrate.</w:t>
      </w:r>
    </w:p>
    <w:p w14:paraId="787D0F96" w14:textId="77777777" w:rsidR="00D50984" w:rsidRPr="00C3688D" w:rsidRDefault="00D50984" w:rsidP="009816E6">
      <w:pPr>
        <w:pStyle w:val="PR1"/>
        <w:tabs>
          <w:tab w:val="clear" w:pos="1044"/>
        </w:tabs>
        <w:ind w:left="720" w:hanging="446"/>
      </w:pPr>
      <w:r w:rsidRPr="00A32FFB">
        <w:t xml:space="preserve">Thickness: </w:t>
      </w:r>
      <w:r w:rsidR="005D7CF2" w:rsidRPr="009816E6">
        <w:t>One eighth (</w:t>
      </w:r>
      <w:r w:rsidRPr="009816E6">
        <w:t>1/8</w:t>
      </w:r>
      <w:r w:rsidR="005D7CF2" w:rsidRPr="009816E6">
        <w:t>)</w:t>
      </w:r>
      <w:r w:rsidRPr="00C3688D">
        <w:t xml:space="preserve"> inch, except as otherwise indicated.</w:t>
      </w:r>
    </w:p>
    <w:p w14:paraId="70CBD6B0" w14:textId="77777777" w:rsidR="00D50984" w:rsidRPr="00C3688D" w:rsidRDefault="00D50984" w:rsidP="009816E6">
      <w:pPr>
        <w:pStyle w:val="PR1"/>
        <w:tabs>
          <w:tab w:val="clear" w:pos="1044"/>
        </w:tabs>
        <w:ind w:left="720" w:hanging="446"/>
      </w:pPr>
      <w:r w:rsidRPr="00FF5D0F">
        <w:t>Fasteners: Self tapping stainless st</w:t>
      </w:r>
      <w:r w:rsidRPr="00ED5AFB">
        <w:t xml:space="preserve">eel screws, </w:t>
      </w:r>
      <w:r w:rsidRPr="009A0B29">
        <w:t xml:space="preserve">except </w:t>
      </w:r>
      <w:r w:rsidR="005D7CF2" w:rsidRPr="009816E6">
        <w:t xml:space="preserve">contact </w:t>
      </w:r>
      <w:r w:rsidRPr="009816E6">
        <w:t>type</w:t>
      </w:r>
      <w:r w:rsidRPr="00C3688D">
        <w:t xml:space="preserve"> permanent adhesive where screws cannot or should not penetrate the substrate.</w:t>
      </w:r>
    </w:p>
    <w:p w14:paraId="56F81F0A" w14:textId="77777777" w:rsidR="00D50984" w:rsidRPr="00FF5D0F" w:rsidRDefault="00D50984" w:rsidP="009816E6">
      <w:pPr>
        <w:pStyle w:val="PR1"/>
        <w:tabs>
          <w:tab w:val="clear" w:pos="1044"/>
        </w:tabs>
        <w:ind w:left="720" w:hanging="446"/>
      </w:pPr>
      <w:r w:rsidRPr="00FF5D0F">
        <w:t>Nomenclature: Include the following, matching terminology on schedules as closely as possible.</w:t>
      </w:r>
    </w:p>
    <w:p w14:paraId="07CB9B47" w14:textId="77777777" w:rsidR="00764834" w:rsidRDefault="005D7CF2" w:rsidP="00764834">
      <w:pPr>
        <w:pStyle w:val="PR1"/>
        <w:tabs>
          <w:tab w:val="clear" w:pos="1044"/>
        </w:tabs>
        <w:ind w:left="720" w:hanging="446"/>
      </w:pPr>
      <w:r w:rsidRPr="00FF5D0F">
        <w:t xml:space="preserve">Size: Provide approximate </w:t>
      </w:r>
      <w:r w:rsidRPr="009816E6">
        <w:t>two and one half (2-1/</w:t>
      </w:r>
      <w:r w:rsidR="00D50984" w:rsidRPr="009816E6">
        <w:t>2</w:t>
      </w:r>
      <w:r w:rsidRPr="009816E6">
        <w:t>)</w:t>
      </w:r>
      <w:r w:rsidR="00D50984" w:rsidRPr="00C3688D">
        <w:t xml:space="preserve"> inch x </w:t>
      </w:r>
      <w:r w:rsidRPr="009816E6">
        <w:t>four (</w:t>
      </w:r>
      <w:r w:rsidR="00D50984" w:rsidRPr="009816E6">
        <w:t>4</w:t>
      </w:r>
      <w:r w:rsidRPr="009816E6">
        <w:t>)</w:t>
      </w:r>
      <w:r w:rsidR="00D50984" w:rsidRPr="00C3688D">
        <w:t xml:space="preserve"> inch markers for control devices, dampers, and valves; and </w:t>
      </w:r>
      <w:r w:rsidRPr="009816E6">
        <w:t>four and one half (</w:t>
      </w:r>
      <w:r w:rsidR="00D50984" w:rsidRPr="009816E6">
        <w:t>4-1/2</w:t>
      </w:r>
      <w:r w:rsidRPr="009816E6">
        <w:t>)</w:t>
      </w:r>
      <w:r w:rsidR="00D50984" w:rsidRPr="00C3688D">
        <w:t xml:space="preserve"> inch x </w:t>
      </w:r>
      <w:r w:rsidRPr="009816E6">
        <w:t>six (</w:t>
      </w:r>
      <w:r w:rsidR="00D50984" w:rsidRPr="009816E6">
        <w:t>6</w:t>
      </w:r>
      <w:r w:rsidRPr="009816E6">
        <w:t>)</w:t>
      </w:r>
      <w:r w:rsidR="00D50984" w:rsidRPr="00D50984">
        <w:t xml:space="preserve"> inches for equipment</w:t>
      </w:r>
      <w:r w:rsidR="00D50984">
        <w:t>.</w:t>
      </w:r>
    </w:p>
    <w:p w14:paraId="2910A1B3" w14:textId="77777777" w:rsidR="00764834" w:rsidRDefault="00764834" w:rsidP="00764834">
      <w:pPr>
        <w:pStyle w:val="PR1"/>
        <w:numPr>
          <w:ilvl w:val="0"/>
          <w:numId w:val="0"/>
        </w:numPr>
        <w:tabs>
          <w:tab w:val="clear" w:pos="1044"/>
        </w:tabs>
        <w:spacing w:before="0"/>
        <w:ind w:left="720"/>
      </w:pPr>
    </w:p>
    <w:p w14:paraId="7E181EA0" w14:textId="77777777" w:rsidR="00764834" w:rsidRPr="00764834" w:rsidRDefault="00764834" w:rsidP="00764834">
      <w:pPr>
        <w:pStyle w:val="ART"/>
        <w:tabs>
          <w:tab w:val="clear" w:pos="1044"/>
          <w:tab w:val="clear" w:pos="1134"/>
        </w:tabs>
        <w:spacing w:before="0"/>
        <w:ind w:left="720" w:hanging="720"/>
        <w:rPr>
          <w:szCs w:val="24"/>
        </w:rPr>
      </w:pPr>
      <w:r w:rsidRPr="00764834">
        <w:rPr>
          <w:szCs w:val="24"/>
        </w:rPr>
        <w:t>WARNING TAGS</w:t>
      </w:r>
    </w:p>
    <w:p w14:paraId="7E5BCEB7" w14:textId="77777777" w:rsidR="00764834" w:rsidRPr="00764834" w:rsidRDefault="00764834" w:rsidP="00764834">
      <w:pPr>
        <w:pStyle w:val="PR1"/>
        <w:tabs>
          <w:tab w:val="clear" w:pos="1044"/>
        </w:tabs>
        <w:ind w:left="720" w:hanging="446"/>
        <w:rPr>
          <w:szCs w:val="24"/>
        </w:rPr>
      </w:pPr>
      <w:r w:rsidRPr="00764834">
        <w:rPr>
          <w:szCs w:val="24"/>
        </w:rPr>
        <w:t>Warning Tags: Preprinted or partially preprinted, accident-prevention tags, of plasticized card stock with matte finish suitable for writing.</w:t>
      </w:r>
    </w:p>
    <w:p w14:paraId="23164695" w14:textId="77777777" w:rsidR="00764834" w:rsidRPr="00764834" w:rsidRDefault="00764834" w:rsidP="00764834">
      <w:pPr>
        <w:tabs>
          <w:tab w:val="left" w:pos="720"/>
        </w:tabs>
        <w:suppressAutoHyphens/>
        <w:ind w:left="720"/>
        <w:jc w:val="both"/>
        <w:outlineLvl w:val="2"/>
        <w:rPr>
          <w:szCs w:val="24"/>
        </w:rPr>
      </w:pPr>
    </w:p>
    <w:p w14:paraId="289E7E99" w14:textId="77777777" w:rsidR="00764834" w:rsidRPr="000808B9" w:rsidRDefault="00764834" w:rsidP="00764834">
      <w:pPr>
        <w:numPr>
          <w:ilvl w:val="5"/>
          <w:numId w:val="16"/>
        </w:numPr>
        <w:tabs>
          <w:tab w:val="clear" w:pos="1620"/>
          <w:tab w:val="left" w:pos="1440"/>
        </w:tabs>
        <w:suppressAutoHyphens/>
        <w:ind w:left="1440" w:hanging="720"/>
        <w:jc w:val="both"/>
        <w:outlineLvl w:val="3"/>
        <w:rPr>
          <w:szCs w:val="24"/>
        </w:rPr>
      </w:pPr>
      <w:r w:rsidRPr="00764834">
        <w:rPr>
          <w:szCs w:val="24"/>
        </w:rPr>
        <w:t xml:space="preserve">Size:  </w:t>
      </w:r>
      <w:r w:rsidRPr="000808B9">
        <w:rPr>
          <w:szCs w:val="24"/>
        </w:rPr>
        <w:t>Three (3) inches by five and one quarter (5-1/4) inches</w:t>
      </w:r>
      <w:r w:rsidRPr="000808B9">
        <w:rPr>
          <w:b/>
          <w:szCs w:val="24"/>
        </w:rPr>
        <w:t xml:space="preserve"> </w:t>
      </w:r>
      <w:r w:rsidRPr="000808B9">
        <w:rPr>
          <w:szCs w:val="24"/>
        </w:rPr>
        <w:t>minimum.</w:t>
      </w:r>
    </w:p>
    <w:p w14:paraId="636B7D76" w14:textId="77777777" w:rsidR="00764834" w:rsidRPr="000808B9" w:rsidRDefault="00764834" w:rsidP="00764834">
      <w:pPr>
        <w:numPr>
          <w:ilvl w:val="5"/>
          <w:numId w:val="16"/>
        </w:numPr>
        <w:tabs>
          <w:tab w:val="clear" w:pos="1620"/>
          <w:tab w:val="left" w:pos="1440"/>
        </w:tabs>
        <w:suppressAutoHyphens/>
        <w:ind w:left="1440" w:hanging="720"/>
        <w:jc w:val="both"/>
        <w:outlineLvl w:val="3"/>
        <w:rPr>
          <w:szCs w:val="24"/>
        </w:rPr>
      </w:pPr>
      <w:r w:rsidRPr="000808B9">
        <w:rPr>
          <w:szCs w:val="24"/>
        </w:rPr>
        <w:t>Fasteners:  Self tapping stainless steel screws, except contact</w:t>
      </w:r>
      <w:r w:rsidRPr="000808B9">
        <w:rPr>
          <w:szCs w:val="24"/>
        </w:rPr>
        <w:noBreakHyphen/>
        <w:t>type permanent adhesive where screws cannot or should not penetrate the substrate</w:t>
      </w:r>
      <w:r w:rsidRPr="000808B9">
        <w:rPr>
          <w:sz w:val="22"/>
        </w:rPr>
        <w:t>.</w:t>
      </w:r>
    </w:p>
    <w:p w14:paraId="2DB8F574" w14:textId="77777777" w:rsidR="00764834" w:rsidRPr="000808B9" w:rsidRDefault="00764834" w:rsidP="00764834">
      <w:pPr>
        <w:numPr>
          <w:ilvl w:val="5"/>
          <w:numId w:val="16"/>
        </w:numPr>
        <w:tabs>
          <w:tab w:val="clear" w:pos="1620"/>
          <w:tab w:val="left" w:pos="1440"/>
        </w:tabs>
        <w:suppressAutoHyphens/>
        <w:ind w:left="1440" w:hanging="720"/>
        <w:jc w:val="both"/>
        <w:outlineLvl w:val="3"/>
        <w:rPr>
          <w:szCs w:val="24"/>
        </w:rPr>
      </w:pPr>
      <w:r w:rsidRPr="000808B9">
        <w:rPr>
          <w:szCs w:val="24"/>
        </w:rPr>
        <w:t>Nomenclature:  Large-size primary caption such as "DANGER," "CAUTION," or "DO NOT OPERATE."</w:t>
      </w:r>
    </w:p>
    <w:p w14:paraId="2BAD37F6" w14:textId="77777777" w:rsidR="00764834" w:rsidRPr="000808B9" w:rsidRDefault="00764834" w:rsidP="00764834">
      <w:pPr>
        <w:numPr>
          <w:ilvl w:val="5"/>
          <w:numId w:val="16"/>
        </w:numPr>
        <w:tabs>
          <w:tab w:val="clear" w:pos="1620"/>
          <w:tab w:val="left" w:pos="1440"/>
        </w:tabs>
        <w:suppressAutoHyphens/>
        <w:ind w:left="1440" w:hanging="720"/>
        <w:jc w:val="both"/>
        <w:outlineLvl w:val="3"/>
        <w:rPr>
          <w:szCs w:val="24"/>
        </w:rPr>
      </w:pPr>
      <w:r w:rsidRPr="000808B9">
        <w:rPr>
          <w:szCs w:val="24"/>
        </w:rPr>
        <w:t>Color:  Yellow background with black lettering.</w:t>
      </w:r>
    </w:p>
    <w:p w14:paraId="2F48A386" w14:textId="77777777" w:rsidR="00764834" w:rsidRDefault="00764834" w:rsidP="00764834">
      <w:pPr>
        <w:pStyle w:val="ART"/>
        <w:numPr>
          <w:ilvl w:val="0"/>
          <w:numId w:val="0"/>
        </w:numPr>
        <w:tabs>
          <w:tab w:val="clear" w:pos="1044"/>
          <w:tab w:val="clear" w:pos="1134"/>
        </w:tabs>
        <w:spacing w:before="0"/>
        <w:ind w:left="720"/>
      </w:pPr>
    </w:p>
    <w:p w14:paraId="10B60647" w14:textId="77777777" w:rsidR="006A2553" w:rsidRDefault="006A2553" w:rsidP="00764834">
      <w:pPr>
        <w:pStyle w:val="PRT"/>
      </w:pPr>
      <w:r>
        <w:t>EXECUTION</w:t>
      </w:r>
    </w:p>
    <w:p w14:paraId="321B86EB" w14:textId="77777777" w:rsidR="006C0F91" w:rsidRPr="006C0F91" w:rsidRDefault="006C0F91" w:rsidP="006C0F91">
      <w:pPr>
        <w:pStyle w:val="ART"/>
        <w:numPr>
          <w:ilvl w:val="0"/>
          <w:numId w:val="0"/>
        </w:numPr>
        <w:spacing w:before="0"/>
        <w:ind w:left="1044"/>
      </w:pPr>
    </w:p>
    <w:p w14:paraId="6513B6E4" w14:textId="77777777" w:rsidR="006A2553" w:rsidRDefault="006A2553" w:rsidP="009816E6">
      <w:pPr>
        <w:pStyle w:val="ART"/>
        <w:tabs>
          <w:tab w:val="clear" w:pos="1044"/>
          <w:tab w:val="clear" w:pos="1134"/>
        </w:tabs>
        <w:spacing w:before="0"/>
        <w:ind w:left="720" w:hanging="720"/>
      </w:pPr>
      <w:r>
        <w:t>PREPARATION</w:t>
      </w:r>
    </w:p>
    <w:p w14:paraId="405C3AA5" w14:textId="77777777" w:rsidR="006A2553" w:rsidRDefault="006A2553" w:rsidP="009816E6">
      <w:pPr>
        <w:pStyle w:val="PR1"/>
        <w:tabs>
          <w:tab w:val="clear" w:pos="1044"/>
        </w:tabs>
        <w:ind w:left="720" w:hanging="446"/>
      </w:pPr>
      <w:r>
        <w:t>Clean piping and equipment surfaces of substances that could impair bond of identification devices, including dirt, oil, grease, release agents, and incompatible primers, paints, and encapsulants.</w:t>
      </w:r>
    </w:p>
    <w:p w14:paraId="2D42A269" w14:textId="77777777" w:rsidR="00E46E4E" w:rsidRDefault="00E46E4E" w:rsidP="00E46E4E">
      <w:pPr>
        <w:pStyle w:val="PR1"/>
        <w:numPr>
          <w:ilvl w:val="0"/>
          <w:numId w:val="0"/>
        </w:numPr>
        <w:tabs>
          <w:tab w:val="clear" w:pos="1044"/>
        </w:tabs>
        <w:spacing w:before="0"/>
        <w:ind w:left="720"/>
      </w:pPr>
    </w:p>
    <w:p w14:paraId="705D6125" w14:textId="77777777" w:rsidR="006A2553" w:rsidRDefault="006A2553" w:rsidP="009816E6">
      <w:pPr>
        <w:pStyle w:val="ART"/>
        <w:tabs>
          <w:tab w:val="clear" w:pos="1044"/>
          <w:tab w:val="clear" w:pos="1134"/>
        </w:tabs>
        <w:spacing w:before="0"/>
        <w:ind w:left="720" w:hanging="720"/>
      </w:pPr>
      <w:r>
        <w:t>GENERAL INSTALLATION REQUIREMENTS</w:t>
      </w:r>
    </w:p>
    <w:p w14:paraId="4964C1D3" w14:textId="77777777" w:rsidR="006A2553" w:rsidRDefault="006A2553" w:rsidP="009816E6">
      <w:pPr>
        <w:pStyle w:val="PR1"/>
        <w:tabs>
          <w:tab w:val="clear" w:pos="1044"/>
        </w:tabs>
        <w:ind w:left="720" w:hanging="446"/>
      </w:pPr>
      <w:r>
        <w:t>Coordinate installation of identifying devices with completion of covering and painting of surfaces where devices are to be applied.</w:t>
      </w:r>
    </w:p>
    <w:p w14:paraId="396C9F62" w14:textId="77777777" w:rsidR="006A2553" w:rsidRDefault="006A2553" w:rsidP="009816E6">
      <w:pPr>
        <w:pStyle w:val="PR1"/>
        <w:tabs>
          <w:tab w:val="clear" w:pos="1044"/>
        </w:tabs>
        <w:ind w:left="720" w:hanging="446"/>
      </w:pPr>
      <w:r>
        <w:t>Coordinate installation of identifying devices with locations of access panels and doors.</w:t>
      </w:r>
    </w:p>
    <w:p w14:paraId="172B4361" w14:textId="77777777" w:rsidR="006A2553" w:rsidRDefault="006A2553" w:rsidP="009816E6">
      <w:pPr>
        <w:pStyle w:val="PR1"/>
        <w:tabs>
          <w:tab w:val="clear" w:pos="1044"/>
        </w:tabs>
        <w:ind w:left="720" w:hanging="446"/>
      </w:pPr>
      <w:r>
        <w:t>Install identifying devices before installing acoustical ceilings and similar concealment.</w:t>
      </w:r>
    </w:p>
    <w:p w14:paraId="71C48C5E" w14:textId="77777777" w:rsidR="00E46E4E" w:rsidRDefault="00E46E4E" w:rsidP="00E46E4E">
      <w:pPr>
        <w:pStyle w:val="PR1"/>
        <w:numPr>
          <w:ilvl w:val="0"/>
          <w:numId w:val="0"/>
        </w:numPr>
        <w:tabs>
          <w:tab w:val="clear" w:pos="1044"/>
        </w:tabs>
        <w:spacing w:before="0"/>
        <w:ind w:left="720"/>
      </w:pPr>
    </w:p>
    <w:p w14:paraId="1C49F1D4" w14:textId="77777777" w:rsidR="006A2553" w:rsidRDefault="006A2553" w:rsidP="009816E6">
      <w:pPr>
        <w:pStyle w:val="ART"/>
        <w:tabs>
          <w:tab w:val="clear" w:pos="1044"/>
          <w:tab w:val="clear" w:pos="1134"/>
        </w:tabs>
        <w:spacing w:before="0"/>
        <w:ind w:left="720" w:hanging="720"/>
      </w:pPr>
      <w:r>
        <w:t>EQUIPMENT LABEL INSTALLATION</w:t>
      </w:r>
    </w:p>
    <w:p w14:paraId="5BCF1945" w14:textId="77777777" w:rsidR="006A2553" w:rsidRDefault="006A2553" w:rsidP="009816E6">
      <w:pPr>
        <w:pStyle w:val="PR1"/>
        <w:tabs>
          <w:tab w:val="clear" w:pos="1044"/>
        </w:tabs>
        <w:ind w:left="720" w:hanging="446"/>
      </w:pPr>
      <w:r>
        <w:t>Install or permanently fasten labels on each major item of mechanical equipment.</w:t>
      </w:r>
    </w:p>
    <w:p w14:paraId="3309624E" w14:textId="77777777" w:rsidR="006A2553" w:rsidRDefault="006A2553" w:rsidP="009816E6">
      <w:pPr>
        <w:pStyle w:val="PR1"/>
        <w:tabs>
          <w:tab w:val="clear" w:pos="1044"/>
        </w:tabs>
        <w:ind w:left="720" w:hanging="446"/>
      </w:pPr>
      <w:r>
        <w:t>Locate equipment labels where accessible and visible.</w:t>
      </w:r>
    </w:p>
    <w:p w14:paraId="0A0D15F1" w14:textId="77777777" w:rsidR="00E46E4E" w:rsidRDefault="00E46E4E" w:rsidP="00E46E4E">
      <w:pPr>
        <w:pStyle w:val="PR1"/>
        <w:numPr>
          <w:ilvl w:val="0"/>
          <w:numId w:val="0"/>
        </w:numPr>
        <w:tabs>
          <w:tab w:val="clear" w:pos="1044"/>
        </w:tabs>
        <w:spacing w:before="0"/>
        <w:ind w:left="720"/>
      </w:pPr>
    </w:p>
    <w:p w14:paraId="330F7C98" w14:textId="77777777" w:rsidR="006A2553" w:rsidRDefault="006A2553" w:rsidP="009816E6">
      <w:pPr>
        <w:pStyle w:val="ART"/>
        <w:tabs>
          <w:tab w:val="clear" w:pos="1044"/>
          <w:tab w:val="clear" w:pos="1134"/>
        </w:tabs>
        <w:spacing w:before="0"/>
        <w:ind w:left="720" w:hanging="720"/>
      </w:pPr>
      <w:r>
        <w:t>PIPE LABEL INSTALLATION</w:t>
      </w:r>
    </w:p>
    <w:p w14:paraId="742B95FA" w14:textId="77777777" w:rsidR="006A2553" w:rsidRDefault="006A2553" w:rsidP="009816E6">
      <w:pPr>
        <w:pStyle w:val="PR1"/>
        <w:tabs>
          <w:tab w:val="clear" w:pos="1044"/>
        </w:tabs>
        <w:ind w:left="720" w:hanging="446"/>
      </w:pPr>
      <w:r>
        <w:t xml:space="preserve">Piping Color Coding: </w:t>
      </w:r>
      <w:r w:rsidR="00C74780">
        <w:t>Per schedule.</w:t>
      </w:r>
    </w:p>
    <w:p w14:paraId="472591F4" w14:textId="77777777" w:rsidR="006A2553" w:rsidRDefault="006A2553" w:rsidP="009816E6">
      <w:pPr>
        <w:pStyle w:val="PR1"/>
        <w:tabs>
          <w:tab w:val="clear" w:pos="1044"/>
        </w:tabs>
        <w:ind w:left="720" w:hanging="446"/>
      </w:pPr>
      <w:r>
        <w:t>Pipe Label Locations: Locate pipe labels where piping is exposed or above accessible ceilings in finished spaces; machine rooms; accessible maintenance spaces such as shafts, tunnels, and plenums; and exterior exposed locations as follows:</w:t>
      </w:r>
    </w:p>
    <w:p w14:paraId="075D1A7B" w14:textId="77777777" w:rsidR="006A2553" w:rsidRDefault="006A2553" w:rsidP="009816E6">
      <w:pPr>
        <w:pStyle w:val="PR2"/>
        <w:tabs>
          <w:tab w:val="clear" w:pos="1620"/>
          <w:tab w:val="left" w:pos="1440"/>
        </w:tabs>
        <w:spacing w:before="240"/>
        <w:ind w:left="1440" w:hanging="720"/>
        <w:contextualSpacing/>
      </w:pPr>
      <w:r>
        <w:t>Near each valve and control device.</w:t>
      </w:r>
    </w:p>
    <w:p w14:paraId="19CD962F" w14:textId="77777777" w:rsidR="006A2553" w:rsidRDefault="006A2553" w:rsidP="009816E6">
      <w:pPr>
        <w:pStyle w:val="PR2"/>
        <w:tabs>
          <w:tab w:val="clear" w:pos="1620"/>
          <w:tab w:val="left" w:pos="1440"/>
        </w:tabs>
        <w:spacing w:before="120"/>
        <w:ind w:left="1440" w:hanging="720"/>
        <w:contextualSpacing/>
      </w:pPr>
      <w:r>
        <w:t>Near each branch connection, excluding short takeoffs for fixtures and terminal units. Where flow pattern is not obvious, mark each pipe at branch.</w:t>
      </w:r>
    </w:p>
    <w:p w14:paraId="7F075712" w14:textId="77777777" w:rsidR="006A2553" w:rsidRDefault="006A2553" w:rsidP="009816E6">
      <w:pPr>
        <w:pStyle w:val="PR2"/>
        <w:tabs>
          <w:tab w:val="clear" w:pos="1620"/>
          <w:tab w:val="left" w:pos="1440"/>
        </w:tabs>
        <w:spacing w:before="120"/>
        <w:ind w:left="1440" w:hanging="720"/>
        <w:contextualSpacing/>
      </w:pPr>
      <w:r>
        <w:t>Near penetrations and on both sides of through walls, floors, ceilings, and inaccessible enclosures.</w:t>
      </w:r>
    </w:p>
    <w:p w14:paraId="57A4511D" w14:textId="77777777" w:rsidR="006A2553" w:rsidRPr="00C3688D" w:rsidRDefault="006A2553" w:rsidP="009816E6">
      <w:pPr>
        <w:pStyle w:val="PR2"/>
        <w:tabs>
          <w:tab w:val="clear" w:pos="1620"/>
          <w:tab w:val="left" w:pos="1440"/>
        </w:tabs>
        <w:spacing w:before="120"/>
        <w:ind w:left="1440" w:hanging="720"/>
        <w:contextualSpacing/>
      </w:pPr>
      <w:r>
        <w:t xml:space="preserve">At access doors, manholes, and similar access points that permit view of </w:t>
      </w:r>
      <w:r w:rsidRPr="00C3688D">
        <w:t>concealed piping.</w:t>
      </w:r>
    </w:p>
    <w:p w14:paraId="55C89DE0" w14:textId="77777777" w:rsidR="006A2553" w:rsidRPr="009A0B29" w:rsidRDefault="006A2553" w:rsidP="009816E6">
      <w:pPr>
        <w:pStyle w:val="PR2"/>
        <w:tabs>
          <w:tab w:val="clear" w:pos="1620"/>
          <w:tab w:val="left" w:pos="1440"/>
        </w:tabs>
        <w:spacing w:before="120"/>
        <w:ind w:left="1440" w:hanging="720"/>
        <w:contextualSpacing/>
      </w:pPr>
      <w:r w:rsidRPr="00FF5D0F">
        <w:t>Near major equipment items a</w:t>
      </w:r>
      <w:r w:rsidRPr="00ED5AFB">
        <w:t>nd other poi</w:t>
      </w:r>
      <w:r w:rsidRPr="009A0B29">
        <w:t>nts of origination and termination.</w:t>
      </w:r>
    </w:p>
    <w:p w14:paraId="0C5D7A23" w14:textId="77777777" w:rsidR="006A2553" w:rsidRPr="00FF5D0F" w:rsidRDefault="006A2553" w:rsidP="009816E6">
      <w:pPr>
        <w:pStyle w:val="PR2"/>
        <w:tabs>
          <w:tab w:val="clear" w:pos="1620"/>
          <w:tab w:val="left" w:pos="1440"/>
        </w:tabs>
        <w:spacing w:before="120"/>
        <w:ind w:left="1440" w:hanging="720"/>
        <w:contextualSpacing/>
      </w:pPr>
      <w:r w:rsidRPr="00A32FFB">
        <w:lastRenderedPageBreak/>
        <w:t xml:space="preserve">Spaced at maximum intervals of </w:t>
      </w:r>
      <w:r w:rsidR="00975E34" w:rsidRPr="009816E6">
        <w:t>fifty (</w:t>
      </w:r>
      <w:r w:rsidRPr="009816E6">
        <w:rPr>
          <w:rStyle w:val="IP"/>
          <w:color w:val="auto"/>
        </w:rPr>
        <w:t>50</w:t>
      </w:r>
      <w:r w:rsidR="00975E34" w:rsidRPr="009816E6">
        <w:rPr>
          <w:rStyle w:val="IP"/>
          <w:color w:val="auto"/>
        </w:rPr>
        <w:t>)</w:t>
      </w:r>
      <w:r w:rsidRPr="00C3688D">
        <w:rPr>
          <w:rStyle w:val="IP"/>
          <w:color w:val="auto"/>
        </w:rPr>
        <w:t xml:space="preserve"> feet</w:t>
      </w:r>
      <w:r w:rsidRPr="00FF5D0F">
        <w:t xml:space="preserve"> along each run. Reduce intervals to </w:t>
      </w:r>
      <w:r w:rsidR="00975E34" w:rsidRPr="009816E6">
        <w:t>twenty five (</w:t>
      </w:r>
      <w:r w:rsidRPr="009816E6">
        <w:rPr>
          <w:rStyle w:val="IP"/>
          <w:color w:val="auto"/>
        </w:rPr>
        <w:t>25</w:t>
      </w:r>
      <w:r w:rsidR="00975E34" w:rsidRPr="009816E6">
        <w:rPr>
          <w:rStyle w:val="IP"/>
          <w:color w:val="auto"/>
        </w:rPr>
        <w:t>)</w:t>
      </w:r>
      <w:r w:rsidRPr="00C3688D">
        <w:rPr>
          <w:rStyle w:val="IP"/>
          <w:color w:val="auto"/>
        </w:rPr>
        <w:t xml:space="preserve"> feet</w:t>
      </w:r>
      <w:r w:rsidRPr="00FF5D0F">
        <w:t xml:space="preserve"> in areas of congested piping and equipment.</w:t>
      </w:r>
    </w:p>
    <w:p w14:paraId="7923496F" w14:textId="77777777" w:rsidR="006A2553" w:rsidRDefault="006A2553" w:rsidP="009816E6">
      <w:pPr>
        <w:pStyle w:val="PR2"/>
        <w:tabs>
          <w:tab w:val="clear" w:pos="1620"/>
          <w:tab w:val="left" w:pos="1440"/>
        </w:tabs>
        <w:spacing w:before="120"/>
        <w:ind w:left="1440" w:hanging="720"/>
        <w:contextualSpacing/>
      </w:pPr>
      <w:r w:rsidRPr="00ED5AFB">
        <w:t>On piping above removable acoustical ceilings. Omit intermediately spac</w:t>
      </w:r>
      <w:r w:rsidRPr="009A0B29">
        <w:t>ed labels.</w:t>
      </w:r>
    </w:p>
    <w:p w14:paraId="59C5146B" w14:textId="77777777" w:rsidR="006A2553" w:rsidRDefault="006A2553" w:rsidP="009816E6">
      <w:pPr>
        <w:pStyle w:val="PR1"/>
        <w:tabs>
          <w:tab w:val="clear" w:pos="1044"/>
        </w:tabs>
        <w:ind w:left="720" w:hanging="446"/>
      </w:pPr>
      <w:r w:rsidRPr="00A32FFB">
        <w:t>Directional Flow Arrows: Arrows shall be used to indicate direction of flow in pipes, including pipes where flow is allowed in both directions.</w:t>
      </w:r>
    </w:p>
    <w:p w14:paraId="78AD38B1" w14:textId="77777777" w:rsidR="006C0F91" w:rsidRPr="00A32FFB" w:rsidRDefault="006C0F91" w:rsidP="008E28C8">
      <w:pPr>
        <w:pStyle w:val="PR1"/>
        <w:numPr>
          <w:ilvl w:val="0"/>
          <w:numId w:val="0"/>
        </w:numPr>
        <w:tabs>
          <w:tab w:val="clear" w:pos="1044"/>
        </w:tabs>
        <w:spacing w:before="0"/>
        <w:ind w:left="720"/>
      </w:pPr>
    </w:p>
    <w:p w14:paraId="2864C6C1" w14:textId="77777777" w:rsidR="006A2553" w:rsidRPr="0098399A" w:rsidRDefault="006A2553" w:rsidP="008E28C8">
      <w:pPr>
        <w:pStyle w:val="ART"/>
        <w:tabs>
          <w:tab w:val="clear" w:pos="1044"/>
          <w:tab w:val="clear" w:pos="1134"/>
        </w:tabs>
        <w:spacing w:before="0"/>
        <w:ind w:left="720" w:hanging="720"/>
      </w:pPr>
      <w:r w:rsidRPr="0098399A">
        <w:t>DUCT LABEL INSTALLATION</w:t>
      </w:r>
    </w:p>
    <w:p w14:paraId="3D2995AF" w14:textId="77777777" w:rsidR="006A2553" w:rsidRPr="008E4605" w:rsidRDefault="006A2553" w:rsidP="009816E6">
      <w:pPr>
        <w:pStyle w:val="PR1"/>
        <w:tabs>
          <w:tab w:val="clear" w:pos="1044"/>
        </w:tabs>
        <w:ind w:left="720" w:hanging="446"/>
      </w:pPr>
      <w:r w:rsidRPr="002C009F">
        <w:t>Stenciled Duct Label Option: Stenciled labels showin</w:t>
      </w:r>
      <w:r w:rsidRPr="008E4605">
        <w:t>g service and flow direction may be provided instead of plastic-laminated duct labels, at Installer's option.</w:t>
      </w:r>
    </w:p>
    <w:p w14:paraId="7F601D8E" w14:textId="77777777" w:rsidR="006A2553" w:rsidRDefault="006A2553" w:rsidP="009816E6">
      <w:pPr>
        <w:pStyle w:val="PR1"/>
        <w:tabs>
          <w:tab w:val="clear" w:pos="1044"/>
        </w:tabs>
        <w:ind w:left="720" w:hanging="446"/>
      </w:pPr>
      <w:r w:rsidRPr="00FF544B">
        <w:t xml:space="preserve">Locate labels near points where ducts enter into and exit from concealed spaces and at maximum intervals of </w:t>
      </w:r>
      <w:r w:rsidR="00975E34" w:rsidRPr="009816E6">
        <w:t>fifty (</w:t>
      </w:r>
      <w:r w:rsidR="00975E34" w:rsidRPr="009816E6">
        <w:rPr>
          <w:rStyle w:val="IP"/>
          <w:color w:val="auto"/>
        </w:rPr>
        <w:t>50)</w:t>
      </w:r>
      <w:r w:rsidR="00975E34" w:rsidRPr="00C74780">
        <w:rPr>
          <w:rStyle w:val="IP"/>
        </w:rPr>
        <w:t xml:space="preserve"> </w:t>
      </w:r>
      <w:r w:rsidRPr="00C74780">
        <w:rPr>
          <w:rStyle w:val="IP"/>
        </w:rPr>
        <w:t>feet</w:t>
      </w:r>
      <w:r>
        <w:t xml:space="preserve"> in each space where ducts are exposed or concealed by removable ceiling system.</w:t>
      </w:r>
    </w:p>
    <w:p w14:paraId="255ADFA0" w14:textId="77777777" w:rsidR="006C0F91" w:rsidRDefault="006C0F91" w:rsidP="006C0F91">
      <w:pPr>
        <w:pStyle w:val="PR1"/>
        <w:numPr>
          <w:ilvl w:val="0"/>
          <w:numId w:val="0"/>
        </w:numPr>
        <w:tabs>
          <w:tab w:val="clear" w:pos="1044"/>
        </w:tabs>
        <w:spacing w:before="0"/>
        <w:ind w:left="720"/>
      </w:pPr>
    </w:p>
    <w:p w14:paraId="2A41CD86" w14:textId="77777777" w:rsidR="006A2553" w:rsidRPr="00C3688D" w:rsidRDefault="008B7FCE" w:rsidP="009816E6">
      <w:pPr>
        <w:pStyle w:val="ART"/>
        <w:tabs>
          <w:tab w:val="clear" w:pos="1044"/>
          <w:tab w:val="clear" w:pos="1134"/>
        </w:tabs>
        <w:spacing w:before="0"/>
        <w:ind w:left="720" w:hanging="720"/>
      </w:pPr>
      <w:r w:rsidRPr="009816E6">
        <w:t xml:space="preserve">VALVE </w:t>
      </w:r>
      <w:r w:rsidR="006A2553" w:rsidRPr="009816E6">
        <w:t>TAG</w:t>
      </w:r>
      <w:r w:rsidR="006A2553" w:rsidRPr="00C3688D">
        <w:t xml:space="preserve"> INSTALLATION</w:t>
      </w:r>
    </w:p>
    <w:p w14:paraId="397663B3" w14:textId="77777777" w:rsidR="0020566F" w:rsidRPr="00950323" w:rsidRDefault="0020566F" w:rsidP="0020566F">
      <w:pPr>
        <w:pStyle w:val="PR1"/>
        <w:tabs>
          <w:tab w:val="clear" w:pos="1044"/>
        </w:tabs>
        <w:ind w:left="720" w:hanging="446"/>
      </w:pPr>
      <w:r w:rsidRPr="00950323">
        <w:t xml:space="preserve">Provide valve tags </w:t>
      </w:r>
      <w:r w:rsidR="00716ADF" w:rsidRPr="00950323">
        <w:t xml:space="preserve">for all valves installed in HVAC piping systems. </w:t>
      </w:r>
      <w:r w:rsidRPr="00950323">
        <w:t>Valve duty usually includes the following:</w:t>
      </w:r>
    </w:p>
    <w:p w14:paraId="0DDB9196" w14:textId="77777777" w:rsidR="0020566F" w:rsidRPr="00754EBE" w:rsidRDefault="0020566F" w:rsidP="0020566F">
      <w:pPr>
        <w:pStyle w:val="PR1"/>
        <w:numPr>
          <w:ilvl w:val="0"/>
          <w:numId w:val="0"/>
        </w:numPr>
        <w:tabs>
          <w:tab w:val="clear" w:pos="1044"/>
        </w:tabs>
        <w:spacing w:before="0"/>
        <w:ind w:left="720"/>
        <w:rPr>
          <w:u w:val="single"/>
        </w:rPr>
      </w:pPr>
    </w:p>
    <w:p w14:paraId="3B6CECE0" w14:textId="77777777" w:rsidR="0020566F" w:rsidRPr="00950323" w:rsidRDefault="0020566F" w:rsidP="0020566F">
      <w:pPr>
        <w:pStyle w:val="PR2"/>
        <w:numPr>
          <w:ilvl w:val="5"/>
          <w:numId w:val="16"/>
        </w:numPr>
        <w:tabs>
          <w:tab w:val="clear" w:pos="1620"/>
          <w:tab w:val="left" w:pos="1440"/>
        </w:tabs>
        <w:ind w:left="1440" w:hanging="720"/>
      </w:pPr>
      <w:r w:rsidRPr="00950323">
        <w:t>Shut off duty for rooms, equipment, control valves and/or floors.</w:t>
      </w:r>
    </w:p>
    <w:p w14:paraId="5CC82EDB" w14:textId="77777777" w:rsidR="0020566F" w:rsidRPr="00950323" w:rsidRDefault="0020566F" w:rsidP="0020566F">
      <w:pPr>
        <w:pStyle w:val="PR2"/>
        <w:numPr>
          <w:ilvl w:val="5"/>
          <w:numId w:val="16"/>
        </w:numPr>
        <w:tabs>
          <w:tab w:val="clear" w:pos="1620"/>
          <w:tab w:val="left" w:pos="1440"/>
        </w:tabs>
        <w:ind w:left="1440" w:hanging="720"/>
      </w:pPr>
      <w:r w:rsidRPr="00950323">
        <w:t xml:space="preserve">Combination balancing/shut off duty.  </w:t>
      </w:r>
    </w:p>
    <w:p w14:paraId="06BA6D77" w14:textId="77777777" w:rsidR="0020566F" w:rsidRPr="00950323" w:rsidRDefault="0020566F" w:rsidP="0020566F">
      <w:pPr>
        <w:pStyle w:val="PR2"/>
        <w:numPr>
          <w:ilvl w:val="5"/>
          <w:numId w:val="16"/>
        </w:numPr>
        <w:tabs>
          <w:tab w:val="clear" w:pos="1620"/>
          <w:tab w:val="left" w:pos="1440"/>
        </w:tabs>
        <w:ind w:left="1440" w:hanging="720"/>
      </w:pPr>
      <w:r w:rsidRPr="00950323">
        <w:t>Riser isolation duty.</w:t>
      </w:r>
    </w:p>
    <w:p w14:paraId="390622E8" w14:textId="77777777" w:rsidR="0020566F" w:rsidRPr="00950323" w:rsidRDefault="0020566F" w:rsidP="0020566F">
      <w:pPr>
        <w:pStyle w:val="PR2"/>
        <w:numPr>
          <w:ilvl w:val="5"/>
          <w:numId w:val="16"/>
        </w:numPr>
        <w:tabs>
          <w:tab w:val="clear" w:pos="1620"/>
          <w:tab w:val="left" w:pos="1440"/>
        </w:tabs>
        <w:ind w:left="1440" w:hanging="720"/>
      </w:pPr>
      <w:r w:rsidRPr="00950323">
        <w:t>Drain valves.</w:t>
      </w:r>
    </w:p>
    <w:p w14:paraId="3B75EC5B" w14:textId="77777777" w:rsidR="0020566F" w:rsidRPr="00950323" w:rsidRDefault="0020566F" w:rsidP="0020566F">
      <w:pPr>
        <w:pStyle w:val="PR2"/>
        <w:numPr>
          <w:ilvl w:val="5"/>
          <w:numId w:val="16"/>
        </w:numPr>
        <w:tabs>
          <w:tab w:val="clear" w:pos="1620"/>
          <w:tab w:val="left" w:pos="1440"/>
        </w:tabs>
        <w:ind w:left="1440" w:hanging="720"/>
      </w:pPr>
      <w:r w:rsidRPr="00950323">
        <w:t>Control valves.</w:t>
      </w:r>
    </w:p>
    <w:p w14:paraId="35F9433D" w14:textId="77777777" w:rsidR="0020566F" w:rsidRPr="00950323" w:rsidRDefault="0020566F" w:rsidP="0020566F">
      <w:pPr>
        <w:pStyle w:val="PR2"/>
        <w:numPr>
          <w:ilvl w:val="5"/>
          <w:numId w:val="16"/>
        </w:numPr>
        <w:tabs>
          <w:tab w:val="clear" w:pos="1620"/>
          <w:tab w:val="left" w:pos="1440"/>
        </w:tabs>
        <w:ind w:left="1440" w:hanging="720"/>
      </w:pPr>
      <w:r w:rsidRPr="00950323">
        <w:t xml:space="preserve">Shut off duty for back flow preventer.    </w:t>
      </w:r>
    </w:p>
    <w:p w14:paraId="36954F61" w14:textId="77777777" w:rsidR="006C0F91" w:rsidRPr="00950323" w:rsidRDefault="006C0F91" w:rsidP="006C0F91">
      <w:pPr>
        <w:pStyle w:val="PR1"/>
        <w:numPr>
          <w:ilvl w:val="0"/>
          <w:numId w:val="0"/>
        </w:numPr>
        <w:tabs>
          <w:tab w:val="clear" w:pos="1044"/>
        </w:tabs>
        <w:spacing w:before="0"/>
        <w:ind w:left="720"/>
      </w:pPr>
    </w:p>
    <w:p w14:paraId="19131C60" w14:textId="77777777" w:rsidR="006A2553" w:rsidRDefault="008B7FCE" w:rsidP="009816E6">
      <w:pPr>
        <w:pStyle w:val="ART"/>
        <w:tabs>
          <w:tab w:val="clear" w:pos="1044"/>
          <w:tab w:val="clear" w:pos="1134"/>
        </w:tabs>
        <w:spacing w:before="0"/>
        <w:ind w:left="720" w:hanging="720"/>
      </w:pPr>
      <w:r w:rsidRPr="009816E6">
        <w:t xml:space="preserve">WARNING </w:t>
      </w:r>
      <w:r w:rsidR="006A2553" w:rsidRPr="009816E6">
        <w:t>TAG</w:t>
      </w:r>
      <w:r w:rsidR="006A2553">
        <w:t xml:space="preserve"> INSTALLATION</w:t>
      </w:r>
    </w:p>
    <w:p w14:paraId="0D344414" w14:textId="77777777" w:rsidR="006A2553" w:rsidRPr="00D75D8F" w:rsidRDefault="006A2553" w:rsidP="009816E6">
      <w:pPr>
        <w:pStyle w:val="PR1"/>
        <w:tabs>
          <w:tab w:val="clear" w:pos="1044"/>
        </w:tabs>
        <w:ind w:left="720" w:hanging="446"/>
      </w:pPr>
      <w:r>
        <w:t xml:space="preserve">Write required message on, and attach warning tags to, equipment and other items where </w:t>
      </w:r>
      <w:r w:rsidRPr="00D75D8F">
        <w:t>required.</w:t>
      </w:r>
    </w:p>
    <w:p w14:paraId="29246565" w14:textId="77777777" w:rsidR="000049F2" w:rsidRPr="00D75D8F" w:rsidRDefault="000049F2" w:rsidP="000049F2">
      <w:pPr>
        <w:pStyle w:val="PR1"/>
        <w:numPr>
          <w:ilvl w:val="0"/>
          <w:numId w:val="0"/>
        </w:numPr>
        <w:tabs>
          <w:tab w:val="clear" w:pos="1044"/>
        </w:tabs>
        <w:spacing w:before="0"/>
      </w:pPr>
    </w:p>
    <w:p w14:paraId="74529B05" w14:textId="77777777" w:rsidR="00006B6C" w:rsidRPr="00D75D8F" w:rsidRDefault="00006B6C" w:rsidP="00006B6C">
      <w:pPr>
        <w:pStyle w:val="ART"/>
        <w:tabs>
          <w:tab w:val="clear" w:pos="1044"/>
          <w:tab w:val="clear" w:pos="1134"/>
        </w:tabs>
        <w:spacing w:before="0"/>
        <w:ind w:left="720" w:hanging="720"/>
        <w:rPr>
          <w:szCs w:val="24"/>
        </w:rPr>
      </w:pPr>
      <w:r w:rsidRPr="00D75D8F">
        <w:rPr>
          <w:szCs w:val="24"/>
        </w:rPr>
        <w:t>VALVE TAG SCHEDULE</w:t>
      </w:r>
    </w:p>
    <w:p w14:paraId="20120C06" w14:textId="77777777" w:rsidR="00006B6C" w:rsidRPr="00D75D8F" w:rsidRDefault="00006B6C" w:rsidP="00006B6C">
      <w:pPr>
        <w:pStyle w:val="PR1"/>
        <w:tabs>
          <w:tab w:val="clear" w:pos="1044"/>
        </w:tabs>
        <w:ind w:left="720" w:hanging="432"/>
      </w:pPr>
      <w:r w:rsidRPr="00D75D8F">
        <w:rPr>
          <w:szCs w:val="24"/>
        </w:rPr>
        <w:t xml:space="preserve">Include the valve schedule file in the electronic operation and maintenance manual. </w:t>
      </w:r>
    </w:p>
    <w:p w14:paraId="6F6409BC" w14:textId="77777777" w:rsidR="00006B6C" w:rsidRPr="00D75D8F" w:rsidRDefault="00006B6C" w:rsidP="00006B6C">
      <w:pPr>
        <w:keepNext/>
        <w:tabs>
          <w:tab w:val="left" w:pos="720"/>
          <w:tab w:val="left" w:pos="864"/>
        </w:tabs>
        <w:suppressAutoHyphens/>
        <w:ind w:left="720"/>
        <w:jc w:val="both"/>
        <w:outlineLvl w:val="1"/>
        <w:rPr>
          <w:szCs w:val="24"/>
        </w:rPr>
      </w:pPr>
    </w:p>
    <w:p w14:paraId="6BD65D0B" w14:textId="77777777" w:rsidR="000049F2" w:rsidRPr="00D75D8F" w:rsidRDefault="000049F2" w:rsidP="000049F2">
      <w:pPr>
        <w:keepNext/>
        <w:numPr>
          <w:ilvl w:val="3"/>
          <w:numId w:val="1"/>
        </w:numPr>
        <w:tabs>
          <w:tab w:val="clear" w:pos="1044"/>
          <w:tab w:val="left" w:pos="720"/>
          <w:tab w:val="left" w:pos="864"/>
        </w:tabs>
        <w:suppressAutoHyphens/>
        <w:ind w:left="720" w:hanging="720"/>
        <w:jc w:val="both"/>
        <w:outlineLvl w:val="1"/>
        <w:rPr>
          <w:szCs w:val="24"/>
        </w:rPr>
      </w:pPr>
      <w:r w:rsidRPr="00D75D8F">
        <w:rPr>
          <w:szCs w:val="24"/>
        </w:rPr>
        <w:t>CEILING MARKERS</w:t>
      </w:r>
    </w:p>
    <w:p w14:paraId="19BC50A1" w14:textId="77777777" w:rsidR="000049F2" w:rsidRPr="00D75D8F" w:rsidRDefault="000049F2" w:rsidP="00006B6C">
      <w:pPr>
        <w:pStyle w:val="PR1"/>
        <w:tabs>
          <w:tab w:val="clear" w:pos="1044"/>
        </w:tabs>
        <w:ind w:left="720" w:hanging="432"/>
        <w:rPr>
          <w:sz w:val="22"/>
        </w:rPr>
      </w:pPr>
      <w:r w:rsidRPr="00D75D8F">
        <w:rPr>
          <w:szCs w:val="24"/>
        </w:rPr>
        <w:t>Location: Install each</w:t>
      </w:r>
      <w:r w:rsidR="001F518C" w:rsidRPr="00D75D8F">
        <w:rPr>
          <w:szCs w:val="24"/>
        </w:rPr>
        <w:t xml:space="preserve"> ceiling marker label </w:t>
      </w:r>
      <w:r w:rsidRPr="00D75D8F">
        <w:rPr>
          <w:szCs w:val="24"/>
        </w:rPr>
        <w:t>on the surface of the ceiling grid ‘T’ bar and/or on the frame of an access door.</w:t>
      </w:r>
    </w:p>
    <w:p w14:paraId="686DFE09" w14:textId="77777777" w:rsidR="000049F2" w:rsidRDefault="000049F2" w:rsidP="000049F2">
      <w:pPr>
        <w:pStyle w:val="PR1"/>
        <w:numPr>
          <w:ilvl w:val="0"/>
          <w:numId w:val="0"/>
        </w:numPr>
        <w:tabs>
          <w:tab w:val="clear" w:pos="1044"/>
        </w:tabs>
        <w:spacing w:before="0"/>
      </w:pPr>
    </w:p>
    <w:p w14:paraId="5EB79F65" w14:textId="77777777" w:rsidR="00C74780" w:rsidRDefault="00C74780" w:rsidP="009816E6">
      <w:pPr>
        <w:pStyle w:val="ART"/>
        <w:tabs>
          <w:tab w:val="clear" w:pos="1044"/>
          <w:tab w:val="clear" w:pos="1134"/>
        </w:tabs>
        <w:spacing w:before="0"/>
        <w:ind w:left="720" w:hanging="720"/>
      </w:pPr>
      <w:r>
        <w:t>ADJUSTING AND CLEANING</w:t>
      </w:r>
    </w:p>
    <w:p w14:paraId="456AD6C2" w14:textId="77777777" w:rsidR="00C74780" w:rsidRDefault="00975E34" w:rsidP="009816E6">
      <w:pPr>
        <w:pStyle w:val="PR1"/>
        <w:tabs>
          <w:tab w:val="clear" w:pos="1044"/>
        </w:tabs>
        <w:ind w:left="720" w:hanging="446"/>
      </w:pPr>
      <w:r>
        <w:t xml:space="preserve">Adjusting: </w:t>
      </w:r>
      <w:r w:rsidR="00C74780">
        <w:t>Relocate any mechanical identification device which has become visually blocked by work of this division or other divisions.</w:t>
      </w:r>
    </w:p>
    <w:p w14:paraId="2EBDADFD" w14:textId="77777777" w:rsidR="00C74780" w:rsidRDefault="00C74780" w:rsidP="009816E6">
      <w:pPr>
        <w:pStyle w:val="PR1"/>
        <w:tabs>
          <w:tab w:val="clear" w:pos="1044"/>
        </w:tabs>
        <w:ind w:left="720" w:hanging="446"/>
      </w:pPr>
      <w:r>
        <w:t>Cleaning:  Clean face of identification devices.</w:t>
      </w:r>
    </w:p>
    <w:p w14:paraId="3DC890C3" w14:textId="77777777" w:rsidR="006C0F91" w:rsidRDefault="006C0F91" w:rsidP="006C0F91">
      <w:pPr>
        <w:pStyle w:val="PR1"/>
        <w:numPr>
          <w:ilvl w:val="0"/>
          <w:numId w:val="0"/>
        </w:numPr>
        <w:tabs>
          <w:tab w:val="clear" w:pos="1044"/>
        </w:tabs>
        <w:spacing w:before="0"/>
        <w:ind w:left="720"/>
      </w:pPr>
    </w:p>
    <w:p w14:paraId="5266581D" w14:textId="77777777" w:rsidR="006C7AC5" w:rsidRDefault="006C7AC5" w:rsidP="006C7AC5">
      <w:pPr>
        <w:pStyle w:val="PR2"/>
        <w:numPr>
          <w:ilvl w:val="0"/>
          <w:numId w:val="0"/>
        </w:numPr>
        <w:tabs>
          <w:tab w:val="clear" w:pos="1620"/>
          <w:tab w:val="left" w:pos="1440"/>
        </w:tabs>
        <w:ind w:left="1440"/>
        <w:contextualSpacing/>
      </w:pPr>
    </w:p>
    <w:p w14:paraId="3B4F311E" w14:textId="77777777" w:rsidR="0061013B" w:rsidRPr="00ED5AFB" w:rsidRDefault="0061013B" w:rsidP="006C7AC5">
      <w:pPr>
        <w:pStyle w:val="PR2"/>
        <w:numPr>
          <w:ilvl w:val="0"/>
          <w:numId w:val="0"/>
        </w:numPr>
        <w:tabs>
          <w:tab w:val="clear" w:pos="1620"/>
          <w:tab w:val="left" w:pos="1440"/>
        </w:tabs>
        <w:ind w:left="1440"/>
        <w:contextualSpacing/>
      </w:pPr>
    </w:p>
    <w:p w14:paraId="681C2AE8" w14:textId="77777777" w:rsidR="00F43E69" w:rsidRDefault="006A2553" w:rsidP="00880142">
      <w:pPr>
        <w:pStyle w:val="EOS"/>
        <w:spacing w:before="0"/>
        <w:jc w:val="center"/>
      </w:pPr>
      <w:r w:rsidRPr="009816E6">
        <w:t xml:space="preserve">END OF SECTION </w:t>
      </w:r>
      <w:r w:rsidR="00EC2BB6">
        <w:t>230553</w:t>
      </w:r>
    </w:p>
    <w:p w14:paraId="1BA6EC69" w14:textId="77777777" w:rsidR="00F43E69" w:rsidRDefault="00F43E69" w:rsidP="00F43E69">
      <w:pPr>
        <w:pStyle w:val="EOS"/>
        <w:spacing w:before="0"/>
      </w:pPr>
    </w:p>
    <w:p w14:paraId="6DC841B9" w14:textId="77777777" w:rsidR="00650139" w:rsidRDefault="002E6A1B" w:rsidP="006C7AC5">
      <w:pPr>
        <w:pStyle w:val="EOS"/>
        <w:spacing w:before="0"/>
        <w:jc w:val="center"/>
      </w:pPr>
      <w:r>
        <w:t xml:space="preserve"> </w:t>
      </w:r>
    </w:p>
    <w:p w14:paraId="368E3E49" w14:textId="77777777" w:rsidR="00AF0791" w:rsidRPr="009816E6" w:rsidRDefault="00AF0791" w:rsidP="006C7AC5">
      <w:pPr>
        <w:pStyle w:val="EOS"/>
        <w:spacing w:before="0"/>
        <w:jc w:val="center"/>
      </w:pPr>
    </w:p>
    <w:sectPr w:rsidR="00AF0791" w:rsidRPr="009816E6" w:rsidSect="00384A19">
      <w:headerReference w:type="even" r:id="rId11"/>
      <w:headerReference w:type="default" r:id="rId12"/>
      <w:footerReference w:type="even" r:id="rId13"/>
      <w:footerReference w:type="default" r:id="rId14"/>
      <w:footnotePr>
        <w:numRestart w:val="eachSect"/>
      </w:footnotePr>
      <w:endnotePr>
        <w:numFmt w:val="decimal"/>
      </w:endnotePr>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1F1AB" w14:textId="77777777" w:rsidR="003C1CE0" w:rsidRDefault="003C1CE0">
      <w:r>
        <w:separator/>
      </w:r>
    </w:p>
    <w:p w14:paraId="0BB10637" w14:textId="77777777" w:rsidR="003C1CE0" w:rsidRDefault="003C1CE0"/>
    <w:p w14:paraId="21481E56" w14:textId="77777777" w:rsidR="003C1CE0" w:rsidRDefault="003C1CE0"/>
    <w:p w14:paraId="66C07F1D" w14:textId="77777777" w:rsidR="003C1CE0" w:rsidRDefault="003C1CE0" w:rsidP="00AF0791"/>
    <w:p w14:paraId="01D96C62" w14:textId="77777777" w:rsidR="003C1CE0" w:rsidRDefault="003C1CE0" w:rsidP="008314AD"/>
    <w:p w14:paraId="0D1F8DD9" w14:textId="77777777" w:rsidR="003C1CE0" w:rsidRDefault="003C1CE0"/>
    <w:p w14:paraId="0E9171B0" w14:textId="77777777" w:rsidR="003C1CE0" w:rsidRDefault="003C1CE0" w:rsidP="00247505"/>
    <w:p w14:paraId="7CC32BB7" w14:textId="77777777" w:rsidR="003C1CE0" w:rsidRDefault="003C1CE0" w:rsidP="00247505"/>
    <w:p w14:paraId="667104AD" w14:textId="77777777" w:rsidR="003C1CE0" w:rsidRDefault="003C1CE0" w:rsidP="00247505"/>
    <w:p w14:paraId="18CD4661" w14:textId="77777777" w:rsidR="003C1CE0" w:rsidRDefault="003C1CE0" w:rsidP="00100F04"/>
    <w:p w14:paraId="1611AF70" w14:textId="77777777" w:rsidR="003C1CE0" w:rsidRDefault="003C1CE0"/>
    <w:p w14:paraId="3F841801" w14:textId="77777777" w:rsidR="003C1CE0" w:rsidRDefault="003C1CE0"/>
    <w:p w14:paraId="4999C0AB" w14:textId="77777777" w:rsidR="003C1CE0" w:rsidRDefault="003C1CE0" w:rsidP="005B5B83"/>
    <w:p w14:paraId="2A8145F3" w14:textId="77777777" w:rsidR="003C1CE0" w:rsidRDefault="003C1CE0" w:rsidP="005B5B83"/>
    <w:p w14:paraId="3C654F59" w14:textId="77777777" w:rsidR="003C1CE0" w:rsidRDefault="003C1CE0" w:rsidP="005B5B83"/>
    <w:p w14:paraId="15A1DB88" w14:textId="77777777" w:rsidR="003C1CE0" w:rsidRDefault="003C1CE0"/>
    <w:p w14:paraId="7D6FADD8" w14:textId="77777777" w:rsidR="003C1CE0" w:rsidRDefault="003C1CE0" w:rsidP="00CD722F"/>
    <w:p w14:paraId="406D3593" w14:textId="77777777" w:rsidR="003C1CE0" w:rsidRDefault="003C1CE0" w:rsidP="00CD722F"/>
    <w:p w14:paraId="38AD16DA" w14:textId="77777777" w:rsidR="003C1CE0" w:rsidRDefault="003C1CE0" w:rsidP="00566ED9"/>
    <w:p w14:paraId="635289DA" w14:textId="77777777" w:rsidR="003C1CE0" w:rsidRDefault="003C1CE0" w:rsidP="00566ED9"/>
    <w:p w14:paraId="707F562C" w14:textId="77777777" w:rsidR="003C1CE0" w:rsidRDefault="003C1CE0" w:rsidP="00566ED9"/>
    <w:p w14:paraId="6019B7FD" w14:textId="77777777" w:rsidR="003C1CE0" w:rsidRDefault="003C1CE0" w:rsidP="00566ED9"/>
    <w:p w14:paraId="55B4553A" w14:textId="77777777" w:rsidR="003C1CE0" w:rsidRDefault="003C1CE0" w:rsidP="00BD05A2"/>
    <w:p w14:paraId="023676A1" w14:textId="77777777" w:rsidR="003C1CE0" w:rsidRDefault="003C1CE0" w:rsidP="00BD05A2"/>
    <w:p w14:paraId="7E71A8D2" w14:textId="77777777" w:rsidR="003C1CE0" w:rsidRDefault="003C1CE0" w:rsidP="008D28A9"/>
    <w:p w14:paraId="6966722E" w14:textId="77777777" w:rsidR="003C1CE0" w:rsidRDefault="003C1CE0" w:rsidP="005A55E5"/>
    <w:p w14:paraId="1A37433A" w14:textId="77777777" w:rsidR="003C1CE0" w:rsidRDefault="003C1CE0" w:rsidP="00765823"/>
    <w:p w14:paraId="551ACCDB" w14:textId="77777777" w:rsidR="003C1CE0" w:rsidRDefault="003C1CE0" w:rsidP="00765823"/>
    <w:p w14:paraId="0031BDA9" w14:textId="77777777" w:rsidR="003C1CE0" w:rsidRDefault="003C1CE0" w:rsidP="00765823"/>
    <w:p w14:paraId="0F45B68B" w14:textId="77777777" w:rsidR="003C1CE0" w:rsidRDefault="003C1CE0" w:rsidP="00E36397"/>
    <w:p w14:paraId="0078A42E" w14:textId="77777777" w:rsidR="003C1CE0" w:rsidRDefault="003C1CE0"/>
    <w:p w14:paraId="2F3F249A" w14:textId="77777777" w:rsidR="003C1CE0" w:rsidRDefault="003C1CE0"/>
    <w:p w14:paraId="246BF435" w14:textId="77777777" w:rsidR="003C1CE0" w:rsidRDefault="003C1CE0"/>
    <w:p w14:paraId="5C84589D" w14:textId="77777777" w:rsidR="003C1CE0" w:rsidRDefault="003C1CE0"/>
    <w:p w14:paraId="5C486430" w14:textId="77777777" w:rsidR="003C1CE0" w:rsidRDefault="003C1CE0" w:rsidP="00E26353"/>
    <w:p w14:paraId="60386784" w14:textId="77777777" w:rsidR="003C1CE0" w:rsidRDefault="003C1CE0" w:rsidP="00E26353"/>
    <w:p w14:paraId="6EE82A3D" w14:textId="77777777" w:rsidR="003C1CE0" w:rsidRDefault="003C1CE0" w:rsidP="003C1058"/>
    <w:p w14:paraId="5BA94697" w14:textId="77777777" w:rsidR="003C1CE0" w:rsidRDefault="003C1CE0"/>
    <w:p w14:paraId="6B351FEF" w14:textId="77777777" w:rsidR="00B95EC1" w:rsidRDefault="00B95EC1"/>
    <w:p w14:paraId="1174CAB2" w14:textId="77777777" w:rsidR="00B75F8C" w:rsidRDefault="00B75F8C"/>
  </w:endnote>
  <w:endnote w:type="continuationSeparator" w:id="0">
    <w:p w14:paraId="6A2F131F" w14:textId="77777777" w:rsidR="003C1CE0" w:rsidRDefault="003C1CE0">
      <w:r>
        <w:continuationSeparator/>
      </w:r>
    </w:p>
    <w:p w14:paraId="2AFD7756" w14:textId="77777777" w:rsidR="003C1CE0" w:rsidRDefault="003C1CE0"/>
    <w:p w14:paraId="58D7E75F" w14:textId="77777777" w:rsidR="003C1CE0" w:rsidRDefault="003C1CE0"/>
    <w:p w14:paraId="6DD40C23" w14:textId="77777777" w:rsidR="003C1CE0" w:rsidRDefault="003C1CE0" w:rsidP="00AF0791"/>
    <w:p w14:paraId="7AE298BE" w14:textId="77777777" w:rsidR="003C1CE0" w:rsidRDefault="003C1CE0" w:rsidP="008314AD"/>
    <w:p w14:paraId="620A9EF1" w14:textId="77777777" w:rsidR="003C1CE0" w:rsidRDefault="003C1CE0"/>
    <w:p w14:paraId="4C806F5F" w14:textId="77777777" w:rsidR="003C1CE0" w:rsidRDefault="003C1CE0" w:rsidP="00247505"/>
    <w:p w14:paraId="763D77F5" w14:textId="77777777" w:rsidR="003C1CE0" w:rsidRDefault="003C1CE0" w:rsidP="00247505"/>
    <w:p w14:paraId="2F2FFA26" w14:textId="77777777" w:rsidR="003C1CE0" w:rsidRDefault="003C1CE0" w:rsidP="00247505"/>
    <w:p w14:paraId="5E9C5F4A" w14:textId="77777777" w:rsidR="003C1CE0" w:rsidRDefault="003C1CE0" w:rsidP="00100F04"/>
    <w:p w14:paraId="300091C5" w14:textId="77777777" w:rsidR="003C1CE0" w:rsidRDefault="003C1CE0"/>
    <w:p w14:paraId="20E4FE05" w14:textId="77777777" w:rsidR="003C1CE0" w:rsidRDefault="003C1CE0"/>
    <w:p w14:paraId="0BF1DC4A" w14:textId="77777777" w:rsidR="003C1CE0" w:rsidRDefault="003C1CE0" w:rsidP="005B5B83"/>
    <w:p w14:paraId="589CA786" w14:textId="77777777" w:rsidR="003C1CE0" w:rsidRDefault="003C1CE0" w:rsidP="005B5B83"/>
    <w:p w14:paraId="0CD392B4" w14:textId="77777777" w:rsidR="003C1CE0" w:rsidRDefault="003C1CE0" w:rsidP="005B5B83"/>
    <w:p w14:paraId="2BAFC0C2" w14:textId="77777777" w:rsidR="003C1CE0" w:rsidRDefault="003C1CE0"/>
    <w:p w14:paraId="1082A341" w14:textId="77777777" w:rsidR="003C1CE0" w:rsidRDefault="003C1CE0" w:rsidP="00CD722F"/>
    <w:p w14:paraId="7EBDA0BE" w14:textId="77777777" w:rsidR="003C1CE0" w:rsidRDefault="003C1CE0" w:rsidP="00CD722F"/>
    <w:p w14:paraId="4BCC98B3" w14:textId="77777777" w:rsidR="003C1CE0" w:rsidRDefault="003C1CE0" w:rsidP="00566ED9"/>
    <w:p w14:paraId="030AF8A7" w14:textId="77777777" w:rsidR="003C1CE0" w:rsidRDefault="003C1CE0" w:rsidP="00566ED9"/>
    <w:p w14:paraId="56F1C82D" w14:textId="77777777" w:rsidR="003C1CE0" w:rsidRDefault="003C1CE0" w:rsidP="00566ED9"/>
    <w:p w14:paraId="14995852" w14:textId="77777777" w:rsidR="003C1CE0" w:rsidRDefault="003C1CE0" w:rsidP="00566ED9"/>
    <w:p w14:paraId="59DDF078" w14:textId="77777777" w:rsidR="003C1CE0" w:rsidRDefault="003C1CE0" w:rsidP="00BD05A2"/>
    <w:p w14:paraId="325F0BA7" w14:textId="77777777" w:rsidR="003C1CE0" w:rsidRDefault="003C1CE0" w:rsidP="00BD05A2"/>
    <w:p w14:paraId="034EDA44" w14:textId="77777777" w:rsidR="003C1CE0" w:rsidRDefault="003C1CE0" w:rsidP="008D28A9"/>
    <w:p w14:paraId="031818F5" w14:textId="77777777" w:rsidR="003C1CE0" w:rsidRDefault="003C1CE0" w:rsidP="005A55E5"/>
    <w:p w14:paraId="4E820F99" w14:textId="77777777" w:rsidR="003C1CE0" w:rsidRDefault="003C1CE0" w:rsidP="00765823"/>
    <w:p w14:paraId="6E9D51F1" w14:textId="77777777" w:rsidR="003C1CE0" w:rsidRDefault="003C1CE0" w:rsidP="00765823"/>
    <w:p w14:paraId="245D7C4B" w14:textId="77777777" w:rsidR="003C1CE0" w:rsidRDefault="003C1CE0" w:rsidP="00765823"/>
    <w:p w14:paraId="317618E5" w14:textId="77777777" w:rsidR="003C1CE0" w:rsidRDefault="003C1CE0" w:rsidP="00E36397"/>
    <w:p w14:paraId="1AA5E641" w14:textId="77777777" w:rsidR="003C1CE0" w:rsidRDefault="003C1CE0"/>
    <w:p w14:paraId="697F1604" w14:textId="77777777" w:rsidR="003C1CE0" w:rsidRDefault="003C1CE0"/>
    <w:p w14:paraId="4B7C7F74" w14:textId="77777777" w:rsidR="003C1CE0" w:rsidRDefault="003C1CE0"/>
    <w:p w14:paraId="0232637B" w14:textId="77777777" w:rsidR="003C1CE0" w:rsidRDefault="003C1CE0"/>
    <w:p w14:paraId="621F0D18" w14:textId="77777777" w:rsidR="003C1CE0" w:rsidRDefault="003C1CE0" w:rsidP="00E26353"/>
    <w:p w14:paraId="5C464064" w14:textId="77777777" w:rsidR="003C1CE0" w:rsidRDefault="003C1CE0" w:rsidP="00E26353"/>
    <w:p w14:paraId="0E2111AD" w14:textId="77777777" w:rsidR="003C1CE0" w:rsidRDefault="003C1CE0" w:rsidP="003C1058"/>
    <w:p w14:paraId="25AFC90E" w14:textId="77777777" w:rsidR="003C1CE0" w:rsidRDefault="003C1CE0"/>
    <w:p w14:paraId="1E9C1BBF" w14:textId="77777777" w:rsidR="00B95EC1" w:rsidRDefault="00B95EC1"/>
    <w:p w14:paraId="157801D4" w14:textId="77777777" w:rsidR="00B75F8C" w:rsidRDefault="00B75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F6C98" w14:textId="77777777" w:rsidR="005A55E5" w:rsidRDefault="005A55E5">
    <w:pPr>
      <w:pStyle w:val="Footer"/>
    </w:pPr>
  </w:p>
  <w:p w14:paraId="7365F389" w14:textId="77777777" w:rsidR="005A55E5" w:rsidRDefault="005A55E5"/>
  <w:p w14:paraId="293CB353" w14:textId="77777777" w:rsidR="005A55E5" w:rsidRDefault="005A55E5" w:rsidP="00137AAD"/>
  <w:p w14:paraId="18B84801" w14:textId="77777777" w:rsidR="005A55E5" w:rsidRDefault="005A55E5" w:rsidP="00AF0791"/>
  <w:p w14:paraId="70AF0176" w14:textId="77777777" w:rsidR="005A55E5" w:rsidRDefault="005A55E5" w:rsidP="008314AD"/>
  <w:p w14:paraId="04D8076E" w14:textId="77777777" w:rsidR="005A55E5" w:rsidRDefault="005A55E5" w:rsidP="007C7511"/>
  <w:p w14:paraId="6EA1A84D" w14:textId="77777777" w:rsidR="005A55E5" w:rsidRDefault="005A55E5" w:rsidP="00247505"/>
  <w:p w14:paraId="4AC28BA8" w14:textId="77777777" w:rsidR="005A55E5" w:rsidRDefault="005A55E5" w:rsidP="00247505"/>
  <w:p w14:paraId="24748546" w14:textId="77777777" w:rsidR="005A55E5" w:rsidRDefault="005A55E5" w:rsidP="00247505"/>
  <w:p w14:paraId="25298EB8" w14:textId="77777777" w:rsidR="005A55E5" w:rsidRDefault="005A55E5" w:rsidP="00100F04"/>
  <w:p w14:paraId="4654FCD7" w14:textId="77777777" w:rsidR="005A55E5" w:rsidRDefault="005A55E5" w:rsidP="00100F04"/>
  <w:p w14:paraId="45748F55" w14:textId="77777777" w:rsidR="005A55E5" w:rsidRDefault="005A55E5" w:rsidP="00BD5AFB"/>
  <w:p w14:paraId="23AB97CE" w14:textId="77777777" w:rsidR="005A55E5" w:rsidRDefault="005A55E5" w:rsidP="005B5B83"/>
  <w:p w14:paraId="08EB9135" w14:textId="77777777" w:rsidR="005A55E5" w:rsidRDefault="005A55E5" w:rsidP="005B5B83"/>
  <w:p w14:paraId="502E49C9" w14:textId="77777777" w:rsidR="005A55E5" w:rsidRDefault="005A55E5" w:rsidP="005B5B83"/>
  <w:p w14:paraId="1AD19251" w14:textId="77777777" w:rsidR="005A55E5" w:rsidRDefault="005A55E5" w:rsidP="00F43E69"/>
  <w:p w14:paraId="74E6EF49" w14:textId="77777777" w:rsidR="005A55E5" w:rsidRDefault="005A55E5" w:rsidP="00CD722F"/>
  <w:p w14:paraId="5A76B6C2" w14:textId="77777777" w:rsidR="005A55E5" w:rsidRDefault="005A55E5" w:rsidP="00CD722F"/>
  <w:p w14:paraId="174E1868" w14:textId="77777777" w:rsidR="005A55E5" w:rsidRDefault="005A55E5" w:rsidP="00566ED9"/>
  <w:p w14:paraId="2A0AFEC9" w14:textId="77777777" w:rsidR="005A55E5" w:rsidRDefault="005A55E5" w:rsidP="00566ED9"/>
  <w:p w14:paraId="02DD36EC" w14:textId="77777777" w:rsidR="005A55E5" w:rsidRDefault="005A55E5" w:rsidP="00566ED9"/>
  <w:p w14:paraId="7B909D4D" w14:textId="77777777" w:rsidR="005A55E5" w:rsidRDefault="005A55E5" w:rsidP="00566ED9"/>
  <w:p w14:paraId="75EF7B33" w14:textId="77777777" w:rsidR="005A55E5" w:rsidRDefault="005A55E5" w:rsidP="00BD05A2"/>
  <w:p w14:paraId="7F563767" w14:textId="77777777" w:rsidR="005A55E5" w:rsidRDefault="005A55E5" w:rsidP="00BD05A2"/>
  <w:p w14:paraId="29986F91" w14:textId="77777777" w:rsidR="005A55E5" w:rsidRDefault="005A55E5" w:rsidP="008D28A9"/>
  <w:p w14:paraId="57FCDEF9" w14:textId="77777777" w:rsidR="005A55E5" w:rsidRDefault="005A55E5" w:rsidP="005A55E5"/>
  <w:p w14:paraId="1B02D35F" w14:textId="77777777" w:rsidR="005A55E5" w:rsidRDefault="005A55E5" w:rsidP="00765823"/>
  <w:p w14:paraId="56739FFA" w14:textId="77777777" w:rsidR="005A55E5" w:rsidRDefault="005A55E5" w:rsidP="00765823"/>
  <w:p w14:paraId="2CCD2A10" w14:textId="77777777" w:rsidR="005A55E5" w:rsidRDefault="005A55E5" w:rsidP="00765823"/>
  <w:p w14:paraId="55D38566" w14:textId="77777777" w:rsidR="005A55E5" w:rsidRDefault="005A55E5" w:rsidP="00E36397"/>
  <w:p w14:paraId="2EB16EE0" w14:textId="77777777" w:rsidR="005A55E5" w:rsidRDefault="005A55E5" w:rsidP="0095231D"/>
  <w:p w14:paraId="67F75287" w14:textId="77777777" w:rsidR="005A55E5" w:rsidRDefault="005A55E5" w:rsidP="00764834"/>
  <w:p w14:paraId="1625E601" w14:textId="77777777" w:rsidR="005A55E5" w:rsidRDefault="005A55E5" w:rsidP="000808B9"/>
  <w:p w14:paraId="54117294" w14:textId="77777777" w:rsidR="00EA758F" w:rsidRDefault="00EA758F"/>
  <w:p w14:paraId="52882CA6" w14:textId="77777777" w:rsidR="00EA758F" w:rsidRDefault="00EA758F" w:rsidP="00E26353"/>
  <w:p w14:paraId="4EFCB718" w14:textId="77777777" w:rsidR="00EA758F" w:rsidRDefault="00EA758F" w:rsidP="00E26353"/>
  <w:p w14:paraId="31B9095F" w14:textId="77777777" w:rsidR="00EA758F" w:rsidRDefault="00EA758F" w:rsidP="003C1058"/>
  <w:p w14:paraId="0E5F20DB" w14:textId="77777777" w:rsidR="00D3690B" w:rsidRDefault="00D3690B"/>
  <w:p w14:paraId="35B18BA2" w14:textId="77777777" w:rsidR="00B95EC1" w:rsidRDefault="00B95EC1"/>
  <w:p w14:paraId="65F377D8" w14:textId="77777777" w:rsidR="00B75F8C" w:rsidRDefault="00B75F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9CB8" w14:textId="77777777" w:rsidR="00D07A1A" w:rsidRDefault="00D07A1A" w:rsidP="00281F28">
    <w:pPr>
      <w:tabs>
        <w:tab w:val="left" w:pos="1"/>
        <w:tab w:val="left" w:pos="432"/>
        <w:tab w:val="left" w:pos="1008"/>
        <w:tab w:val="left" w:pos="1584"/>
        <w:tab w:val="left" w:pos="2160"/>
        <w:tab w:val="left" w:pos="2736"/>
        <w:tab w:val="left" w:pos="3312"/>
        <w:tab w:val="left" w:pos="3888"/>
        <w:tab w:val="left" w:pos="4464"/>
        <w:tab w:val="left" w:pos="5040"/>
        <w:tab w:val="left" w:pos="5616"/>
      </w:tabs>
      <w:ind w:right="-90"/>
      <w:rPr>
        <w:b/>
        <w:szCs w:val="24"/>
      </w:rPr>
    </w:pPr>
  </w:p>
  <w:p w14:paraId="4FDCB1EE" w14:textId="39F05D14" w:rsidR="005A55E5" w:rsidRDefault="002D6056" w:rsidP="00281F28">
    <w:pPr>
      <w:tabs>
        <w:tab w:val="left" w:pos="1"/>
        <w:tab w:val="left" w:pos="432"/>
        <w:tab w:val="left" w:pos="1008"/>
        <w:tab w:val="left" w:pos="1584"/>
        <w:tab w:val="left" w:pos="2160"/>
        <w:tab w:val="left" w:pos="2736"/>
        <w:tab w:val="left" w:pos="3312"/>
        <w:tab w:val="left" w:pos="3888"/>
        <w:tab w:val="left" w:pos="4464"/>
        <w:tab w:val="left" w:pos="5040"/>
        <w:tab w:val="left" w:pos="5616"/>
      </w:tabs>
      <w:ind w:right="-90"/>
      <w:rPr>
        <w:b/>
        <w:szCs w:val="24"/>
      </w:rPr>
    </w:pPr>
    <w:r>
      <w:rPr>
        <w:b/>
        <w:noProof/>
        <w:szCs w:val="24"/>
      </w:rPr>
      <mc:AlternateContent>
        <mc:Choice Requires="wps">
          <w:drawing>
            <wp:anchor distT="0" distB="0" distL="114300" distR="114300" simplePos="0" relativeHeight="251658240" behindDoc="0" locked="0" layoutInCell="1" allowOverlap="1" wp14:anchorId="58A45FA3" wp14:editId="15B85E7B">
              <wp:simplePos x="0" y="0"/>
              <wp:positionH relativeFrom="column">
                <wp:posOffset>0</wp:posOffset>
              </wp:positionH>
              <wp:positionV relativeFrom="paragraph">
                <wp:posOffset>131445</wp:posOffset>
              </wp:positionV>
              <wp:extent cx="5943600" cy="0"/>
              <wp:effectExtent l="0" t="0" r="0" b="0"/>
              <wp:wrapNone/>
              <wp:docPr id="679413254"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858FD" id="_x0000_t32" coordsize="21600,21600" o:spt="32" o:oned="t" path="m,l21600,21600e" filled="f">
              <v:path arrowok="t" fillok="f" o:connecttype="none"/>
              <o:lock v:ext="edit" shapetype="t"/>
            </v:shapetype>
            <v:shape id="AutoShape 3" o:spid="_x0000_s1026" type="#_x0000_t32" alt="&quot;&quot;" style="position:absolute;margin-left:0;margin-top:10.35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"/>
          </w:pict>
        </mc:Fallback>
      </mc:AlternateContent>
    </w:r>
  </w:p>
  <w:p w14:paraId="46486C85" w14:textId="1F97C9D0" w:rsidR="00D3690B" w:rsidRPr="005D4E35" w:rsidRDefault="005A55E5" w:rsidP="005D4E35">
    <w:pPr>
      <w:tabs>
        <w:tab w:val="left" w:pos="1"/>
        <w:tab w:val="left" w:pos="432"/>
        <w:tab w:val="left" w:pos="1008"/>
        <w:tab w:val="left" w:pos="1584"/>
        <w:tab w:val="left" w:pos="2160"/>
        <w:tab w:val="left" w:pos="2736"/>
        <w:tab w:val="left" w:pos="3312"/>
        <w:tab w:val="left" w:pos="3888"/>
        <w:tab w:val="left" w:pos="4464"/>
        <w:tab w:val="left" w:pos="5040"/>
        <w:tab w:val="left" w:pos="5616"/>
      </w:tabs>
      <w:ind w:right="-90"/>
      <w:rPr>
        <w:b/>
        <w:szCs w:val="24"/>
      </w:rPr>
    </w:pPr>
    <w:r>
      <w:rPr>
        <w:b/>
        <w:szCs w:val="24"/>
      </w:rPr>
      <w:t>IDENTIFICATION FOR HVAC SYSTEMS AND EQUIPMENT</w:t>
    </w:r>
    <w:r>
      <w:rPr>
        <w:b/>
        <w:szCs w:val="24"/>
      </w:rPr>
      <w:tab/>
    </w:r>
    <w:r>
      <w:rPr>
        <w:b/>
        <w:szCs w:val="24"/>
      </w:rPr>
      <w:tab/>
      <w:t xml:space="preserve">      </w:t>
    </w:r>
    <w:r>
      <w:rPr>
        <w:b/>
        <w:szCs w:val="24"/>
      </w:rPr>
      <w:tab/>
      <w:t xml:space="preserve">     230553</w:t>
    </w:r>
    <w:r w:rsidRPr="00247505">
      <w:rPr>
        <w:b/>
        <w:szCs w:val="24"/>
      </w:rPr>
      <w:t xml:space="preserve"> </w:t>
    </w:r>
    <w:r w:rsidRPr="00247505">
      <w:rPr>
        <w:b/>
        <w:szCs w:val="24"/>
      </w:rPr>
      <w:noBreakHyphen/>
      <w:t xml:space="preserve"> </w:t>
    </w:r>
    <w:r w:rsidRPr="00247505">
      <w:rPr>
        <w:b/>
        <w:szCs w:val="24"/>
      </w:rPr>
      <w:fldChar w:fldCharType="begin"/>
    </w:r>
    <w:r w:rsidRPr="00247505">
      <w:rPr>
        <w:b/>
        <w:szCs w:val="24"/>
      </w:rPr>
      <w:instrText>PAGE</w:instrText>
    </w:r>
    <w:r w:rsidRPr="00247505">
      <w:rPr>
        <w:b/>
        <w:szCs w:val="24"/>
      </w:rPr>
      <w:fldChar w:fldCharType="separate"/>
    </w:r>
    <w:r w:rsidR="008F1317">
      <w:rPr>
        <w:b/>
        <w:noProof/>
        <w:szCs w:val="24"/>
      </w:rPr>
      <w:t>1</w:t>
    </w:r>
    <w:r w:rsidRPr="00247505">
      <w:rPr>
        <w:b/>
        <w:szCs w:val="24"/>
      </w:rPr>
      <w:fldChar w:fldCharType="end"/>
    </w:r>
    <w:r w:rsidRPr="00247505">
      <w:rPr>
        <w:b/>
        <w:szCs w:val="24"/>
      </w:rPr>
      <w:t xml:space="preserve">                            </w:t>
    </w:r>
  </w:p>
  <w:p w14:paraId="43189D6A" w14:textId="77777777" w:rsidR="00B95EC1" w:rsidRDefault="00B95EC1"/>
  <w:p w14:paraId="3D3482E7" w14:textId="77777777" w:rsidR="00B75F8C" w:rsidRDefault="00B75F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07A96" w14:textId="77777777" w:rsidR="003C1CE0" w:rsidRDefault="003C1CE0">
      <w:r>
        <w:separator/>
      </w:r>
    </w:p>
    <w:p w14:paraId="32DBB086" w14:textId="77777777" w:rsidR="003C1CE0" w:rsidRDefault="003C1CE0"/>
    <w:p w14:paraId="310FCAF7" w14:textId="77777777" w:rsidR="003C1CE0" w:rsidRDefault="003C1CE0"/>
    <w:p w14:paraId="45EA27BE" w14:textId="77777777" w:rsidR="003C1CE0" w:rsidRDefault="003C1CE0" w:rsidP="00AF0791"/>
    <w:p w14:paraId="43037ED6" w14:textId="77777777" w:rsidR="003C1CE0" w:rsidRDefault="003C1CE0" w:rsidP="008314AD"/>
    <w:p w14:paraId="7825B746" w14:textId="77777777" w:rsidR="003C1CE0" w:rsidRDefault="003C1CE0"/>
    <w:p w14:paraId="59F4E8F9" w14:textId="77777777" w:rsidR="003C1CE0" w:rsidRDefault="003C1CE0" w:rsidP="00247505"/>
    <w:p w14:paraId="239A6BB4" w14:textId="77777777" w:rsidR="003C1CE0" w:rsidRDefault="003C1CE0" w:rsidP="00247505"/>
    <w:p w14:paraId="7622AAA9" w14:textId="77777777" w:rsidR="003C1CE0" w:rsidRDefault="003C1CE0" w:rsidP="00247505"/>
    <w:p w14:paraId="2AFA002B" w14:textId="77777777" w:rsidR="003C1CE0" w:rsidRDefault="003C1CE0" w:rsidP="00100F04"/>
    <w:p w14:paraId="53E54551" w14:textId="77777777" w:rsidR="003C1CE0" w:rsidRDefault="003C1CE0"/>
    <w:p w14:paraId="1DA10A25" w14:textId="77777777" w:rsidR="003C1CE0" w:rsidRDefault="003C1CE0"/>
    <w:p w14:paraId="460EFF7D" w14:textId="77777777" w:rsidR="003C1CE0" w:rsidRDefault="003C1CE0" w:rsidP="005B5B83"/>
    <w:p w14:paraId="486C3447" w14:textId="77777777" w:rsidR="003C1CE0" w:rsidRDefault="003C1CE0" w:rsidP="005B5B83"/>
    <w:p w14:paraId="7A1E67C6" w14:textId="77777777" w:rsidR="003C1CE0" w:rsidRDefault="003C1CE0" w:rsidP="005B5B83"/>
    <w:p w14:paraId="7B800AEA" w14:textId="77777777" w:rsidR="003C1CE0" w:rsidRDefault="003C1CE0"/>
    <w:p w14:paraId="7A2FBA1A" w14:textId="77777777" w:rsidR="003C1CE0" w:rsidRDefault="003C1CE0" w:rsidP="00CD722F"/>
    <w:p w14:paraId="14036478" w14:textId="77777777" w:rsidR="003C1CE0" w:rsidRDefault="003C1CE0" w:rsidP="00CD722F"/>
    <w:p w14:paraId="61320E28" w14:textId="77777777" w:rsidR="003C1CE0" w:rsidRDefault="003C1CE0" w:rsidP="00566ED9"/>
    <w:p w14:paraId="58560812" w14:textId="77777777" w:rsidR="003C1CE0" w:rsidRDefault="003C1CE0" w:rsidP="00566ED9"/>
    <w:p w14:paraId="778077D2" w14:textId="77777777" w:rsidR="003C1CE0" w:rsidRDefault="003C1CE0" w:rsidP="00566ED9"/>
    <w:p w14:paraId="1681B8F7" w14:textId="77777777" w:rsidR="003C1CE0" w:rsidRDefault="003C1CE0" w:rsidP="00566ED9"/>
    <w:p w14:paraId="09A19102" w14:textId="77777777" w:rsidR="003C1CE0" w:rsidRDefault="003C1CE0" w:rsidP="00BD05A2"/>
    <w:p w14:paraId="1644B2D3" w14:textId="77777777" w:rsidR="003C1CE0" w:rsidRDefault="003C1CE0" w:rsidP="00BD05A2"/>
    <w:p w14:paraId="648D0BDC" w14:textId="77777777" w:rsidR="003C1CE0" w:rsidRDefault="003C1CE0" w:rsidP="008D28A9"/>
    <w:p w14:paraId="120CF481" w14:textId="77777777" w:rsidR="003C1CE0" w:rsidRDefault="003C1CE0" w:rsidP="005A55E5"/>
    <w:p w14:paraId="160CBCD3" w14:textId="77777777" w:rsidR="003C1CE0" w:rsidRDefault="003C1CE0" w:rsidP="00765823"/>
    <w:p w14:paraId="01B4BAD4" w14:textId="77777777" w:rsidR="003C1CE0" w:rsidRDefault="003C1CE0" w:rsidP="00765823"/>
    <w:p w14:paraId="0D701822" w14:textId="77777777" w:rsidR="003C1CE0" w:rsidRDefault="003C1CE0" w:rsidP="00765823"/>
    <w:p w14:paraId="205A7DEA" w14:textId="77777777" w:rsidR="003C1CE0" w:rsidRDefault="003C1CE0" w:rsidP="00E36397"/>
    <w:p w14:paraId="4A9D2EE8" w14:textId="77777777" w:rsidR="003C1CE0" w:rsidRDefault="003C1CE0"/>
    <w:p w14:paraId="0B1D5D44" w14:textId="77777777" w:rsidR="003C1CE0" w:rsidRDefault="003C1CE0"/>
    <w:p w14:paraId="008FAB29" w14:textId="77777777" w:rsidR="003C1CE0" w:rsidRDefault="003C1CE0"/>
    <w:p w14:paraId="22A5F2E0" w14:textId="77777777" w:rsidR="003C1CE0" w:rsidRDefault="003C1CE0"/>
    <w:p w14:paraId="536350F2" w14:textId="77777777" w:rsidR="003C1CE0" w:rsidRDefault="003C1CE0" w:rsidP="00E26353"/>
    <w:p w14:paraId="24252387" w14:textId="77777777" w:rsidR="003C1CE0" w:rsidRDefault="003C1CE0" w:rsidP="00E26353"/>
    <w:p w14:paraId="3FD0B87A" w14:textId="77777777" w:rsidR="003C1CE0" w:rsidRDefault="003C1CE0" w:rsidP="003C1058"/>
    <w:p w14:paraId="4541F045" w14:textId="77777777" w:rsidR="003C1CE0" w:rsidRDefault="003C1CE0"/>
    <w:p w14:paraId="14DE378D" w14:textId="77777777" w:rsidR="00B95EC1" w:rsidRDefault="00B95EC1"/>
    <w:p w14:paraId="0374A327" w14:textId="77777777" w:rsidR="00B75F8C" w:rsidRDefault="00B75F8C"/>
  </w:footnote>
  <w:footnote w:type="continuationSeparator" w:id="0">
    <w:p w14:paraId="019AA280" w14:textId="77777777" w:rsidR="003C1CE0" w:rsidRDefault="003C1CE0">
      <w:r>
        <w:continuationSeparator/>
      </w:r>
    </w:p>
    <w:p w14:paraId="2458CBA3" w14:textId="77777777" w:rsidR="003C1CE0" w:rsidRDefault="003C1CE0"/>
    <w:p w14:paraId="7D88FC76" w14:textId="77777777" w:rsidR="003C1CE0" w:rsidRDefault="003C1CE0"/>
    <w:p w14:paraId="0B4A34D1" w14:textId="77777777" w:rsidR="003C1CE0" w:rsidRDefault="003C1CE0" w:rsidP="00AF0791"/>
    <w:p w14:paraId="38D8EE0C" w14:textId="77777777" w:rsidR="003C1CE0" w:rsidRDefault="003C1CE0" w:rsidP="008314AD"/>
    <w:p w14:paraId="75311E12" w14:textId="77777777" w:rsidR="003C1CE0" w:rsidRDefault="003C1CE0"/>
    <w:p w14:paraId="785B7EF7" w14:textId="77777777" w:rsidR="003C1CE0" w:rsidRDefault="003C1CE0" w:rsidP="00247505"/>
    <w:p w14:paraId="6922AF42" w14:textId="77777777" w:rsidR="003C1CE0" w:rsidRDefault="003C1CE0" w:rsidP="00247505"/>
    <w:p w14:paraId="72AA559C" w14:textId="77777777" w:rsidR="003C1CE0" w:rsidRDefault="003C1CE0" w:rsidP="00247505"/>
    <w:p w14:paraId="0BA32B53" w14:textId="77777777" w:rsidR="003C1CE0" w:rsidRDefault="003C1CE0" w:rsidP="00100F04"/>
    <w:p w14:paraId="0DC1C721" w14:textId="77777777" w:rsidR="003C1CE0" w:rsidRDefault="003C1CE0"/>
    <w:p w14:paraId="5E00E466" w14:textId="77777777" w:rsidR="003C1CE0" w:rsidRDefault="003C1CE0"/>
    <w:p w14:paraId="63470BB9" w14:textId="77777777" w:rsidR="003C1CE0" w:rsidRDefault="003C1CE0" w:rsidP="005B5B83"/>
    <w:p w14:paraId="37999CE9" w14:textId="77777777" w:rsidR="003C1CE0" w:rsidRDefault="003C1CE0" w:rsidP="005B5B83"/>
    <w:p w14:paraId="1B257548" w14:textId="77777777" w:rsidR="003C1CE0" w:rsidRDefault="003C1CE0" w:rsidP="005B5B83"/>
    <w:p w14:paraId="07110E72" w14:textId="77777777" w:rsidR="003C1CE0" w:rsidRDefault="003C1CE0"/>
    <w:p w14:paraId="3463E33D" w14:textId="77777777" w:rsidR="003C1CE0" w:rsidRDefault="003C1CE0" w:rsidP="00CD722F"/>
    <w:p w14:paraId="77115AFF" w14:textId="77777777" w:rsidR="003C1CE0" w:rsidRDefault="003C1CE0" w:rsidP="00CD722F"/>
    <w:p w14:paraId="6FDCDF8C" w14:textId="77777777" w:rsidR="003C1CE0" w:rsidRDefault="003C1CE0" w:rsidP="00566ED9"/>
    <w:p w14:paraId="0778E1E4" w14:textId="77777777" w:rsidR="003C1CE0" w:rsidRDefault="003C1CE0" w:rsidP="00566ED9"/>
    <w:p w14:paraId="437EAE30" w14:textId="77777777" w:rsidR="003C1CE0" w:rsidRDefault="003C1CE0" w:rsidP="00566ED9"/>
    <w:p w14:paraId="6DED306A" w14:textId="77777777" w:rsidR="003C1CE0" w:rsidRDefault="003C1CE0" w:rsidP="00566ED9"/>
    <w:p w14:paraId="3F674F90" w14:textId="77777777" w:rsidR="003C1CE0" w:rsidRDefault="003C1CE0" w:rsidP="00BD05A2"/>
    <w:p w14:paraId="7964274B" w14:textId="77777777" w:rsidR="003C1CE0" w:rsidRDefault="003C1CE0" w:rsidP="00BD05A2"/>
    <w:p w14:paraId="12445C3D" w14:textId="77777777" w:rsidR="003C1CE0" w:rsidRDefault="003C1CE0" w:rsidP="008D28A9"/>
    <w:p w14:paraId="63934A87" w14:textId="77777777" w:rsidR="003C1CE0" w:rsidRDefault="003C1CE0" w:rsidP="005A55E5"/>
    <w:p w14:paraId="249F09FE" w14:textId="77777777" w:rsidR="003C1CE0" w:rsidRDefault="003C1CE0" w:rsidP="00765823"/>
    <w:p w14:paraId="044F0CCD" w14:textId="77777777" w:rsidR="003C1CE0" w:rsidRDefault="003C1CE0" w:rsidP="00765823"/>
    <w:p w14:paraId="67AAB870" w14:textId="77777777" w:rsidR="003C1CE0" w:rsidRDefault="003C1CE0" w:rsidP="00765823"/>
    <w:p w14:paraId="1B7281B9" w14:textId="77777777" w:rsidR="003C1CE0" w:rsidRDefault="003C1CE0" w:rsidP="00E36397"/>
    <w:p w14:paraId="12E7524D" w14:textId="77777777" w:rsidR="003C1CE0" w:rsidRDefault="003C1CE0"/>
    <w:p w14:paraId="4F4D215F" w14:textId="77777777" w:rsidR="003C1CE0" w:rsidRDefault="003C1CE0"/>
    <w:p w14:paraId="5D062BB3" w14:textId="77777777" w:rsidR="003C1CE0" w:rsidRDefault="003C1CE0"/>
    <w:p w14:paraId="50C76B56" w14:textId="77777777" w:rsidR="003C1CE0" w:rsidRDefault="003C1CE0"/>
    <w:p w14:paraId="0D6D9F02" w14:textId="77777777" w:rsidR="003C1CE0" w:rsidRDefault="003C1CE0" w:rsidP="00E26353"/>
    <w:p w14:paraId="4179BE42" w14:textId="77777777" w:rsidR="003C1CE0" w:rsidRDefault="003C1CE0" w:rsidP="00E26353"/>
    <w:p w14:paraId="7684BC18" w14:textId="77777777" w:rsidR="003C1CE0" w:rsidRDefault="003C1CE0" w:rsidP="003C1058"/>
    <w:p w14:paraId="5D30E7EB" w14:textId="77777777" w:rsidR="003C1CE0" w:rsidRDefault="003C1CE0"/>
    <w:p w14:paraId="549F9729" w14:textId="77777777" w:rsidR="00B95EC1" w:rsidRDefault="00B95EC1"/>
    <w:p w14:paraId="01AC0291" w14:textId="77777777" w:rsidR="00B75F8C" w:rsidRDefault="00B75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8CF24" w14:textId="77777777" w:rsidR="005A55E5" w:rsidRDefault="005A55E5">
    <w:pPr>
      <w:pStyle w:val="Header"/>
    </w:pPr>
  </w:p>
  <w:p w14:paraId="4AAF585E" w14:textId="77777777" w:rsidR="005A55E5" w:rsidRDefault="005A55E5"/>
  <w:p w14:paraId="43DDE225" w14:textId="77777777" w:rsidR="005A55E5" w:rsidRDefault="005A55E5" w:rsidP="00137AAD"/>
  <w:p w14:paraId="323970AC" w14:textId="77777777" w:rsidR="005A55E5" w:rsidRDefault="005A55E5" w:rsidP="00AF0791"/>
  <w:p w14:paraId="60A4380C" w14:textId="77777777" w:rsidR="005A55E5" w:rsidRDefault="005A55E5" w:rsidP="008314AD"/>
  <w:p w14:paraId="1706FBBB" w14:textId="77777777" w:rsidR="005A55E5" w:rsidRDefault="005A55E5" w:rsidP="007C7511"/>
  <w:p w14:paraId="01F3E079" w14:textId="77777777" w:rsidR="005A55E5" w:rsidRDefault="005A55E5" w:rsidP="00247505"/>
  <w:p w14:paraId="03F72387" w14:textId="77777777" w:rsidR="005A55E5" w:rsidRDefault="005A55E5" w:rsidP="00247505"/>
  <w:p w14:paraId="3B1AB3E8" w14:textId="77777777" w:rsidR="005A55E5" w:rsidRDefault="005A55E5" w:rsidP="00247505"/>
  <w:p w14:paraId="0A74AF28" w14:textId="77777777" w:rsidR="005A55E5" w:rsidRDefault="005A55E5" w:rsidP="00100F04"/>
  <w:p w14:paraId="39703A98" w14:textId="77777777" w:rsidR="005A55E5" w:rsidRDefault="005A55E5" w:rsidP="00100F04"/>
  <w:p w14:paraId="2184A160" w14:textId="77777777" w:rsidR="005A55E5" w:rsidRDefault="005A55E5" w:rsidP="00BD5AFB"/>
  <w:p w14:paraId="782FB6A4" w14:textId="77777777" w:rsidR="005A55E5" w:rsidRDefault="005A55E5" w:rsidP="005B5B83"/>
  <w:p w14:paraId="597E9874" w14:textId="77777777" w:rsidR="005A55E5" w:rsidRDefault="005A55E5" w:rsidP="005B5B83"/>
  <w:p w14:paraId="68AB831D" w14:textId="77777777" w:rsidR="005A55E5" w:rsidRDefault="005A55E5" w:rsidP="005B5B83"/>
  <w:p w14:paraId="16D1DBBC" w14:textId="77777777" w:rsidR="005A55E5" w:rsidRDefault="005A55E5" w:rsidP="00F43E69"/>
  <w:p w14:paraId="0BE779DE" w14:textId="77777777" w:rsidR="005A55E5" w:rsidRDefault="005A55E5" w:rsidP="00CD722F"/>
  <w:p w14:paraId="4A3AE076" w14:textId="77777777" w:rsidR="005A55E5" w:rsidRDefault="005A55E5" w:rsidP="00CD722F"/>
  <w:p w14:paraId="4FC1EC27" w14:textId="77777777" w:rsidR="005A55E5" w:rsidRDefault="005A55E5" w:rsidP="00566ED9"/>
  <w:p w14:paraId="5D8D737A" w14:textId="77777777" w:rsidR="005A55E5" w:rsidRDefault="005A55E5" w:rsidP="00566ED9"/>
  <w:p w14:paraId="1693EAF6" w14:textId="77777777" w:rsidR="005A55E5" w:rsidRDefault="005A55E5" w:rsidP="00566ED9"/>
  <w:p w14:paraId="43A99876" w14:textId="77777777" w:rsidR="005A55E5" w:rsidRDefault="005A55E5" w:rsidP="00566ED9"/>
  <w:p w14:paraId="5C4AD071" w14:textId="77777777" w:rsidR="005A55E5" w:rsidRDefault="005A55E5" w:rsidP="00BD05A2"/>
  <w:p w14:paraId="3D2B5645" w14:textId="77777777" w:rsidR="005A55E5" w:rsidRDefault="005A55E5" w:rsidP="00BD05A2"/>
  <w:p w14:paraId="42995907" w14:textId="77777777" w:rsidR="005A55E5" w:rsidRDefault="005A55E5" w:rsidP="008D28A9"/>
  <w:p w14:paraId="0FF931B8" w14:textId="77777777" w:rsidR="005A55E5" w:rsidRDefault="005A55E5" w:rsidP="005A55E5"/>
  <w:p w14:paraId="65F520F4" w14:textId="77777777" w:rsidR="005A55E5" w:rsidRDefault="005A55E5" w:rsidP="00765823"/>
  <w:p w14:paraId="07FE2AED" w14:textId="77777777" w:rsidR="005A55E5" w:rsidRDefault="005A55E5" w:rsidP="00765823"/>
  <w:p w14:paraId="3CC18A5C" w14:textId="77777777" w:rsidR="005A55E5" w:rsidRDefault="005A55E5" w:rsidP="00765823"/>
  <w:p w14:paraId="67E5B11A" w14:textId="77777777" w:rsidR="005A55E5" w:rsidRDefault="005A55E5" w:rsidP="00E36397"/>
  <w:p w14:paraId="71C82FCC" w14:textId="77777777" w:rsidR="005A55E5" w:rsidRDefault="005A55E5" w:rsidP="0095231D"/>
  <w:p w14:paraId="27DEA0E5" w14:textId="77777777" w:rsidR="005A55E5" w:rsidRDefault="005A55E5" w:rsidP="00764834"/>
  <w:p w14:paraId="22CF275E" w14:textId="77777777" w:rsidR="005A55E5" w:rsidRDefault="005A55E5" w:rsidP="000808B9"/>
  <w:p w14:paraId="599FF6D6" w14:textId="77777777" w:rsidR="00EA758F" w:rsidRDefault="00EA758F"/>
  <w:p w14:paraId="546A0A97" w14:textId="77777777" w:rsidR="00EA758F" w:rsidRDefault="00EA758F" w:rsidP="00E26353"/>
  <w:p w14:paraId="415D4D6C" w14:textId="77777777" w:rsidR="00EA758F" w:rsidRDefault="00EA758F" w:rsidP="00E26353"/>
  <w:p w14:paraId="031EFFD4" w14:textId="77777777" w:rsidR="00EA758F" w:rsidRDefault="00EA758F" w:rsidP="003C1058"/>
  <w:p w14:paraId="33202E7D" w14:textId="77777777" w:rsidR="00D3690B" w:rsidRDefault="00D3690B"/>
  <w:p w14:paraId="12A671C7" w14:textId="77777777" w:rsidR="00B95EC1" w:rsidRDefault="00B95EC1"/>
  <w:p w14:paraId="156F9056" w14:textId="77777777" w:rsidR="00B75F8C" w:rsidRDefault="00B75F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67A33" w14:textId="77777777" w:rsidR="005A55E5" w:rsidRPr="00247505" w:rsidRDefault="005A55E5" w:rsidP="00247505">
    <w:pPr>
      <w:tabs>
        <w:tab w:val="center" w:pos="4320"/>
        <w:tab w:val="right" w:pos="8640"/>
      </w:tabs>
      <w:rPr>
        <w:szCs w:val="24"/>
      </w:rPr>
    </w:pPr>
    <w:r w:rsidRPr="00247505">
      <w:rPr>
        <w:szCs w:val="24"/>
      </w:rPr>
      <w:t>University of Maryland, Baltimore</w:t>
    </w:r>
  </w:p>
  <w:p w14:paraId="0C8AD23F" w14:textId="77777777" w:rsidR="005A55E5" w:rsidRPr="00247505" w:rsidRDefault="005A55E5" w:rsidP="00247505">
    <w:pPr>
      <w:tabs>
        <w:tab w:val="center" w:pos="4320"/>
        <w:tab w:val="right" w:pos="9360"/>
      </w:tabs>
      <w:rPr>
        <w:szCs w:val="24"/>
      </w:rPr>
    </w:pPr>
    <w:r w:rsidRPr="00BD5AFB">
      <w:rPr>
        <w:color w:val="0070C0"/>
        <w:szCs w:val="24"/>
      </w:rPr>
      <w:t>Bressler Research Building – Seventh Floor Renovation</w:t>
    </w:r>
    <w:r w:rsidRPr="00247505">
      <w:rPr>
        <w:szCs w:val="24"/>
      </w:rPr>
      <w:tab/>
      <w:t xml:space="preserve">    Project No: </w:t>
    </w:r>
    <w:r w:rsidRPr="00BD5AFB">
      <w:rPr>
        <w:color w:val="0070C0"/>
        <w:szCs w:val="24"/>
      </w:rPr>
      <w:t>10-357</w:t>
    </w:r>
  </w:p>
  <w:p w14:paraId="3BE1270F" w14:textId="77777777" w:rsidR="002F4890" w:rsidRDefault="005A55E5" w:rsidP="002F4890">
    <w:pPr>
      <w:tabs>
        <w:tab w:val="center" w:pos="4320"/>
        <w:tab w:val="right" w:pos="9360"/>
      </w:tabs>
      <w:rPr>
        <w:color w:val="0070C0"/>
        <w:szCs w:val="24"/>
      </w:rPr>
    </w:pPr>
    <w:r w:rsidRPr="00BD5AFB">
      <w:rPr>
        <w:color w:val="0070C0"/>
        <w:szCs w:val="24"/>
      </w:rPr>
      <w:t>95% Construction Document</w:t>
    </w:r>
    <w:r w:rsidRPr="00247505">
      <w:rPr>
        <w:szCs w:val="24"/>
      </w:rPr>
      <w:t xml:space="preserve"> Submission Phase </w:t>
    </w:r>
    <w:r w:rsidRPr="00247505">
      <w:rPr>
        <w:szCs w:val="24"/>
      </w:rPr>
      <w:tab/>
      <w:t xml:space="preserve">     </w:t>
    </w:r>
    <w:r w:rsidRPr="00BD5AFB">
      <w:rPr>
        <w:color w:val="0070C0"/>
        <w:szCs w:val="24"/>
      </w:rPr>
      <w:t>March 11, 2011</w:t>
    </w:r>
  </w:p>
  <w:p w14:paraId="09A4C768" w14:textId="212D3E34" w:rsidR="00EA758F" w:rsidRPr="002F4890" w:rsidRDefault="002D6056" w:rsidP="002F4890">
    <w:pPr>
      <w:tabs>
        <w:tab w:val="center" w:pos="4320"/>
        <w:tab w:val="right" w:pos="9360"/>
      </w:tabs>
      <w:rPr>
        <w:color w:val="0070C0"/>
        <w:szCs w:val="24"/>
      </w:rPr>
    </w:pPr>
    <w:r>
      <w:rPr>
        <w:noProof/>
      </w:rPr>
      <mc:AlternateContent>
        <mc:Choice Requires="wps">
          <w:drawing>
            <wp:anchor distT="0" distB="0" distL="114300" distR="114300" simplePos="0" relativeHeight="251657216" behindDoc="0" locked="0" layoutInCell="1" allowOverlap="1" wp14:anchorId="2ABABAFE" wp14:editId="5D0D5040">
              <wp:simplePos x="0" y="0"/>
              <wp:positionH relativeFrom="column">
                <wp:posOffset>0</wp:posOffset>
              </wp:positionH>
              <wp:positionV relativeFrom="paragraph">
                <wp:posOffset>36195</wp:posOffset>
              </wp:positionV>
              <wp:extent cx="5943600" cy="0"/>
              <wp:effectExtent l="0" t="0" r="0" b="0"/>
              <wp:wrapNone/>
              <wp:docPr id="1681237948"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65F10" id="_x0000_t32" coordsize="21600,21600" o:spt="32" o:oned="t" path="m,l21600,21600e" filled="f">
              <v:path arrowok="t" fillok="f" o:connecttype="none"/>
              <o:lock v:ext="edit" shapetype="t"/>
            </v:shapetype>
            <v:shape id="AutoShape 2" o:spid="_x0000_s1026" type="#_x0000_t32" alt="&quot;&quot;" style="position:absolute;margin-left:0;margin-top:2.85pt;width:46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"/>
          </w:pict>
        </mc:Fallback>
      </mc:AlternateContent>
    </w:r>
  </w:p>
  <w:p w14:paraId="063E1212" w14:textId="77777777" w:rsidR="00D3690B" w:rsidRDefault="00D3690B"/>
  <w:p w14:paraId="1AE1F238" w14:textId="77777777" w:rsidR="00B95EC1" w:rsidRDefault="00B95EC1"/>
  <w:p w14:paraId="44652B7C" w14:textId="77777777" w:rsidR="00B75F8C" w:rsidRDefault="00B75F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45438A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044"/>
        </w:tabs>
        <w:ind w:left="1044" w:hanging="864"/>
      </w:pPr>
      <w:rPr>
        <w:color w:val="auto"/>
      </w:rPr>
    </w:lvl>
    <w:lvl w:ilvl="4">
      <w:start w:val="1"/>
      <w:numFmt w:val="upperLetter"/>
      <w:pStyle w:val="PR1"/>
      <w:lvlText w:val="%5."/>
      <w:lvlJc w:val="left"/>
      <w:pPr>
        <w:tabs>
          <w:tab w:val="left" w:pos="1044"/>
        </w:tabs>
        <w:ind w:left="1044" w:hanging="576"/>
      </w:pPr>
      <w:rPr>
        <w:color w:val="auto"/>
      </w:rPr>
    </w:lvl>
    <w:lvl w:ilvl="5">
      <w:start w:val="1"/>
      <w:numFmt w:val="decimal"/>
      <w:pStyle w:val="PR2"/>
      <w:lvlText w:val="%6."/>
      <w:lvlJc w:val="left"/>
      <w:pPr>
        <w:tabs>
          <w:tab w:val="left" w:pos="1620"/>
        </w:tabs>
        <w:ind w:left="1620" w:hanging="576"/>
      </w:pPr>
    </w:lvl>
    <w:lvl w:ilvl="6">
      <w:start w:val="1"/>
      <w:numFmt w:val="lowerLetter"/>
      <w:pStyle w:val="PR3"/>
      <w:lvlText w:val="%7."/>
      <w:lvlJc w:val="left"/>
      <w:pPr>
        <w:tabs>
          <w:tab w:val="left" w:pos="2196"/>
        </w:tabs>
        <w:ind w:left="2196" w:hanging="576"/>
      </w:pPr>
    </w:lvl>
    <w:lvl w:ilvl="7">
      <w:start w:val="1"/>
      <w:numFmt w:val="decimal"/>
      <w:pStyle w:val="PR4"/>
      <w:lvlText w:val="%8)"/>
      <w:lvlJc w:val="left"/>
      <w:pPr>
        <w:tabs>
          <w:tab w:val="left" w:pos="2772"/>
        </w:tabs>
        <w:ind w:left="2772" w:hanging="576"/>
      </w:pPr>
    </w:lvl>
    <w:lvl w:ilvl="8">
      <w:start w:val="1"/>
      <w:numFmt w:val="lowerLetter"/>
      <w:pStyle w:val="PR5"/>
      <w:lvlText w:val="%9)"/>
      <w:lvlJc w:val="left"/>
      <w:pPr>
        <w:tabs>
          <w:tab w:val="left" w:pos="3348"/>
        </w:tabs>
        <w:ind w:left="3348" w:hanging="576"/>
      </w:pPr>
    </w:lvl>
  </w:abstractNum>
  <w:abstractNum w:abstractNumId="1" w15:restartNumberingAfterBreak="0">
    <w:nsid w:val="327735CA"/>
    <w:multiLevelType w:val="singleLevel"/>
    <w:tmpl w:val="420E8706"/>
    <w:lvl w:ilvl="0">
      <w:start w:val="1"/>
      <w:numFmt w:val="upperLetter"/>
      <w:lvlText w:val="%1."/>
      <w:lvlJc w:val="left"/>
      <w:pPr>
        <w:tabs>
          <w:tab w:val="num" w:pos="720"/>
        </w:tabs>
        <w:ind w:left="720" w:hanging="360"/>
      </w:pPr>
    </w:lvl>
  </w:abstractNum>
  <w:abstractNum w:abstractNumId="2" w15:restartNumberingAfterBreak="0">
    <w:nsid w:val="37F6125A"/>
    <w:multiLevelType w:val="singleLevel"/>
    <w:tmpl w:val="0C2EB6F0"/>
    <w:lvl w:ilvl="0">
      <w:start w:val="1"/>
      <w:numFmt w:val="lowerLetter"/>
      <w:lvlText w:val="%1."/>
      <w:lvlJc w:val="left"/>
      <w:pPr>
        <w:tabs>
          <w:tab w:val="num" w:pos="2880"/>
        </w:tabs>
        <w:ind w:left="2880" w:hanging="720"/>
      </w:pPr>
    </w:lvl>
  </w:abstractNum>
  <w:abstractNum w:abstractNumId="3" w15:restartNumberingAfterBreak="0">
    <w:nsid w:val="3F2354F3"/>
    <w:multiLevelType w:val="singleLevel"/>
    <w:tmpl w:val="0C2EB6F0"/>
    <w:lvl w:ilvl="0">
      <w:start w:val="1"/>
      <w:numFmt w:val="lowerLetter"/>
      <w:lvlText w:val="%1."/>
      <w:lvlJc w:val="left"/>
      <w:pPr>
        <w:tabs>
          <w:tab w:val="num" w:pos="2880"/>
        </w:tabs>
        <w:ind w:left="2880" w:hanging="720"/>
      </w:pPr>
    </w:lvl>
  </w:abstractNum>
  <w:abstractNum w:abstractNumId="4" w15:restartNumberingAfterBreak="0">
    <w:nsid w:val="5AF81977"/>
    <w:multiLevelType w:val="multilevel"/>
    <w:tmpl w:val="4FC6C08E"/>
    <w:lvl w:ilvl="0">
      <w:start w:val="1"/>
      <w:numFmt w:val="decimal"/>
      <w:lvlText w:val="1.%1"/>
      <w:lvlJc w:val="left"/>
      <w:pPr>
        <w:tabs>
          <w:tab w:val="num" w:pos="720"/>
        </w:tabs>
        <w:ind w:left="720" w:hanging="720"/>
      </w:pPr>
      <w:rPr>
        <w:rFonts w:ascii="Times New Roman" w:hAnsi="Times New Roman" w:cs="Times New Roman" w:hint="default"/>
        <w:b w:val="0"/>
        <w:i w:val="0"/>
        <w:color w:val="auto"/>
        <w:sz w:val="24"/>
      </w:rPr>
    </w:lvl>
    <w:lvl w:ilvl="1">
      <w:start w:val="1"/>
      <w:numFmt w:val="upperLetter"/>
      <w:lvlText w:val="%2."/>
      <w:lvlJc w:val="left"/>
      <w:pPr>
        <w:tabs>
          <w:tab w:val="num" w:pos="720"/>
        </w:tabs>
        <w:ind w:left="1440" w:hanging="1080"/>
      </w:pPr>
      <w:rPr>
        <w:rFonts w:ascii="Times New Roman" w:hAnsi="Times New Roman" w:cs="Times New Roman" w:hint="default"/>
        <w:b w:val="0"/>
        <w:i w:val="0"/>
        <w:sz w:val="22"/>
      </w:rPr>
    </w:lvl>
    <w:lvl w:ilvl="2">
      <w:start w:val="1"/>
      <w:numFmt w:val="decimal"/>
      <w:lvlText w:val="%3."/>
      <w:lvlJc w:val="left"/>
      <w:pPr>
        <w:tabs>
          <w:tab w:val="num" w:pos="1440"/>
        </w:tabs>
        <w:ind w:left="2160" w:hanging="1440"/>
      </w:pPr>
      <w:rPr>
        <w:rFonts w:ascii="Times New Roman" w:hAnsi="Times New Roman" w:cs="Times New Roman" w:hint="default"/>
        <w:b w:val="0"/>
        <w:i w:val="0"/>
        <w:sz w:val="24"/>
      </w:rPr>
    </w:lvl>
    <w:lvl w:ilvl="3">
      <w:start w:val="1"/>
      <w:numFmt w:val="lowerLetter"/>
      <w:lvlText w:val="%4."/>
      <w:lvlJc w:val="left"/>
      <w:pPr>
        <w:tabs>
          <w:tab w:val="num" w:pos="2160"/>
        </w:tabs>
        <w:ind w:left="2880" w:hanging="720"/>
      </w:pPr>
      <w:rPr>
        <w:rFonts w:ascii="Times New Roman" w:hAnsi="Times New Roman" w:cs="Times New Roman" w:hint="default"/>
        <w:b w:val="0"/>
        <w:i w:val="0"/>
        <w:sz w:val="24"/>
      </w:rPr>
    </w:lvl>
    <w:lvl w:ilvl="4">
      <w:start w:val="1"/>
      <w:numFmt w:val="decimal"/>
      <w:lvlText w:val="%5)"/>
      <w:lvlJc w:val="left"/>
      <w:pPr>
        <w:tabs>
          <w:tab w:val="num" w:pos="2880"/>
        </w:tabs>
        <w:ind w:left="3600" w:hanging="720"/>
      </w:pPr>
      <w:rPr>
        <w:rFonts w:ascii="Times New Roman" w:hAnsi="Times New Roman" w:cs="Times New Roman" w:hint="default"/>
        <w:b w:val="0"/>
        <w:i w:val="0"/>
        <w:sz w:val="24"/>
      </w:rPr>
    </w:lvl>
    <w:lvl w:ilvl="5">
      <w:start w:val="1"/>
      <w:numFmt w:val="lowerLetter"/>
      <w:lvlText w:val="%6)"/>
      <w:lvlJc w:val="left"/>
      <w:pPr>
        <w:tabs>
          <w:tab w:val="num" w:pos="3240"/>
        </w:tabs>
        <w:ind w:left="4320" w:hanging="720"/>
      </w:pPr>
      <w:rPr>
        <w:rFonts w:ascii="Times New Roman" w:hAnsi="Times New Roman" w:cs="Times New Roman" w:hint="default"/>
        <w:b w:val="0"/>
        <w:i w:val="0"/>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F194615"/>
    <w:multiLevelType w:val="singleLevel"/>
    <w:tmpl w:val="0C2EB6F0"/>
    <w:lvl w:ilvl="0">
      <w:start w:val="1"/>
      <w:numFmt w:val="lowerLetter"/>
      <w:lvlText w:val="%1."/>
      <w:lvlJc w:val="left"/>
      <w:pPr>
        <w:tabs>
          <w:tab w:val="num" w:pos="2880"/>
        </w:tabs>
        <w:ind w:left="2880" w:hanging="720"/>
      </w:pPr>
    </w:lvl>
  </w:abstractNum>
  <w:num w:numId="1" w16cid:durableId="1896625128">
    <w:abstractNumId w:val="0"/>
  </w:num>
  <w:num w:numId="2" w16cid:durableId="361832285">
    <w:abstractNumId w:val="1"/>
  </w:num>
  <w:num w:numId="3" w16cid:durableId="1659264248">
    <w:abstractNumId w:val="0"/>
  </w:num>
  <w:num w:numId="4" w16cid:durableId="1545363414">
    <w:abstractNumId w:val="0"/>
  </w:num>
  <w:num w:numId="5" w16cid:durableId="1865627115">
    <w:abstractNumId w:val="0"/>
  </w:num>
  <w:num w:numId="6" w16cid:durableId="1237596001">
    <w:abstractNumId w:val="0"/>
  </w:num>
  <w:num w:numId="7" w16cid:durableId="873034575">
    <w:abstractNumId w:val="0"/>
  </w:num>
  <w:num w:numId="8" w16cid:durableId="19281529">
    <w:abstractNumId w:val="0"/>
  </w:num>
  <w:num w:numId="9" w16cid:durableId="1815294028">
    <w:abstractNumId w:val="0"/>
  </w:num>
  <w:num w:numId="10" w16cid:durableId="549147227">
    <w:abstractNumId w:val="0"/>
  </w:num>
  <w:num w:numId="11" w16cid:durableId="794565813">
    <w:abstractNumId w:val="0"/>
  </w:num>
  <w:num w:numId="12" w16cid:durableId="147939159">
    <w:abstractNumId w:val="0"/>
  </w:num>
  <w:num w:numId="13" w16cid:durableId="1569653206">
    <w:abstractNumId w:val="0"/>
  </w:num>
  <w:num w:numId="14" w16cid:durableId="615600562">
    <w:abstractNumId w:val="0"/>
  </w:num>
  <w:num w:numId="15" w16cid:durableId="1614020956">
    <w:abstractNumId w:val="0"/>
  </w:num>
  <w:num w:numId="16" w16cid:durableId="16188344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9898651">
    <w:abstractNumId w:val="0"/>
  </w:num>
  <w:num w:numId="18" w16cid:durableId="275916102">
    <w:abstractNumId w:val="5"/>
  </w:num>
  <w:num w:numId="19" w16cid:durableId="967055623">
    <w:abstractNumId w:val="0"/>
  </w:num>
  <w:num w:numId="20" w16cid:durableId="1685281121">
    <w:abstractNumId w:val="2"/>
  </w:num>
  <w:num w:numId="21" w16cid:durableId="893390659">
    <w:abstractNumId w:val="0"/>
  </w:num>
  <w:num w:numId="22" w16cid:durableId="699933330">
    <w:abstractNumId w:val="0"/>
  </w:num>
  <w:num w:numId="23" w16cid:durableId="112411312">
    <w:abstractNumId w:val="0"/>
  </w:num>
  <w:num w:numId="24" w16cid:durableId="597175688">
    <w:abstractNumId w:val="0"/>
  </w:num>
  <w:num w:numId="25" w16cid:durableId="75322470">
    <w:abstractNumId w:val="0"/>
  </w:num>
  <w:num w:numId="26" w16cid:durableId="440299895">
    <w:abstractNumId w:val="0"/>
  </w:num>
  <w:num w:numId="27" w16cid:durableId="709303134">
    <w:abstractNumId w:val="0"/>
  </w:num>
  <w:num w:numId="28" w16cid:durableId="199637751">
    <w:abstractNumId w:val="0"/>
  </w:num>
  <w:num w:numId="29" w16cid:durableId="1153718634">
    <w:abstractNumId w:val="0"/>
  </w:num>
  <w:num w:numId="30" w16cid:durableId="108939199">
    <w:abstractNumId w:val="0"/>
  </w:num>
  <w:num w:numId="31" w16cid:durableId="6246555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405024">
    <w:abstractNumId w:val="0"/>
  </w:num>
  <w:num w:numId="33" w16cid:durableId="1335034296">
    <w:abstractNumId w:val="0"/>
  </w:num>
  <w:num w:numId="34" w16cid:durableId="784732394">
    <w:abstractNumId w:val="0"/>
  </w:num>
  <w:num w:numId="35" w16cid:durableId="303311946">
    <w:abstractNumId w:val="0"/>
  </w:num>
  <w:num w:numId="36" w16cid:durableId="1619071324">
    <w:abstractNumId w:val="0"/>
  </w:num>
  <w:num w:numId="37" w16cid:durableId="410932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7778657">
    <w:abstractNumId w:val="0"/>
  </w:num>
  <w:num w:numId="39" w16cid:durableId="548155174">
    <w:abstractNumId w:val="0"/>
  </w:num>
  <w:num w:numId="40" w16cid:durableId="173420247">
    <w:abstractNumId w:val="0"/>
  </w:num>
  <w:num w:numId="41" w16cid:durableId="803085929">
    <w:abstractNumId w:val="0"/>
  </w:num>
  <w:num w:numId="42" w16cid:durableId="909197097">
    <w:abstractNumId w:val="3"/>
  </w:num>
  <w:num w:numId="43" w16cid:durableId="1196426829">
    <w:abstractNumId w:val="0"/>
  </w:num>
  <w:num w:numId="44" w16cid:durableId="340401528">
    <w:abstractNumId w:val="0"/>
  </w:num>
  <w:num w:numId="45" w16cid:durableId="6976620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3"/>
    <w:docVar w:name="Format" w:val="1"/>
    <w:docVar w:name="MF04" w:val="230553"/>
    <w:docVar w:name="MF95" w:val="15077"/>
    <w:docVar w:name="SectionID" w:val="436"/>
    <w:docVar w:name="SpecType" w:val="MasterSpec"/>
    <w:docVar w:name="Version" w:val="6175"/>
  </w:docVars>
  <w:rsids>
    <w:rsidRoot w:val="0099203F"/>
    <w:rsid w:val="00000C6A"/>
    <w:rsid w:val="000049F2"/>
    <w:rsid w:val="000059E5"/>
    <w:rsid w:val="00006B6C"/>
    <w:rsid w:val="00013DB6"/>
    <w:rsid w:val="00016658"/>
    <w:rsid w:val="00026C43"/>
    <w:rsid w:val="000412B0"/>
    <w:rsid w:val="0004256E"/>
    <w:rsid w:val="00052E5A"/>
    <w:rsid w:val="00055E76"/>
    <w:rsid w:val="00061933"/>
    <w:rsid w:val="000668F0"/>
    <w:rsid w:val="00072BC2"/>
    <w:rsid w:val="00075E54"/>
    <w:rsid w:val="000804E2"/>
    <w:rsid w:val="000808B9"/>
    <w:rsid w:val="000847F6"/>
    <w:rsid w:val="000908AA"/>
    <w:rsid w:val="0009156D"/>
    <w:rsid w:val="00095AB0"/>
    <w:rsid w:val="00096AEC"/>
    <w:rsid w:val="000A29E8"/>
    <w:rsid w:val="000B1D42"/>
    <w:rsid w:val="000C565A"/>
    <w:rsid w:val="000D2181"/>
    <w:rsid w:val="000D2E5A"/>
    <w:rsid w:val="000D3185"/>
    <w:rsid w:val="000D63F9"/>
    <w:rsid w:val="000E030A"/>
    <w:rsid w:val="000E6E4F"/>
    <w:rsid w:val="000E722B"/>
    <w:rsid w:val="00100F04"/>
    <w:rsid w:val="00101C50"/>
    <w:rsid w:val="00110020"/>
    <w:rsid w:val="00110722"/>
    <w:rsid w:val="00115BBB"/>
    <w:rsid w:val="00116879"/>
    <w:rsid w:val="001240A0"/>
    <w:rsid w:val="00124E23"/>
    <w:rsid w:val="001262FE"/>
    <w:rsid w:val="00132763"/>
    <w:rsid w:val="00137AAD"/>
    <w:rsid w:val="00170BC1"/>
    <w:rsid w:val="00171C41"/>
    <w:rsid w:val="001779AA"/>
    <w:rsid w:val="00181F3A"/>
    <w:rsid w:val="0019248A"/>
    <w:rsid w:val="001928F6"/>
    <w:rsid w:val="00194F4E"/>
    <w:rsid w:val="001A67CB"/>
    <w:rsid w:val="001A7226"/>
    <w:rsid w:val="001C6E4D"/>
    <w:rsid w:val="001C72D4"/>
    <w:rsid w:val="001D45B2"/>
    <w:rsid w:val="001D5E75"/>
    <w:rsid w:val="001D7494"/>
    <w:rsid w:val="001E7092"/>
    <w:rsid w:val="001F3CE4"/>
    <w:rsid w:val="001F518C"/>
    <w:rsid w:val="00203196"/>
    <w:rsid w:val="0020566F"/>
    <w:rsid w:val="00217A15"/>
    <w:rsid w:val="002328B0"/>
    <w:rsid w:val="00234030"/>
    <w:rsid w:val="002346DE"/>
    <w:rsid w:val="00247505"/>
    <w:rsid w:val="0026139C"/>
    <w:rsid w:val="00276251"/>
    <w:rsid w:val="00281F28"/>
    <w:rsid w:val="002965D4"/>
    <w:rsid w:val="002A14C2"/>
    <w:rsid w:val="002A1C38"/>
    <w:rsid w:val="002B4D5D"/>
    <w:rsid w:val="002C009F"/>
    <w:rsid w:val="002C3652"/>
    <w:rsid w:val="002C7370"/>
    <w:rsid w:val="002D6056"/>
    <w:rsid w:val="002E6A1B"/>
    <w:rsid w:val="002F4890"/>
    <w:rsid w:val="002F523A"/>
    <w:rsid w:val="002F5817"/>
    <w:rsid w:val="00303149"/>
    <w:rsid w:val="003061F0"/>
    <w:rsid w:val="00312011"/>
    <w:rsid w:val="00315EEF"/>
    <w:rsid w:val="00332570"/>
    <w:rsid w:val="00332D2E"/>
    <w:rsid w:val="003476D4"/>
    <w:rsid w:val="00356FD9"/>
    <w:rsid w:val="0037688C"/>
    <w:rsid w:val="00381D86"/>
    <w:rsid w:val="00384A19"/>
    <w:rsid w:val="003863C5"/>
    <w:rsid w:val="00394D34"/>
    <w:rsid w:val="00394F5E"/>
    <w:rsid w:val="003C1058"/>
    <w:rsid w:val="003C1CE0"/>
    <w:rsid w:val="003C2D99"/>
    <w:rsid w:val="003E402C"/>
    <w:rsid w:val="003E4930"/>
    <w:rsid w:val="003F79C1"/>
    <w:rsid w:val="00403290"/>
    <w:rsid w:val="0041739D"/>
    <w:rsid w:val="004178C5"/>
    <w:rsid w:val="004217A9"/>
    <w:rsid w:val="00424B1F"/>
    <w:rsid w:val="0043736D"/>
    <w:rsid w:val="00437CC8"/>
    <w:rsid w:val="004427E3"/>
    <w:rsid w:val="00447B5A"/>
    <w:rsid w:val="00447B7D"/>
    <w:rsid w:val="00451990"/>
    <w:rsid w:val="00455C48"/>
    <w:rsid w:val="004627D8"/>
    <w:rsid w:val="0047696C"/>
    <w:rsid w:val="00477F6F"/>
    <w:rsid w:val="00490222"/>
    <w:rsid w:val="004919C4"/>
    <w:rsid w:val="00492A7E"/>
    <w:rsid w:val="00493EDE"/>
    <w:rsid w:val="004A34D2"/>
    <w:rsid w:val="004A5057"/>
    <w:rsid w:val="004B0852"/>
    <w:rsid w:val="004B40BE"/>
    <w:rsid w:val="004C4264"/>
    <w:rsid w:val="004C7032"/>
    <w:rsid w:val="004F35AE"/>
    <w:rsid w:val="004F63CD"/>
    <w:rsid w:val="00506A4E"/>
    <w:rsid w:val="005078C9"/>
    <w:rsid w:val="00507CC1"/>
    <w:rsid w:val="00511E51"/>
    <w:rsid w:val="00526182"/>
    <w:rsid w:val="005278DD"/>
    <w:rsid w:val="00530DCC"/>
    <w:rsid w:val="00561A32"/>
    <w:rsid w:val="005624FA"/>
    <w:rsid w:val="005669C7"/>
    <w:rsid w:val="00566ED9"/>
    <w:rsid w:val="005712D8"/>
    <w:rsid w:val="005849F7"/>
    <w:rsid w:val="005917F0"/>
    <w:rsid w:val="00592B95"/>
    <w:rsid w:val="0059577A"/>
    <w:rsid w:val="00595B3F"/>
    <w:rsid w:val="00597D71"/>
    <w:rsid w:val="005A3496"/>
    <w:rsid w:val="005A55E5"/>
    <w:rsid w:val="005B2995"/>
    <w:rsid w:val="005B33E1"/>
    <w:rsid w:val="005B5B83"/>
    <w:rsid w:val="005C0A53"/>
    <w:rsid w:val="005C0A55"/>
    <w:rsid w:val="005D44D4"/>
    <w:rsid w:val="005D4E35"/>
    <w:rsid w:val="005D53A6"/>
    <w:rsid w:val="005D7C67"/>
    <w:rsid w:val="005D7CF2"/>
    <w:rsid w:val="005E2777"/>
    <w:rsid w:val="0061013B"/>
    <w:rsid w:val="006117B9"/>
    <w:rsid w:val="00615356"/>
    <w:rsid w:val="00616016"/>
    <w:rsid w:val="006229C8"/>
    <w:rsid w:val="00622F3A"/>
    <w:rsid w:val="00634E7F"/>
    <w:rsid w:val="00642D90"/>
    <w:rsid w:val="00650139"/>
    <w:rsid w:val="00660401"/>
    <w:rsid w:val="006702E7"/>
    <w:rsid w:val="00671635"/>
    <w:rsid w:val="00687C14"/>
    <w:rsid w:val="00694B81"/>
    <w:rsid w:val="00695967"/>
    <w:rsid w:val="0069794C"/>
    <w:rsid w:val="006A2100"/>
    <w:rsid w:val="006A2553"/>
    <w:rsid w:val="006A5FD3"/>
    <w:rsid w:val="006C0F91"/>
    <w:rsid w:val="006C1647"/>
    <w:rsid w:val="006C313F"/>
    <w:rsid w:val="006C7AC5"/>
    <w:rsid w:val="006E1681"/>
    <w:rsid w:val="006E485C"/>
    <w:rsid w:val="006F1FC9"/>
    <w:rsid w:val="00715042"/>
    <w:rsid w:val="00716ADF"/>
    <w:rsid w:val="007219A4"/>
    <w:rsid w:val="00727ADD"/>
    <w:rsid w:val="007402B2"/>
    <w:rsid w:val="00754EBE"/>
    <w:rsid w:val="00762BEB"/>
    <w:rsid w:val="00763F62"/>
    <w:rsid w:val="00764834"/>
    <w:rsid w:val="00765823"/>
    <w:rsid w:val="00767D0A"/>
    <w:rsid w:val="007832A8"/>
    <w:rsid w:val="0078474F"/>
    <w:rsid w:val="007A3DAE"/>
    <w:rsid w:val="007B1C2F"/>
    <w:rsid w:val="007B7117"/>
    <w:rsid w:val="007C7511"/>
    <w:rsid w:val="007C7801"/>
    <w:rsid w:val="007D29FA"/>
    <w:rsid w:val="007D69E5"/>
    <w:rsid w:val="007E2E4B"/>
    <w:rsid w:val="007E7543"/>
    <w:rsid w:val="007F295F"/>
    <w:rsid w:val="00802B57"/>
    <w:rsid w:val="008106B6"/>
    <w:rsid w:val="008108AD"/>
    <w:rsid w:val="00813441"/>
    <w:rsid w:val="0081403F"/>
    <w:rsid w:val="0082682D"/>
    <w:rsid w:val="008314AD"/>
    <w:rsid w:val="00831ED3"/>
    <w:rsid w:val="00834928"/>
    <w:rsid w:val="008428AA"/>
    <w:rsid w:val="00843CF5"/>
    <w:rsid w:val="008729DA"/>
    <w:rsid w:val="008729F2"/>
    <w:rsid w:val="008755D5"/>
    <w:rsid w:val="00880142"/>
    <w:rsid w:val="00885C95"/>
    <w:rsid w:val="008A44CE"/>
    <w:rsid w:val="008A5E8A"/>
    <w:rsid w:val="008A61A8"/>
    <w:rsid w:val="008B0EA0"/>
    <w:rsid w:val="008B2488"/>
    <w:rsid w:val="008B3F5D"/>
    <w:rsid w:val="008B6D0B"/>
    <w:rsid w:val="008B7FCE"/>
    <w:rsid w:val="008C0505"/>
    <w:rsid w:val="008C43CC"/>
    <w:rsid w:val="008D1566"/>
    <w:rsid w:val="008D28A9"/>
    <w:rsid w:val="008D55C6"/>
    <w:rsid w:val="008D6F4B"/>
    <w:rsid w:val="008E280B"/>
    <w:rsid w:val="008E28C8"/>
    <w:rsid w:val="008E4605"/>
    <w:rsid w:val="008E65AD"/>
    <w:rsid w:val="008E76B9"/>
    <w:rsid w:val="008F1317"/>
    <w:rsid w:val="008F578F"/>
    <w:rsid w:val="0090579D"/>
    <w:rsid w:val="00915EAB"/>
    <w:rsid w:val="009211C9"/>
    <w:rsid w:val="0092136A"/>
    <w:rsid w:val="00927232"/>
    <w:rsid w:val="00945409"/>
    <w:rsid w:val="00950323"/>
    <w:rsid w:val="0095231D"/>
    <w:rsid w:val="009558F7"/>
    <w:rsid w:val="00967D32"/>
    <w:rsid w:val="0097001D"/>
    <w:rsid w:val="0097037D"/>
    <w:rsid w:val="00975E34"/>
    <w:rsid w:val="009816E6"/>
    <w:rsid w:val="0098399A"/>
    <w:rsid w:val="00985533"/>
    <w:rsid w:val="00991DA4"/>
    <w:rsid w:val="0099203F"/>
    <w:rsid w:val="0099328B"/>
    <w:rsid w:val="009A0B29"/>
    <w:rsid w:val="009A6FCD"/>
    <w:rsid w:val="009A7354"/>
    <w:rsid w:val="009B3DA8"/>
    <w:rsid w:val="009B3F86"/>
    <w:rsid w:val="009C3C19"/>
    <w:rsid w:val="009D6CF4"/>
    <w:rsid w:val="009E64D5"/>
    <w:rsid w:val="009F1ADD"/>
    <w:rsid w:val="00A0249A"/>
    <w:rsid w:val="00A05482"/>
    <w:rsid w:val="00A153BE"/>
    <w:rsid w:val="00A219A5"/>
    <w:rsid w:val="00A32BA5"/>
    <w:rsid w:val="00A32FFB"/>
    <w:rsid w:val="00A33DFF"/>
    <w:rsid w:val="00A34C87"/>
    <w:rsid w:val="00A34EC6"/>
    <w:rsid w:val="00A34F04"/>
    <w:rsid w:val="00A36733"/>
    <w:rsid w:val="00A40B54"/>
    <w:rsid w:val="00A42BEB"/>
    <w:rsid w:val="00A50123"/>
    <w:rsid w:val="00A506FE"/>
    <w:rsid w:val="00A5192A"/>
    <w:rsid w:val="00A6017B"/>
    <w:rsid w:val="00A6370D"/>
    <w:rsid w:val="00A66B64"/>
    <w:rsid w:val="00A70DA1"/>
    <w:rsid w:val="00A74864"/>
    <w:rsid w:val="00A834A0"/>
    <w:rsid w:val="00A964A1"/>
    <w:rsid w:val="00AA1746"/>
    <w:rsid w:val="00AB33BF"/>
    <w:rsid w:val="00AC362D"/>
    <w:rsid w:val="00AD7183"/>
    <w:rsid w:val="00AF0791"/>
    <w:rsid w:val="00AF3560"/>
    <w:rsid w:val="00AF36F1"/>
    <w:rsid w:val="00AF3951"/>
    <w:rsid w:val="00AF6772"/>
    <w:rsid w:val="00B02EAF"/>
    <w:rsid w:val="00B04F3E"/>
    <w:rsid w:val="00B054D0"/>
    <w:rsid w:val="00B116D4"/>
    <w:rsid w:val="00B268D1"/>
    <w:rsid w:val="00B54825"/>
    <w:rsid w:val="00B56961"/>
    <w:rsid w:val="00B5740F"/>
    <w:rsid w:val="00B63E36"/>
    <w:rsid w:val="00B677E6"/>
    <w:rsid w:val="00B754CF"/>
    <w:rsid w:val="00B75F8C"/>
    <w:rsid w:val="00B8317B"/>
    <w:rsid w:val="00B905BA"/>
    <w:rsid w:val="00B95EC1"/>
    <w:rsid w:val="00BA2BC8"/>
    <w:rsid w:val="00BB49BD"/>
    <w:rsid w:val="00BB5493"/>
    <w:rsid w:val="00BB6473"/>
    <w:rsid w:val="00BC0A24"/>
    <w:rsid w:val="00BD05A2"/>
    <w:rsid w:val="00BD2345"/>
    <w:rsid w:val="00BD5AFB"/>
    <w:rsid w:val="00BD6CC3"/>
    <w:rsid w:val="00BD7F49"/>
    <w:rsid w:val="00BE4FA4"/>
    <w:rsid w:val="00C05A74"/>
    <w:rsid w:val="00C24BD4"/>
    <w:rsid w:val="00C3688D"/>
    <w:rsid w:val="00C37BEE"/>
    <w:rsid w:val="00C44B84"/>
    <w:rsid w:val="00C53BF2"/>
    <w:rsid w:val="00C56A00"/>
    <w:rsid w:val="00C65D84"/>
    <w:rsid w:val="00C666A7"/>
    <w:rsid w:val="00C70784"/>
    <w:rsid w:val="00C74780"/>
    <w:rsid w:val="00C82DA9"/>
    <w:rsid w:val="00C84D05"/>
    <w:rsid w:val="00CA1514"/>
    <w:rsid w:val="00CA6DCE"/>
    <w:rsid w:val="00CB6471"/>
    <w:rsid w:val="00CC101C"/>
    <w:rsid w:val="00CC2FD0"/>
    <w:rsid w:val="00CC7B81"/>
    <w:rsid w:val="00CD16E1"/>
    <w:rsid w:val="00CD2EB5"/>
    <w:rsid w:val="00CD52CF"/>
    <w:rsid w:val="00CD63AE"/>
    <w:rsid w:val="00CD722F"/>
    <w:rsid w:val="00CE0B0C"/>
    <w:rsid w:val="00CE65EF"/>
    <w:rsid w:val="00CF19D7"/>
    <w:rsid w:val="00D006B8"/>
    <w:rsid w:val="00D07A1A"/>
    <w:rsid w:val="00D13276"/>
    <w:rsid w:val="00D24867"/>
    <w:rsid w:val="00D30D68"/>
    <w:rsid w:val="00D317B4"/>
    <w:rsid w:val="00D32DE8"/>
    <w:rsid w:val="00D33B84"/>
    <w:rsid w:val="00D3690B"/>
    <w:rsid w:val="00D44DFA"/>
    <w:rsid w:val="00D50984"/>
    <w:rsid w:val="00D52D79"/>
    <w:rsid w:val="00D55C45"/>
    <w:rsid w:val="00D75D8F"/>
    <w:rsid w:val="00D92B21"/>
    <w:rsid w:val="00D96F47"/>
    <w:rsid w:val="00DA3BCB"/>
    <w:rsid w:val="00DB0436"/>
    <w:rsid w:val="00DB6284"/>
    <w:rsid w:val="00DB73CA"/>
    <w:rsid w:val="00DD2C48"/>
    <w:rsid w:val="00DD477B"/>
    <w:rsid w:val="00DE737A"/>
    <w:rsid w:val="00DF12EC"/>
    <w:rsid w:val="00DF2B08"/>
    <w:rsid w:val="00DF5CF4"/>
    <w:rsid w:val="00E24EBF"/>
    <w:rsid w:val="00E26353"/>
    <w:rsid w:val="00E269F6"/>
    <w:rsid w:val="00E33BA7"/>
    <w:rsid w:val="00E350F2"/>
    <w:rsid w:val="00E36397"/>
    <w:rsid w:val="00E42679"/>
    <w:rsid w:val="00E43976"/>
    <w:rsid w:val="00E46E4E"/>
    <w:rsid w:val="00E52BB4"/>
    <w:rsid w:val="00E56309"/>
    <w:rsid w:val="00E66BA0"/>
    <w:rsid w:val="00E744E3"/>
    <w:rsid w:val="00E75C3A"/>
    <w:rsid w:val="00E777AE"/>
    <w:rsid w:val="00E87896"/>
    <w:rsid w:val="00EA0F49"/>
    <w:rsid w:val="00EA1571"/>
    <w:rsid w:val="00EA758F"/>
    <w:rsid w:val="00EB0124"/>
    <w:rsid w:val="00EC0121"/>
    <w:rsid w:val="00EC2BB6"/>
    <w:rsid w:val="00ED5AFB"/>
    <w:rsid w:val="00ED661A"/>
    <w:rsid w:val="00ED7984"/>
    <w:rsid w:val="00EE0654"/>
    <w:rsid w:val="00EF2A07"/>
    <w:rsid w:val="00EF3C16"/>
    <w:rsid w:val="00F0174E"/>
    <w:rsid w:val="00F01C4A"/>
    <w:rsid w:val="00F035F4"/>
    <w:rsid w:val="00F12681"/>
    <w:rsid w:val="00F22944"/>
    <w:rsid w:val="00F2386A"/>
    <w:rsid w:val="00F30FD4"/>
    <w:rsid w:val="00F343BB"/>
    <w:rsid w:val="00F43E69"/>
    <w:rsid w:val="00F47FBF"/>
    <w:rsid w:val="00F518C4"/>
    <w:rsid w:val="00F84AC7"/>
    <w:rsid w:val="00F93692"/>
    <w:rsid w:val="00FA1299"/>
    <w:rsid w:val="00FA3EA9"/>
    <w:rsid w:val="00FA5125"/>
    <w:rsid w:val="00FB29EB"/>
    <w:rsid w:val="00FC2768"/>
    <w:rsid w:val="00FC4FF0"/>
    <w:rsid w:val="00FD0EA7"/>
    <w:rsid w:val="00FD103D"/>
    <w:rsid w:val="00FD22ED"/>
    <w:rsid w:val="00FE04C1"/>
    <w:rsid w:val="00FE4F8E"/>
    <w:rsid w:val="00FF1DF3"/>
    <w:rsid w:val="00FF544B"/>
    <w:rsid w:val="00FF5D0F"/>
    <w:rsid w:val="00FF61F3"/>
    <w:rsid w:val="00FF6204"/>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93A31"/>
  <w15:chartTrackingRefBased/>
  <w15:docId w15:val="{F4A3623F-95BE-43D9-B86C-BC686080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autoRedefine/>
    <w:rsid w:val="009A0B29"/>
    <w:pPr>
      <w:suppressAutoHyphens/>
      <w:jc w:val="both"/>
    </w:pPr>
    <w:rPr>
      <w:b/>
    </w:rPr>
  </w:style>
  <w:style w:type="paragraph" w:customStyle="1" w:styleId="PRT">
    <w:name w:val="PRT"/>
    <w:basedOn w:val="Normal"/>
    <w:next w:val="ART"/>
    <w:autoRedefine/>
    <w:rsid w:val="00764834"/>
    <w:pPr>
      <w:keepNext/>
      <w:numPr>
        <w:numId w:val="1"/>
      </w:numPr>
      <w:suppressAutoHyphens/>
      <w:jc w:val="both"/>
      <w:outlineLvl w:val="0"/>
    </w:pPr>
    <w:rPr>
      <w:b/>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tabs>
        <w:tab w:val="left" w:pos="720"/>
        <w:tab w:val="left" w:pos="1134"/>
      </w:tabs>
      <w:suppressAutoHyphens/>
      <w:spacing w:before="480"/>
      <w:jc w:val="both"/>
      <w:outlineLvl w:val="1"/>
    </w:pPr>
  </w:style>
  <w:style w:type="paragraph" w:customStyle="1" w:styleId="PR1">
    <w:name w:val="PR1"/>
    <w:basedOn w:val="Normal"/>
    <w:pPr>
      <w:numPr>
        <w:ilvl w:val="4"/>
        <w:numId w:val="1"/>
      </w:numPr>
      <w:tabs>
        <w:tab w:val="left" w:pos="720"/>
      </w:tabs>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tabs>
        <w:tab w:val="left" w:pos="2160"/>
      </w:tabs>
      <w:suppressAutoHyphens/>
      <w:jc w:val="both"/>
      <w:outlineLvl w:val="4"/>
    </w:pPr>
  </w:style>
  <w:style w:type="paragraph" w:customStyle="1" w:styleId="PR4">
    <w:name w:val="PR4"/>
    <w:basedOn w:val="Normal"/>
    <w:pPr>
      <w:numPr>
        <w:ilvl w:val="7"/>
        <w:numId w:val="1"/>
      </w:numPr>
      <w:tabs>
        <w:tab w:val="left" w:pos="2880"/>
      </w:tabs>
      <w:suppressAutoHyphens/>
      <w:jc w:val="both"/>
      <w:outlineLvl w:val="5"/>
    </w:pPr>
  </w:style>
  <w:style w:type="paragraph" w:customStyle="1" w:styleId="PR5">
    <w:name w:val="PR5"/>
    <w:basedOn w:val="Normal"/>
    <w:pPr>
      <w:numPr>
        <w:ilvl w:val="8"/>
        <w:numId w:val="1"/>
      </w:numPr>
      <w:tabs>
        <w:tab w:val="left" w:pos="3600"/>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sz w:val="20"/>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uiPriority w:val="99"/>
  </w:style>
  <w:style w:type="character" w:customStyle="1" w:styleId="NAM">
    <w:name w:val="NAM"/>
    <w:basedOn w:val="DefaultParagraphFont"/>
    <w:uiPriority w:val="99"/>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qFormat/>
    <w:rsid w:val="0099203F"/>
    <w:rPr>
      <w:color w:val="E36C0A"/>
      <w:u w:val="single"/>
    </w:rPr>
  </w:style>
  <w:style w:type="character" w:styleId="Hyperlink">
    <w:name w:val="Hyperlink"/>
    <w:uiPriority w:val="99"/>
    <w:unhideWhenUsed/>
    <w:rsid w:val="0099203F"/>
    <w:rPr>
      <w:color w:val="0000FF"/>
      <w:u w:val="single"/>
    </w:rPr>
  </w:style>
  <w:style w:type="paragraph" w:styleId="Header">
    <w:name w:val="header"/>
    <w:basedOn w:val="Normal"/>
    <w:link w:val="HeaderChar"/>
    <w:uiPriority w:val="99"/>
    <w:unhideWhenUsed/>
    <w:rsid w:val="00F0174E"/>
    <w:pPr>
      <w:tabs>
        <w:tab w:val="center" w:pos="4680"/>
        <w:tab w:val="right" w:pos="9360"/>
      </w:tabs>
    </w:pPr>
  </w:style>
  <w:style w:type="character" w:customStyle="1" w:styleId="HeaderChar">
    <w:name w:val="Header Char"/>
    <w:basedOn w:val="DefaultParagraphFont"/>
    <w:link w:val="Header"/>
    <w:uiPriority w:val="99"/>
    <w:rsid w:val="00F0174E"/>
  </w:style>
  <w:style w:type="paragraph" w:styleId="Footer">
    <w:name w:val="footer"/>
    <w:basedOn w:val="Normal"/>
    <w:link w:val="FooterChar"/>
    <w:uiPriority w:val="99"/>
    <w:unhideWhenUsed/>
    <w:rsid w:val="00F0174E"/>
    <w:pPr>
      <w:tabs>
        <w:tab w:val="center" w:pos="4680"/>
        <w:tab w:val="right" w:pos="9360"/>
      </w:tabs>
    </w:pPr>
  </w:style>
  <w:style w:type="character" w:customStyle="1" w:styleId="FooterChar">
    <w:name w:val="Footer Char"/>
    <w:basedOn w:val="DefaultParagraphFont"/>
    <w:link w:val="Footer"/>
    <w:uiPriority w:val="99"/>
    <w:rsid w:val="00F0174E"/>
  </w:style>
  <w:style w:type="paragraph" w:customStyle="1" w:styleId="TIP">
    <w:name w:val="TIP"/>
    <w:basedOn w:val="Normal"/>
    <w:link w:val="TIPChar"/>
    <w:rsid w:val="00DF12EC"/>
    <w:pPr>
      <w:pBdr>
        <w:top w:val="single" w:sz="4" w:space="3" w:color="auto"/>
        <w:left w:val="single" w:sz="4" w:space="4" w:color="auto"/>
        <w:bottom w:val="single" w:sz="4" w:space="3" w:color="auto"/>
        <w:right w:val="single" w:sz="4" w:space="4" w:color="auto"/>
      </w:pBdr>
      <w:spacing w:before="240"/>
    </w:pPr>
    <w:rPr>
      <w:color w:val="B30838"/>
      <w:sz w:val="20"/>
      <w:lang w:val="x-none" w:eastAsia="x-none"/>
    </w:rPr>
  </w:style>
  <w:style w:type="character" w:customStyle="1" w:styleId="CMTChar">
    <w:name w:val="CMT Char"/>
    <w:link w:val="CMT"/>
    <w:rsid w:val="00DF12EC"/>
    <w:rPr>
      <w:vanish/>
      <w:color w:val="0000FF"/>
    </w:rPr>
  </w:style>
  <w:style w:type="character" w:customStyle="1" w:styleId="TIPChar">
    <w:name w:val="TIP Char"/>
    <w:link w:val="TIP"/>
    <w:rsid w:val="00DF12EC"/>
    <w:rPr>
      <w:vanish w:val="0"/>
      <w:color w:val="B30838"/>
    </w:rPr>
  </w:style>
  <w:style w:type="table" w:styleId="TableGrid">
    <w:name w:val="Table Grid"/>
    <w:basedOn w:val="TableNormal"/>
    <w:uiPriority w:val="59"/>
    <w:rsid w:val="00DB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7801"/>
    <w:rPr>
      <w:rFonts w:ascii="Tahoma" w:hAnsi="Tahoma"/>
      <w:sz w:val="16"/>
      <w:szCs w:val="16"/>
      <w:lang w:val="x-none" w:eastAsia="x-none"/>
    </w:rPr>
  </w:style>
  <w:style w:type="character" w:customStyle="1" w:styleId="BalloonTextChar">
    <w:name w:val="Balloon Text Char"/>
    <w:link w:val="BalloonText"/>
    <w:uiPriority w:val="99"/>
    <w:semiHidden/>
    <w:rsid w:val="007C7801"/>
    <w:rPr>
      <w:rFonts w:ascii="Tahoma" w:hAnsi="Tahoma" w:cs="Tahoma"/>
      <w:sz w:val="16"/>
      <w:szCs w:val="16"/>
    </w:rPr>
  </w:style>
  <w:style w:type="character" w:customStyle="1" w:styleId="HeaderChar1">
    <w:name w:val="Header Char1"/>
    <w:uiPriority w:val="99"/>
    <w:rsid w:val="0037688C"/>
    <w:rPr>
      <w:u w:color="000000"/>
    </w:rPr>
  </w:style>
  <w:style w:type="paragraph" w:customStyle="1" w:styleId="Quicka">
    <w:name w:val="Quick a."/>
    <w:basedOn w:val="Normal"/>
    <w:rsid w:val="000A29E8"/>
    <w:pPr>
      <w:ind w:left="720" w:hanging="720"/>
    </w:pPr>
  </w:style>
  <w:style w:type="paragraph" w:customStyle="1" w:styleId="QuickA0">
    <w:name w:val="Quick A."/>
    <w:basedOn w:val="Normal"/>
    <w:rsid w:val="00312011"/>
    <w:pPr>
      <w:widowControl w:val="0"/>
      <w:tabs>
        <w:tab w:val="num" w:pos="720"/>
      </w:tabs>
      <w:snapToGrid w:val="0"/>
      <w:ind w:hanging="360"/>
    </w:pPr>
    <w:rPr>
      <w:rFonts w:ascii="Courier New" w:hAnsi="Courier New"/>
    </w:rPr>
  </w:style>
  <w:style w:type="paragraph" w:styleId="ListParagraph">
    <w:name w:val="List Paragraph"/>
    <w:basedOn w:val="Normal"/>
    <w:uiPriority w:val="34"/>
    <w:qFormat/>
    <w:rsid w:val="00634E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7C98F-9521-409F-9143-D227F35A8E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F2FC95-31C2-4F11-93DF-7914DD732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B6074-8508-40FD-96A6-94162D22B535}">
  <ds:schemaRefs>
    <ds:schemaRef ds:uri="http://schemas.microsoft.com/sharepoint/v3/contenttype/forms"/>
  </ds:schemaRefs>
</ds:datastoreItem>
</file>

<file path=customXml/itemProps4.xml><?xml version="1.0" encoding="utf-8"?>
<ds:datastoreItem xmlns:ds="http://schemas.openxmlformats.org/officeDocument/2006/customXml" ds:itemID="{821D5267-C9C0-4449-B8A1-CF6E2182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3468</Words>
  <Characters>18784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SECTION 230553 - IDENTIFICATION FOR HVAC PIPING AND EQUIPMENT</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230553 - IDENTIFICATION FOR HVAC PIPING AND EQUIPMENT</dc:title>
  <dc:subject>IDENTIFICATION FOR HVAC PIPING AND EQUIPMENT</dc:subject>
  <dc:creator>ARCOM, Inc.</dc:creator>
  <cp:keywords>BAS-12345-MS80</cp:keywords>
  <cp:lastModifiedBy>Paul Accumanno</cp:lastModifiedBy>
  <cp:revision>5</cp:revision>
  <cp:lastPrinted>2016-03-16T18:36:00Z</cp:lastPrinted>
  <dcterms:created xsi:type="dcterms:W3CDTF">2024-08-16T15:58:00Z</dcterms:created>
  <dcterms:modified xsi:type="dcterms:W3CDTF">2024-08-20T17:07:00Z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