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784" w:rsidRDefault="00B940B8" w:rsidP="00B940B8">
      <w:pPr>
        <w:jc w:val="center"/>
      </w:pPr>
      <w:r>
        <w:rPr>
          <w:noProof/>
        </w:rPr>
        <w:drawing>
          <wp:inline distT="0" distB="0" distL="0" distR="0">
            <wp:extent cx="2893011" cy="76246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B-logo_horizont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302" cy="776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0B8" w:rsidRDefault="00B940B8" w:rsidP="00B940B8">
      <w:pPr>
        <w:jc w:val="center"/>
      </w:pPr>
    </w:p>
    <w:p w:rsidR="00B940B8" w:rsidRPr="00701733" w:rsidRDefault="00B940B8" w:rsidP="00B940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0B8">
        <w:rPr>
          <w:rFonts w:ascii="Times New Roman" w:hAnsi="Times New Roman" w:cs="Times New Roman"/>
          <w:b/>
          <w:sz w:val="24"/>
          <w:szCs w:val="24"/>
        </w:rPr>
        <w:t>School Catalogs</w:t>
      </w:r>
    </w:p>
    <w:p w:rsidR="00B940B8" w:rsidRPr="00701733" w:rsidRDefault="00B940B8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173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55BD3">
        <w:rPr>
          <w:rFonts w:ascii="Times New Roman" w:hAnsi="Times New Roman" w:cs="Times New Roman"/>
          <w:b/>
          <w:color w:val="000000"/>
          <w:sz w:val="24"/>
          <w:szCs w:val="24"/>
        </w:rPr>
        <w:t>School of Dentistry</w:t>
      </w:r>
      <w:r w:rsidRPr="00701733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5" w:history="1">
        <w:r w:rsidRPr="00701733">
          <w:rPr>
            <w:rStyle w:val="Hyperlink"/>
            <w:rFonts w:ascii="Times New Roman" w:hAnsi="Times New Roman" w:cs="Times New Roman"/>
            <w:sz w:val="24"/>
            <w:szCs w:val="24"/>
          </w:rPr>
          <w:t>http://dental-umaryland.smartcatalogiq.com/en/2018-2019/Catalog</w:t>
        </w:r>
      </w:hyperlink>
    </w:p>
    <w:p w:rsidR="00B940B8" w:rsidRPr="00701733" w:rsidRDefault="00B940B8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940B8" w:rsidRPr="00701733" w:rsidRDefault="00B940B8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55BD3">
        <w:rPr>
          <w:rFonts w:ascii="Times New Roman" w:hAnsi="Times New Roman" w:cs="Times New Roman"/>
          <w:b/>
          <w:color w:val="000000"/>
          <w:sz w:val="24"/>
          <w:szCs w:val="24"/>
        </w:rPr>
        <w:t>Graduate School</w:t>
      </w:r>
      <w:r w:rsidRPr="00701733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6" w:history="1">
        <w:r w:rsidRPr="00701733">
          <w:rPr>
            <w:rStyle w:val="Hyperlink"/>
            <w:rFonts w:ascii="Times New Roman" w:hAnsi="Times New Roman" w:cs="Times New Roman"/>
            <w:sz w:val="24"/>
            <w:szCs w:val="24"/>
          </w:rPr>
          <w:t>http://www.graduate.umary</w:t>
        </w:r>
        <w:r w:rsidRPr="00701733">
          <w:rPr>
            <w:rStyle w:val="Hyperlink"/>
            <w:rFonts w:ascii="Times New Roman" w:hAnsi="Times New Roman" w:cs="Times New Roman"/>
            <w:sz w:val="24"/>
            <w:szCs w:val="24"/>
          </w:rPr>
          <w:t>l</w:t>
        </w:r>
        <w:r w:rsidRPr="00701733">
          <w:rPr>
            <w:rStyle w:val="Hyperlink"/>
            <w:rFonts w:ascii="Times New Roman" w:hAnsi="Times New Roman" w:cs="Times New Roman"/>
            <w:sz w:val="24"/>
            <w:szCs w:val="24"/>
          </w:rPr>
          <w:t>and.edu/policies/</w:t>
        </w:r>
      </w:hyperlink>
    </w:p>
    <w:p w:rsidR="00B940B8" w:rsidRPr="00701733" w:rsidRDefault="00B940B8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940B8" w:rsidRPr="00701733" w:rsidRDefault="00701733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55B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Francis King Carey </w:t>
      </w:r>
      <w:r w:rsidR="00B940B8" w:rsidRPr="00F55BD3">
        <w:rPr>
          <w:rFonts w:ascii="Times New Roman" w:hAnsi="Times New Roman" w:cs="Times New Roman"/>
          <w:b/>
          <w:color w:val="000000"/>
          <w:sz w:val="24"/>
          <w:szCs w:val="24"/>
        </w:rPr>
        <w:t>School of Law</w:t>
      </w:r>
      <w:r w:rsidR="00B940B8" w:rsidRPr="00701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40B8" w:rsidRPr="00701733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7" w:history="1">
        <w:r w:rsidR="00B940B8" w:rsidRPr="00701733">
          <w:rPr>
            <w:rStyle w:val="Hyperlink"/>
            <w:rFonts w:ascii="Times New Roman" w:hAnsi="Times New Roman" w:cs="Times New Roman"/>
            <w:sz w:val="24"/>
            <w:szCs w:val="24"/>
          </w:rPr>
          <w:t>https://www.law.uma</w:t>
        </w:r>
        <w:r w:rsidR="00B940B8" w:rsidRPr="00701733">
          <w:rPr>
            <w:rStyle w:val="Hyperlink"/>
            <w:rFonts w:ascii="Times New Roman" w:hAnsi="Times New Roman" w:cs="Times New Roman"/>
            <w:sz w:val="24"/>
            <w:szCs w:val="24"/>
          </w:rPr>
          <w:t>r</w:t>
        </w:r>
        <w:r w:rsidR="00B940B8" w:rsidRPr="00701733">
          <w:rPr>
            <w:rStyle w:val="Hyperlink"/>
            <w:rFonts w:ascii="Times New Roman" w:hAnsi="Times New Roman" w:cs="Times New Roman"/>
            <w:sz w:val="24"/>
            <w:szCs w:val="24"/>
          </w:rPr>
          <w:t>yland.edu/Faculty-and-Staff/Course-Catalog/index.asp</w:t>
        </w:r>
      </w:hyperlink>
    </w:p>
    <w:p w:rsidR="00B940B8" w:rsidRPr="00701733" w:rsidRDefault="00B940B8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840D4" w:rsidRPr="00F55BD3" w:rsidRDefault="00B940B8" w:rsidP="00B940B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5BD3">
        <w:rPr>
          <w:rFonts w:ascii="Times New Roman" w:hAnsi="Times New Roman" w:cs="Times New Roman"/>
          <w:b/>
          <w:color w:val="000000"/>
          <w:sz w:val="24"/>
          <w:szCs w:val="24"/>
        </w:rPr>
        <w:t>School of Medicine</w:t>
      </w:r>
    </w:p>
    <w:p w:rsidR="00B940B8" w:rsidRDefault="008840D4" w:rsidP="00F55BD3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MD Program</w:t>
      </w:r>
      <w:r w:rsidR="00B940B8" w:rsidRPr="00701733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8" w:history="1">
        <w:r w:rsidR="00596F3B" w:rsidRPr="002B514C">
          <w:rPr>
            <w:rStyle w:val="Hyperlink"/>
            <w:rFonts w:ascii="Times New Roman" w:hAnsi="Times New Roman" w:cs="Times New Roman"/>
            <w:sz w:val="24"/>
            <w:szCs w:val="24"/>
          </w:rPr>
          <w:t>https://medweb1.umaryland.edu/medscope.net/catalog/2018-2019/</w:t>
        </w:r>
      </w:hyperlink>
    </w:p>
    <w:p w:rsidR="00596F3B" w:rsidRDefault="00596F3B" w:rsidP="00F55BD3">
      <w:pPr>
        <w:ind w:left="72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For additional information on first and second year MD curriculum contact:</w:t>
      </w:r>
    </w:p>
    <w:p w:rsidR="00596F3B" w:rsidRDefault="00596F3B" w:rsidP="00F55BD3">
      <w:pPr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Kevin Brown, Executive Director of Medical Education and Student Affairs at </w:t>
      </w:r>
      <w:hyperlink r:id="rId9" w:history="1">
        <w:r w:rsidRPr="002B514C">
          <w:rPr>
            <w:rStyle w:val="Hyperlink"/>
            <w:rFonts w:ascii="Times New Roman" w:hAnsi="Times New Roman" w:cs="Times New Roman"/>
            <w:sz w:val="24"/>
            <w:szCs w:val="24"/>
          </w:rPr>
          <w:t>kbrown@som.umaryland.edu</w:t>
        </w:r>
      </w:hyperlink>
    </w:p>
    <w:p w:rsidR="00B940B8" w:rsidRDefault="008840D4" w:rsidP="00F55BD3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Public Health</w:t>
      </w:r>
    </w:p>
    <w:p w:rsidR="00F55BD3" w:rsidRDefault="00F55BD3" w:rsidP="00F55BD3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http://www.medschool.umaryland.edu/epidemiology/mph/Current-Students/Student-Resources/</w:t>
        </w:r>
      </w:hyperlink>
    </w:p>
    <w:p w:rsidR="008840D4" w:rsidRDefault="008840D4" w:rsidP="00F55BD3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Physical Therapy</w:t>
      </w:r>
    </w:p>
    <w:p w:rsidR="00F55BD3" w:rsidRDefault="00F55BD3" w:rsidP="00F55BD3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http://pt.umaryland.edu/Student-Information/Prospective-Students/Doctor-of-Physical-Therapy-DPT-Program/</w:t>
        </w:r>
      </w:hyperlink>
    </w:p>
    <w:p w:rsidR="008840D4" w:rsidRDefault="008840D4" w:rsidP="00F55BD3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Medical and Research Technology</w:t>
      </w:r>
    </w:p>
    <w:p w:rsidR="00F55BD3" w:rsidRDefault="00F55BD3" w:rsidP="00F55BD3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hyperlink r:id="rId12" w:history="1">
        <w:r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http://www.medschool.umaryland.edu/dmrt/Student-Resources/Specific-DMRT-Information/</w:t>
        </w:r>
      </w:hyperlink>
    </w:p>
    <w:p w:rsidR="008840D4" w:rsidRDefault="008840D4" w:rsidP="00F55BD3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Genetic Counseling</w:t>
      </w:r>
    </w:p>
    <w:p w:rsidR="00F55BD3" w:rsidRDefault="00F55BD3" w:rsidP="00F55BD3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hyperlink r:id="rId13" w:history="1">
        <w:r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http://www.medschool.umaryland.edu/mgc/</w:t>
        </w:r>
      </w:hyperlink>
    </w:p>
    <w:p w:rsidR="00F55BD3" w:rsidRPr="00701733" w:rsidRDefault="00F55BD3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55BD3" w:rsidRDefault="00F55BD3" w:rsidP="00F55BD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5BD3">
        <w:rPr>
          <w:rFonts w:ascii="Times New Roman" w:hAnsi="Times New Roman" w:cs="Times New Roman"/>
          <w:b/>
          <w:color w:val="000000"/>
          <w:sz w:val="24"/>
          <w:szCs w:val="24"/>
        </w:rPr>
        <w:t>School of Nursing</w:t>
      </w:r>
    </w:p>
    <w:p w:rsidR="00F55BD3" w:rsidRDefault="00F55BD3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  <w:hyperlink r:id="rId14" w:history="1">
        <w:r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http://www.nur</w:t>
        </w:r>
        <w:bookmarkStart w:id="0" w:name="_GoBack"/>
        <w:bookmarkEnd w:id="0"/>
        <w:r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sing.umaryland.edu/academics/</w:t>
        </w:r>
      </w:hyperlink>
    </w:p>
    <w:p w:rsidR="00F55BD3" w:rsidRPr="00701733" w:rsidRDefault="00F55BD3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940B8" w:rsidRPr="00701733" w:rsidRDefault="00B940B8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55BD3">
        <w:rPr>
          <w:rFonts w:ascii="Times New Roman" w:hAnsi="Times New Roman" w:cs="Times New Roman"/>
          <w:b/>
          <w:color w:val="000000"/>
          <w:sz w:val="24"/>
          <w:szCs w:val="24"/>
        </w:rPr>
        <w:t>School of Pharmacy</w:t>
      </w:r>
      <w:r w:rsidRPr="00701733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5" w:history="1">
        <w:r w:rsidR="00F55BD3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http://catalog.pharmacy.umarylan</w:t>
        </w:r>
        <w:r w:rsidR="00F55BD3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d</w:t>
        </w:r>
        <w:r w:rsidR="00F55BD3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.edu/</w:t>
        </w:r>
      </w:hyperlink>
    </w:p>
    <w:p w:rsidR="00B940B8" w:rsidRPr="00701733" w:rsidRDefault="00B940B8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1733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F55BD3">
        <w:rPr>
          <w:rFonts w:ascii="Times New Roman" w:hAnsi="Times New Roman" w:cs="Times New Roman"/>
          <w:b/>
          <w:color w:val="000000"/>
          <w:sz w:val="24"/>
          <w:szCs w:val="24"/>
        </w:rPr>
        <w:t>School of Social Work</w:t>
      </w:r>
      <w:r w:rsidRPr="00701733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6" w:history="1">
        <w:r w:rsidRPr="00701733">
          <w:rPr>
            <w:rStyle w:val="Hyperlink"/>
            <w:rFonts w:ascii="Times New Roman" w:hAnsi="Times New Roman" w:cs="Times New Roman"/>
            <w:sz w:val="24"/>
            <w:szCs w:val="24"/>
          </w:rPr>
          <w:t>http://ww</w:t>
        </w:r>
        <w:r w:rsidRPr="00701733">
          <w:rPr>
            <w:rStyle w:val="Hyperlink"/>
            <w:rFonts w:ascii="Times New Roman" w:hAnsi="Times New Roman" w:cs="Times New Roman"/>
            <w:sz w:val="24"/>
            <w:szCs w:val="24"/>
          </w:rPr>
          <w:t>w</w:t>
        </w:r>
        <w:r w:rsidRPr="00701733">
          <w:rPr>
            <w:rStyle w:val="Hyperlink"/>
            <w:rFonts w:ascii="Times New Roman" w:hAnsi="Times New Roman" w:cs="Times New Roman"/>
            <w:sz w:val="24"/>
            <w:szCs w:val="24"/>
          </w:rPr>
          <w:t>.ssw.umaryland.edu/admissions/msw-program/connect/request-print-program-materials/academic-catalog--viewbook/</w:t>
        </w:r>
      </w:hyperlink>
    </w:p>
    <w:p w:rsidR="00B940B8" w:rsidRDefault="00B940B8" w:rsidP="00B940B8">
      <w:pPr>
        <w:rPr>
          <w:color w:val="000000"/>
        </w:rPr>
      </w:pPr>
    </w:p>
    <w:p w:rsidR="00B940B8" w:rsidRDefault="00B940B8" w:rsidP="00B940B8">
      <w:pPr>
        <w:rPr>
          <w:color w:val="000000"/>
        </w:rPr>
      </w:pPr>
    </w:p>
    <w:p w:rsidR="00B940B8" w:rsidRPr="00CF4D96" w:rsidRDefault="00CF4D96" w:rsidP="00CF4D96">
      <w:pPr>
        <w:jc w:val="center"/>
        <w:rPr>
          <w:rFonts w:ascii="Times New Roman" w:hAnsi="Times New Roman" w:cs="Times New Roman"/>
          <w:color w:val="000000"/>
        </w:rPr>
      </w:pPr>
      <w:r w:rsidRPr="00CF4D96">
        <w:rPr>
          <w:rFonts w:ascii="Times New Roman" w:hAnsi="Times New Roman" w:cs="Times New Roman"/>
          <w:color w:val="000000"/>
        </w:rPr>
        <w:t>2018 Annual Institutional Update General Information</w:t>
      </w:r>
    </w:p>
    <w:p w:rsidR="00B940B8" w:rsidRPr="00B940B8" w:rsidRDefault="00B940B8" w:rsidP="00B940B8">
      <w:pPr>
        <w:rPr>
          <w:rFonts w:ascii="Times New Roman" w:hAnsi="Times New Roman" w:cs="Times New Roman"/>
          <w:b/>
          <w:sz w:val="24"/>
          <w:szCs w:val="24"/>
        </w:rPr>
      </w:pPr>
    </w:p>
    <w:sectPr w:rsidR="00B940B8" w:rsidRPr="00B9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B8"/>
    <w:rsid w:val="00596F3B"/>
    <w:rsid w:val="0070007A"/>
    <w:rsid w:val="00701733"/>
    <w:rsid w:val="008840D4"/>
    <w:rsid w:val="009620D9"/>
    <w:rsid w:val="00B940B8"/>
    <w:rsid w:val="00CF4D96"/>
    <w:rsid w:val="00F22784"/>
    <w:rsid w:val="00F5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1CBE2"/>
  <w15:chartTrackingRefBased/>
  <w15:docId w15:val="{DBE23B2C-AAE5-4AA9-9D93-4B5B8A47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0B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40D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web1.umaryland.edu/medscope.net/catalog/2018-2019/" TargetMode="External"/><Relationship Id="rId13" Type="http://schemas.openxmlformats.org/officeDocument/2006/relationships/hyperlink" Target="http://www.medschool.umaryland.edu/mgc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aw.umaryland.edu/Faculty-and-Staff/Course-Catalog/index.asp" TargetMode="External"/><Relationship Id="rId12" Type="http://schemas.openxmlformats.org/officeDocument/2006/relationships/hyperlink" Target="http://www.medschool.umaryland.edu/dmrt/Student-Resources/Specific-DMRT-Information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sw.umaryland.edu/admissions/msw-program/connect/request-print-program-materials/academic-catalog--viewbook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raduate.umaryland.edu/policies/" TargetMode="External"/><Relationship Id="rId11" Type="http://schemas.openxmlformats.org/officeDocument/2006/relationships/hyperlink" Target="http://pt.umaryland.edu/Student-Information/Prospective-Students/Doctor-of-Physical-Therapy-DPT-Program/" TargetMode="External"/><Relationship Id="rId5" Type="http://schemas.openxmlformats.org/officeDocument/2006/relationships/hyperlink" Target="http://dental-umaryland.smartcatalogiq.com/en/2018-2019/Catalog" TargetMode="External"/><Relationship Id="rId15" Type="http://schemas.openxmlformats.org/officeDocument/2006/relationships/hyperlink" Target="http://catalog.pharmacy.umaryland.edu/" TargetMode="External"/><Relationship Id="rId10" Type="http://schemas.openxmlformats.org/officeDocument/2006/relationships/hyperlink" Target="http://www.medschool.umaryland.edu/epidemiology/mph/Current-Students/Student-Resources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kbrown@som.umaryland.edu" TargetMode="External"/><Relationship Id="rId14" Type="http://schemas.openxmlformats.org/officeDocument/2006/relationships/hyperlink" Target="http://www.nursing.umaryland.edu/academ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Maryland, Baltimore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Malinda B.</dc:creator>
  <cp:keywords/>
  <dc:description/>
  <cp:lastModifiedBy>Spengler, Gregory C.</cp:lastModifiedBy>
  <cp:revision>3</cp:revision>
  <cp:lastPrinted>2018-10-10T16:35:00Z</cp:lastPrinted>
  <dcterms:created xsi:type="dcterms:W3CDTF">2018-10-10T16:49:00Z</dcterms:created>
  <dcterms:modified xsi:type="dcterms:W3CDTF">2018-10-10T18:12:00Z</dcterms:modified>
</cp:coreProperties>
</file>