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CD" w:rsidRPr="00B74ACD" w:rsidRDefault="00B74ACD" w:rsidP="00B74ACD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B74ACD">
        <w:rPr>
          <w:b/>
          <w:sz w:val="24"/>
          <w:szCs w:val="24"/>
        </w:rPr>
        <w:t xml:space="preserve">Appendix A             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  <w:jc w:val="center"/>
        <w:rPr>
          <w:b/>
        </w:rPr>
      </w:pPr>
      <w:r w:rsidRPr="00DF5CB4">
        <w:rPr>
          <w:b/>
        </w:rPr>
        <w:t>ACKNOWLEDGMENT OF ALTERNATIVE WORK SCHEDULE REQUIREMENTS</w:t>
      </w:r>
    </w:p>
    <w:p w:rsidR="00DF5CB4" w:rsidRPr="00DF5CB4" w:rsidRDefault="00DF5CB4" w:rsidP="00B74ACD">
      <w:pPr>
        <w:pStyle w:val="NoSpacing"/>
        <w:jc w:val="center"/>
        <w:rPr>
          <w:b/>
        </w:rPr>
      </w:pPr>
    </w:p>
    <w:p w:rsidR="00B74ACD" w:rsidRDefault="00B74ACD" w:rsidP="00B74ACD">
      <w:pPr>
        <w:pStyle w:val="NoSpacing"/>
      </w:pPr>
      <w:r>
        <w:t>Flextime Scheduling/Compressed Work Schedule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This Acknowledgment specifies the requirements applicable to an Alternative Work Schedule arrangement for: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Employee Name                                                                             Title                                                                 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Supervisor                                                                                      Department/Work Unit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                                                                                         </w:t>
      </w:r>
    </w:p>
    <w:p w:rsidR="00B74ACD" w:rsidRDefault="00B74ACD" w:rsidP="00B74ACD">
      <w:pPr>
        <w:pStyle w:val="NoSpacing"/>
      </w:pPr>
      <w:r>
        <w:t>Compressed Workweek – 4/10 Schedule (workweek 1) -------       Scheduled Day Off - _______________</w:t>
      </w:r>
    </w:p>
    <w:p w:rsidR="00B74ACD" w:rsidRDefault="00B74ACD" w:rsidP="00B74ACD">
      <w:pPr>
        <w:pStyle w:val="NoSpacing"/>
      </w:pPr>
      <w:r>
        <w:t>Compressed Workweek – 4/10 Schedule (workweek 2) -------    Scheduled Day Off - _______________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Compressed Workweek – 5-4/9 Schedule (workweek 1)* -----    Scheduled Day Off - _______________</w:t>
      </w:r>
    </w:p>
    <w:p w:rsidR="00B74ACD" w:rsidRDefault="00B74ACD" w:rsidP="00B74ACD">
      <w:pPr>
        <w:pStyle w:val="NoSpacing"/>
      </w:pPr>
      <w:r>
        <w:t>Compressed Workweek – 5-4/9 Schedule (workweek 2)* ------  Scheduled Day Off - _______________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*   - Not available for Non-Exempt Employees.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Flextime Schedule (includes compressed work schedules)</w:t>
      </w:r>
    </w:p>
    <w:p w:rsidR="00B74ACD" w:rsidRDefault="00B74ACD" w:rsidP="00B74ACD">
      <w:pPr>
        <w:pStyle w:val="NoSpacing"/>
      </w:pPr>
      <w:r>
        <w:t>Core Hours   -  from _________ a.m./p.m.  to __________ a.m./p.m.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     Starting Flexible Band  -  from _________ a.m./p.m.  to __________ a.m./p.m.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     Ending Flexible Band    -  from _________ a.m./p.m.  to __________ a.m./p.m.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This Alternative Work Schedule begins on ____________________ &amp; continues until _____________________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Days and hours when the employee is normally expected to be in the unit/department are: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Pay Period Workweek One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Sunday 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Monday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Tuesday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Wednesday  __________a.m./p.m. to __________a.m./p.m. with __________ minute lunch period</w:t>
      </w:r>
    </w:p>
    <w:p w:rsidR="00B74ACD" w:rsidRDefault="00B74ACD" w:rsidP="00B74ACD">
      <w:pPr>
        <w:pStyle w:val="NoSpacing"/>
      </w:pPr>
      <w:r>
        <w:t>Thursday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Friday   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Saturday       __________a.m./p.m. to __________a.m./p.m. with __________ minute lunch period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lastRenderedPageBreak/>
        <w:t xml:space="preserve">Pay Period Workweek Two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Sunday 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Monday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Tuesday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Wednesday  __________a.m./p.m. to __________a.m./p.m. with __________ minute lunch period</w:t>
      </w:r>
    </w:p>
    <w:p w:rsidR="00B74ACD" w:rsidRDefault="00B74ACD" w:rsidP="00B74ACD">
      <w:pPr>
        <w:pStyle w:val="NoSpacing"/>
      </w:pPr>
      <w:r>
        <w:t>Thursday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Friday           __________a.m./p.m. to __________a.m./p.m. with __________ minute lunch period</w:t>
      </w:r>
    </w:p>
    <w:p w:rsidR="00B74ACD" w:rsidRDefault="00B74ACD" w:rsidP="00B74ACD">
      <w:pPr>
        <w:pStyle w:val="NoSpacing"/>
      </w:pPr>
      <w:r>
        <w:t>Saturday       __________a.m./p.m. to __________a.m./p.m. with __________ minute lunch period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The following plan and timetable for monitoring the appropriateness and effectiveness of this arrangement are acknowledged: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[For Non-exempt Employees only]  The employee acknowledges that any additional work which might involve overtime must be approved in advance by their supervisor.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 xml:space="preserve">The employee agrees that all obligations, responsibilities, terms and conditions of employment with  UMB remain unchanged, except those obligations and responsibilities specifically addressed in this Acknowledgment. </w:t>
      </w:r>
    </w:p>
    <w:p w:rsidR="00B74ACD" w:rsidRDefault="00B74ACD" w:rsidP="00B74ACD">
      <w:pPr>
        <w:pStyle w:val="NoSpacing"/>
      </w:pPr>
      <w:r>
        <w:t xml:space="preserve">The employee agrees that a supervisor reserves the right to modify or suspend this Acknowledgment in the event of unanticipated circumstances regarding operational needs, employee performance or similar necessity. </w:t>
      </w: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  <w:r>
        <w:t>I acknowledge by my signature that I have read the Alternative Work Schedule Policy and applicable guidelines, and understand and agree to all of their provisions.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Employee Signature                                                                                    Date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Supervisor’s Signature                                                                                Date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 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>The Acknowledgment shall be maintained in the department/unit time and leave records, with copies to the:</w:t>
      </w:r>
    </w:p>
    <w:p w:rsidR="00B74ACD" w:rsidRDefault="00B74ACD" w:rsidP="00B74ACD">
      <w:pPr>
        <w:pStyle w:val="NoSpacing"/>
      </w:pPr>
    </w:p>
    <w:p w:rsidR="00B74ACD" w:rsidRDefault="00B74ACD" w:rsidP="00B74ACD">
      <w:pPr>
        <w:pStyle w:val="NoSpacing"/>
      </w:pPr>
      <w:r>
        <w:t xml:space="preserve">The employee </w:t>
      </w:r>
    </w:p>
    <w:p w:rsidR="00B74ACD" w:rsidRDefault="00B74ACD" w:rsidP="00B74ACD">
      <w:pPr>
        <w:pStyle w:val="NoSpacing"/>
      </w:pPr>
      <w:r>
        <w:t xml:space="preserve">Employee’s Supervisor </w:t>
      </w:r>
    </w:p>
    <w:p w:rsidR="00B74ACD" w:rsidRDefault="00B74ACD" w:rsidP="00B74ACD">
      <w:pPr>
        <w:pStyle w:val="NoSpacing"/>
      </w:pPr>
      <w:r>
        <w:t xml:space="preserve">Department head </w:t>
      </w:r>
    </w:p>
    <w:p w:rsidR="00CB5934" w:rsidRDefault="00B74ACD" w:rsidP="00B74ACD">
      <w:pPr>
        <w:pStyle w:val="NoSpacing"/>
      </w:pPr>
      <w:r>
        <w:t>Human Resource Services (ER/LR)</w:t>
      </w:r>
    </w:p>
    <w:sectPr w:rsidR="00CB5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CD"/>
    <w:rsid w:val="00271A45"/>
    <w:rsid w:val="00600CBE"/>
    <w:rsid w:val="00B74ACD"/>
    <w:rsid w:val="00CB5934"/>
    <w:rsid w:val="00D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A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74106">
          <w:marLeft w:val="0"/>
          <w:marRight w:val="0"/>
          <w:marTop w:val="0"/>
          <w:marBottom w:val="0"/>
          <w:divBdr>
            <w:top w:val="dotted" w:sz="2" w:space="0" w:color="CCCCCC"/>
            <w:left w:val="dotted" w:sz="2" w:space="0" w:color="CCCCCC"/>
            <w:bottom w:val="dotted" w:sz="2" w:space="0" w:color="CCCCCC"/>
            <w:right w:val="dotted" w:sz="2" w:space="0" w:color="CCCCCC"/>
          </w:divBdr>
          <w:divsChild>
            <w:div w:id="926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Escobar</dc:creator>
  <cp:lastModifiedBy>Kamaria Jackson</cp:lastModifiedBy>
  <cp:revision>2</cp:revision>
  <cp:lastPrinted>2013-08-06T15:51:00Z</cp:lastPrinted>
  <dcterms:created xsi:type="dcterms:W3CDTF">2013-08-14T15:04:00Z</dcterms:created>
  <dcterms:modified xsi:type="dcterms:W3CDTF">2013-08-14T15:04:00Z</dcterms:modified>
</cp:coreProperties>
</file>