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D2319" w14:textId="77777777" w:rsidR="004041FB" w:rsidRDefault="004041FB" w:rsidP="004041FB">
      <w:r w:rsidRPr="00CE110E">
        <w:rPr>
          <w:b/>
          <w:i/>
          <w:color w:val="FF0000"/>
        </w:rPr>
        <w:t>View 1</w:t>
      </w:r>
    </w:p>
    <w:p w14:paraId="496D231A" w14:textId="77777777" w:rsidR="004041FB" w:rsidRDefault="004041FB" w:rsidP="00ED480A">
      <w:pPr>
        <w:spacing w:after="0"/>
        <w:rPr>
          <w:b/>
          <w:sz w:val="28"/>
          <w:szCs w:val="28"/>
          <w:u w:val="single"/>
        </w:rPr>
      </w:pPr>
      <w:r w:rsidRPr="004041FB">
        <w:rPr>
          <w:b/>
          <w:sz w:val="28"/>
          <w:szCs w:val="28"/>
          <w:u w:val="single"/>
        </w:rPr>
        <w:t xml:space="preserve">Research Involving Children </w:t>
      </w:r>
      <w:r>
        <w:rPr>
          <w:b/>
          <w:sz w:val="28"/>
          <w:szCs w:val="28"/>
          <w:u w:val="single"/>
        </w:rPr>
        <w:t>Determinations</w:t>
      </w:r>
    </w:p>
    <w:p w14:paraId="66BE6D3F" w14:textId="3A04ACA4" w:rsidR="00ED480A" w:rsidRDefault="00ED480A" w:rsidP="00ED480A">
      <w:pPr>
        <w:pStyle w:val="ChecklistBasis"/>
        <w:rPr>
          <w:szCs w:val="20"/>
        </w:rPr>
      </w:pPr>
      <w:r>
        <w:rPr>
          <w:szCs w:val="20"/>
        </w:rPr>
        <w:t>Th</w:t>
      </w:r>
      <w:r w:rsidR="009F0BFB">
        <w:rPr>
          <w:szCs w:val="20"/>
        </w:rPr>
        <w:t>is</w:t>
      </w:r>
      <w:r>
        <w:rPr>
          <w:szCs w:val="20"/>
        </w:rPr>
        <w:t xml:space="preserve"> checklist must be completed under the following circumstances:</w:t>
      </w:r>
    </w:p>
    <w:p w14:paraId="3271EF57" w14:textId="77777777" w:rsidR="00ED480A" w:rsidRDefault="00ED480A" w:rsidP="00ED480A">
      <w:pPr>
        <w:numPr>
          <w:ilvl w:val="0"/>
          <w:numId w:val="13"/>
        </w:numPr>
        <w:spacing w:after="0" w:line="240" w:lineRule="auto"/>
        <w:rPr>
          <w:rFonts w:ascii="Arial Narrow" w:hAnsi="Arial Narrow"/>
          <w:sz w:val="20"/>
          <w:szCs w:val="20"/>
        </w:rPr>
      </w:pPr>
      <w:r>
        <w:rPr>
          <w:rFonts w:ascii="Arial Narrow" w:hAnsi="Arial Narrow"/>
          <w:sz w:val="20"/>
          <w:szCs w:val="20"/>
        </w:rPr>
        <w:t>When children are identified for the first time as part of the study population, either during the initial protocol application or a protocol modification.</w:t>
      </w:r>
    </w:p>
    <w:p w14:paraId="57F7B432" w14:textId="77777777" w:rsidR="00ED480A" w:rsidRDefault="00ED480A" w:rsidP="00ED480A">
      <w:pPr>
        <w:numPr>
          <w:ilvl w:val="0"/>
          <w:numId w:val="13"/>
        </w:numPr>
        <w:spacing w:after="0" w:line="240" w:lineRule="auto"/>
        <w:rPr>
          <w:rFonts w:ascii="Arial Narrow" w:hAnsi="Arial Narrow"/>
          <w:sz w:val="20"/>
          <w:szCs w:val="20"/>
        </w:rPr>
      </w:pPr>
      <w:r>
        <w:rPr>
          <w:rFonts w:ascii="Arial Narrow" w:hAnsi="Arial Narrow"/>
          <w:sz w:val="20"/>
          <w:szCs w:val="20"/>
        </w:rPr>
        <w:t>During subsequent continuing reviews (CR), except when the CR form specifies that the protocol is in data analysis only.</w:t>
      </w:r>
    </w:p>
    <w:p w14:paraId="54C8C8F7" w14:textId="77777777" w:rsidR="00ED480A" w:rsidRDefault="00ED480A" w:rsidP="00ED480A">
      <w:pPr>
        <w:numPr>
          <w:ilvl w:val="0"/>
          <w:numId w:val="13"/>
        </w:numPr>
        <w:spacing w:after="0" w:line="240" w:lineRule="auto"/>
        <w:rPr>
          <w:rFonts w:ascii="Arial Narrow" w:hAnsi="Arial Narrow"/>
          <w:sz w:val="20"/>
          <w:szCs w:val="20"/>
        </w:rPr>
      </w:pPr>
      <w:r>
        <w:rPr>
          <w:rFonts w:ascii="Arial Narrow" w:hAnsi="Arial Narrow"/>
          <w:sz w:val="20"/>
          <w:szCs w:val="20"/>
        </w:rPr>
        <w:t>When reviewing modifications to the application that are relevant to the vulnerable group.</w:t>
      </w:r>
    </w:p>
    <w:p w14:paraId="35D28DAA" w14:textId="77777777" w:rsidR="00ED480A" w:rsidRDefault="00ED480A" w:rsidP="00ED480A">
      <w:pPr>
        <w:rPr>
          <w:rFonts w:ascii="Arial Narrow" w:hAnsi="Arial Narrow"/>
          <w:sz w:val="20"/>
          <w:szCs w:val="20"/>
        </w:rPr>
      </w:pPr>
      <w:r>
        <w:rPr>
          <w:rFonts w:ascii="Arial Narrow" w:hAnsi="Arial Narrow"/>
          <w:sz w:val="20"/>
          <w:szCs w:val="20"/>
        </w:rPr>
        <w:t>This requirement applies to transactions reviewed via the Full Board and the Expedited review pathway.</w:t>
      </w:r>
    </w:p>
    <w:p w14:paraId="496D231B" w14:textId="77777777" w:rsidR="004041FB" w:rsidRPr="00DA2C0E" w:rsidRDefault="00DA2C0E" w:rsidP="004041FB">
      <w:pPr>
        <w:rPr>
          <w:b/>
        </w:rPr>
      </w:pPr>
      <w:r w:rsidRPr="00CE110E">
        <w:rPr>
          <w:b/>
          <w:i/>
          <w:color w:val="FF0000"/>
        </w:rPr>
        <w:t>*</w:t>
      </w:r>
      <w:r w:rsidR="004041FB" w:rsidRPr="00DA2C0E">
        <w:rPr>
          <w:b/>
        </w:rPr>
        <w:t xml:space="preserve">1 </w:t>
      </w:r>
      <w:r w:rsidRPr="00DA2C0E">
        <w:rPr>
          <w:b/>
        </w:rPr>
        <w:t>Which category (or categories) d</w:t>
      </w:r>
      <w:r w:rsidR="004041FB" w:rsidRPr="00DA2C0E">
        <w:rPr>
          <w:b/>
        </w:rPr>
        <w:t xml:space="preserve">oes the research </w:t>
      </w:r>
      <w:r w:rsidRPr="00DA2C0E">
        <w:rPr>
          <w:b/>
        </w:rPr>
        <w:t xml:space="preserve">seem to </w:t>
      </w:r>
      <w:r w:rsidR="004041FB" w:rsidRPr="00DA2C0E">
        <w:rPr>
          <w:b/>
        </w:rPr>
        <w:t>fall into?</w:t>
      </w:r>
    </w:p>
    <w:p w14:paraId="496D231C" w14:textId="77777777" w:rsidR="00DA2C0E" w:rsidRDefault="00DA2C0E" w:rsidP="008A12F5">
      <w:pPr>
        <w:numPr>
          <w:ilvl w:val="0"/>
          <w:numId w:val="12"/>
        </w:numPr>
      </w:pPr>
      <w:r>
        <w:t xml:space="preserve">21 CFR §50.51/45 CFR §46.404: </w:t>
      </w:r>
      <w:r w:rsidRPr="004041FB">
        <w:t>Research not involving greater than minimal risk</w:t>
      </w:r>
      <w:r>
        <w:t xml:space="preserve"> </w:t>
      </w:r>
      <w:r w:rsidR="001872F7" w:rsidRPr="00CE110E">
        <w:rPr>
          <w:b/>
          <w:i/>
          <w:color w:val="FF0000"/>
        </w:rPr>
        <w:t>(go to View 2)</w:t>
      </w:r>
    </w:p>
    <w:p w14:paraId="496D231D" w14:textId="77777777" w:rsidR="00DA2C0E" w:rsidRDefault="00DA2C0E" w:rsidP="008A12F5">
      <w:pPr>
        <w:numPr>
          <w:ilvl w:val="0"/>
          <w:numId w:val="12"/>
        </w:numPr>
      </w:pPr>
      <w:r>
        <w:t xml:space="preserve">21 CFR §50.52/45 CFR §46.405: </w:t>
      </w:r>
      <w:r w:rsidRPr="004041FB">
        <w:t>Research involving greater than minimal risk but presenting the prospect of direct benefit to the individual subjects</w:t>
      </w:r>
      <w:r>
        <w:t xml:space="preserve"> </w:t>
      </w:r>
      <w:r w:rsidRPr="00CE110E">
        <w:rPr>
          <w:b/>
          <w:i/>
          <w:color w:val="FF0000"/>
        </w:rPr>
        <w:t>(</w:t>
      </w:r>
      <w:r w:rsidR="001872F7" w:rsidRPr="00CE110E">
        <w:rPr>
          <w:b/>
          <w:i/>
          <w:color w:val="FF0000"/>
        </w:rPr>
        <w:t xml:space="preserve">go </w:t>
      </w:r>
      <w:r w:rsidRPr="00CE110E">
        <w:rPr>
          <w:b/>
          <w:i/>
          <w:color w:val="FF0000"/>
        </w:rPr>
        <w:t>to View 3)</w:t>
      </w:r>
    </w:p>
    <w:p w14:paraId="496D231E" w14:textId="77777777" w:rsidR="00DA2C0E" w:rsidRDefault="00DA2C0E" w:rsidP="008A12F5">
      <w:pPr>
        <w:numPr>
          <w:ilvl w:val="0"/>
          <w:numId w:val="12"/>
        </w:numPr>
      </w:pPr>
      <w:r>
        <w:t xml:space="preserve">21 CFR §50.53/45 CFR §46.406: </w:t>
      </w:r>
      <w:r w:rsidRPr="004041FB">
        <w:t>Research involving greater than minimal risk and no prospect of direct benefit to individual subjects, but likely to yield generalizable knowledge about the subject's disorder or condition</w:t>
      </w:r>
      <w:r>
        <w:t xml:space="preserve"> </w:t>
      </w:r>
      <w:r w:rsidR="001872F7" w:rsidRPr="00CE110E">
        <w:rPr>
          <w:b/>
          <w:i/>
          <w:color w:val="FF0000"/>
        </w:rPr>
        <w:t>(go to View 4)</w:t>
      </w:r>
    </w:p>
    <w:p w14:paraId="496D231F" w14:textId="77777777" w:rsidR="00DA2C0E" w:rsidRDefault="00DA2C0E" w:rsidP="008A12F5">
      <w:pPr>
        <w:numPr>
          <w:ilvl w:val="0"/>
          <w:numId w:val="12"/>
        </w:numPr>
      </w:pPr>
      <w:r>
        <w:t xml:space="preserve">21 CFR §50.54/45 CFR §46.407: </w:t>
      </w:r>
      <w:r w:rsidRPr="004041FB">
        <w:t>Research not otherwise approvable which presents an opportunity to understand, prevent, or alleviate a serious problem affecting the health or welfare of children</w:t>
      </w:r>
      <w:r>
        <w:t xml:space="preserve"> </w:t>
      </w:r>
      <w:r w:rsidR="001872F7" w:rsidRPr="00CE110E">
        <w:rPr>
          <w:b/>
          <w:i/>
          <w:color w:val="FF0000"/>
        </w:rPr>
        <w:t>(go to View 5)</w:t>
      </w:r>
    </w:p>
    <w:p w14:paraId="496D2320"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11" w:history="1">
        <w:r>
          <w:rPr>
            <w:rStyle w:val="Hyperlink"/>
            <w:rFonts w:ascii="Arial" w:hAnsi="Arial" w:cs="Arial"/>
            <w:sz w:val="15"/>
            <w:szCs w:val="15"/>
          </w:rPr>
          <w:t>[Add]</w:t>
        </w:r>
      </w:hyperlink>
    </w:p>
    <w:p w14:paraId="496D2321" w14:textId="77777777" w:rsidR="001872F7" w:rsidRPr="001872F7" w:rsidRDefault="001872F7" w:rsidP="00DA2C0E">
      <w:pPr>
        <w:ind w:left="720"/>
        <w:rPr>
          <w:b/>
        </w:rPr>
      </w:pPr>
    </w:p>
    <w:p w14:paraId="496D2322" w14:textId="77777777" w:rsidR="00DA2C0E" w:rsidRDefault="00C70160">
      <w:pPr>
        <w:rPr>
          <w:i/>
        </w:rPr>
      </w:pPr>
      <w:r>
        <w:rPr>
          <w:i/>
        </w:rPr>
        <w:t>NOTE: Q1 is a set of radio buttons.</w:t>
      </w:r>
      <w:r w:rsidR="00DA2C0E">
        <w:rPr>
          <w:i/>
        </w:rPr>
        <w:br w:type="page"/>
      </w:r>
    </w:p>
    <w:p w14:paraId="496D2323" w14:textId="77777777" w:rsidR="00455974" w:rsidRDefault="00DA2C0E" w:rsidP="00DA2C0E">
      <w:r w:rsidRPr="00CE110E">
        <w:rPr>
          <w:b/>
          <w:i/>
          <w:color w:val="FF0000"/>
        </w:rPr>
        <w:lastRenderedPageBreak/>
        <w:t>View 2</w:t>
      </w:r>
    </w:p>
    <w:p w14:paraId="496D2324" w14:textId="77777777" w:rsidR="00DA2C0E" w:rsidRPr="0067454D" w:rsidRDefault="0067454D" w:rsidP="00DA2C0E">
      <w:pPr>
        <w:rPr>
          <w:b/>
          <w:sz w:val="28"/>
          <w:szCs w:val="28"/>
          <w:u w:val="single"/>
        </w:rPr>
      </w:pPr>
      <w:r>
        <w:rPr>
          <w:b/>
          <w:sz w:val="28"/>
          <w:szCs w:val="28"/>
          <w:u w:val="single"/>
        </w:rPr>
        <w:t>C</w:t>
      </w:r>
      <w:r w:rsidRPr="0067454D">
        <w:rPr>
          <w:b/>
          <w:sz w:val="28"/>
          <w:szCs w:val="28"/>
          <w:u w:val="single"/>
        </w:rPr>
        <w:t>ategory 21 CFR §50.51/45 CFR §46.404</w:t>
      </w:r>
    </w:p>
    <w:p w14:paraId="496D2325" w14:textId="77777777" w:rsidR="0067454D" w:rsidRPr="0067454D" w:rsidRDefault="007B3762" w:rsidP="0067454D">
      <w:pPr>
        <w:rPr>
          <w:b/>
        </w:rPr>
      </w:pPr>
      <w:r w:rsidRPr="00CE110E">
        <w:rPr>
          <w:b/>
          <w:i/>
          <w:color w:val="FF0000"/>
        </w:rPr>
        <w:t>*</w:t>
      </w:r>
      <w:r w:rsidR="00450405">
        <w:rPr>
          <w:b/>
        </w:rPr>
        <w:t>1 Does the research present</w:t>
      </w:r>
      <w:r w:rsidR="0067454D" w:rsidRPr="0067454D">
        <w:rPr>
          <w:b/>
        </w:rPr>
        <w:t xml:space="preserve"> </w:t>
      </w:r>
      <w:r w:rsidR="00746F8F" w:rsidRPr="006674AA">
        <w:rPr>
          <w:b/>
          <w:u w:val="single"/>
        </w:rPr>
        <w:t xml:space="preserve">no </w:t>
      </w:r>
      <w:r w:rsidR="0067454D" w:rsidRPr="006674AA">
        <w:rPr>
          <w:b/>
          <w:u w:val="single"/>
        </w:rPr>
        <w:t>greater than minimal risk</w:t>
      </w:r>
      <w:r w:rsidR="0067454D" w:rsidRPr="0067454D">
        <w:rPr>
          <w:b/>
        </w:rPr>
        <w:t xml:space="preserve"> to children?</w:t>
      </w:r>
    </w:p>
    <w:p w14:paraId="496D2326" w14:textId="77777777" w:rsidR="0067454D" w:rsidRPr="0067454D" w:rsidRDefault="0067454D" w:rsidP="0067454D">
      <w:pPr>
        <w:rPr>
          <w:b/>
        </w:rPr>
      </w:pPr>
      <w:r w:rsidRPr="0067454D">
        <w:rPr>
          <w:b/>
          <w:i/>
        </w:rPr>
        <w:t>Minimal risk means that the probability and magnitude of harm or discomfort anticipated in the research are not greater in and of themselves than those ordinarily encountered in daily life of normal children or during the performance of routine physical or psychological examinations or tests in normal children.</w:t>
      </w:r>
    </w:p>
    <w:p w14:paraId="496D2327" w14:textId="57B16866" w:rsidR="007B3762" w:rsidRDefault="008F2184" w:rsidP="007B3762">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49A" wp14:editId="19BBE0F2">
            <wp:extent cx="252730" cy="229870"/>
            <wp:effectExtent l="0" t="0" r="0" b="0"/>
            <wp:docPr id="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7B3762">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49B" wp14:editId="3FE294F5">
            <wp:extent cx="252730" cy="229870"/>
            <wp:effectExtent l="0" t="0" r="0" b="0"/>
            <wp:docPr id="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7B3762">
        <w:rPr>
          <w:rFonts w:ascii="Verdana" w:hAnsi="Verdana" w:cs="Arial"/>
          <w:color w:val="333333"/>
          <w:sz w:val="18"/>
          <w:szCs w:val="18"/>
        </w:rPr>
        <w:t xml:space="preserve">No  </w:t>
      </w:r>
      <w:hyperlink r:id="rId13" w:history="1">
        <w:r w:rsidR="007B3762">
          <w:rPr>
            <w:rStyle w:val="Hyperlink"/>
            <w:rFonts w:ascii="Verdana" w:hAnsi="Verdana" w:cs="Arial"/>
            <w:sz w:val="18"/>
            <w:szCs w:val="18"/>
          </w:rPr>
          <w:t>Clear</w:t>
        </w:r>
      </w:hyperlink>
    </w:p>
    <w:p w14:paraId="496D2328"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14" w:history="1">
        <w:r>
          <w:rPr>
            <w:rStyle w:val="Hyperlink"/>
            <w:rFonts w:ascii="Arial" w:hAnsi="Arial" w:cs="Arial"/>
            <w:sz w:val="15"/>
            <w:szCs w:val="15"/>
          </w:rPr>
          <w:t>[Add]</w:t>
        </w:r>
      </w:hyperlink>
    </w:p>
    <w:p w14:paraId="496D2329" w14:textId="77777777" w:rsidR="0067454D" w:rsidRDefault="007B3762" w:rsidP="0067454D">
      <w:pPr>
        <w:rPr>
          <w:b/>
        </w:rPr>
      </w:pPr>
      <w:r w:rsidRPr="00CE110E">
        <w:rPr>
          <w:b/>
          <w:i/>
          <w:color w:val="FF0000"/>
        </w:rPr>
        <w:t>*</w:t>
      </w:r>
      <w:r w:rsidR="0067454D" w:rsidRPr="0067454D">
        <w:rPr>
          <w:b/>
        </w:rPr>
        <w:t xml:space="preserve">2 If </w:t>
      </w:r>
      <w:proofErr w:type="gramStart"/>
      <w:r w:rsidR="00746F8F">
        <w:rPr>
          <w:b/>
        </w:rPr>
        <w:t>Yes</w:t>
      </w:r>
      <w:proofErr w:type="gramEnd"/>
      <w:r w:rsidR="0067454D" w:rsidRPr="0067454D">
        <w:rPr>
          <w:b/>
        </w:rPr>
        <w:t>, provide protocol specific findings justifying this determination:</w:t>
      </w:r>
    </w:p>
    <w:p w14:paraId="496D232A" w14:textId="77777777" w:rsidR="007B3762" w:rsidRDefault="005541B6" w:rsidP="0067454D">
      <w:pPr>
        <w:rPr>
          <w:b/>
        </w:rPr>
      </w:pPr>
      <w:r w:rsidRPr="008C361B">
        <w:rPr>
          <w:b/>
          <w:noProof/>
          <w:lang w:eastAsia="en-US"/>
        </w:rPr>
        <w:drawing>
          <wp:inline distT="0" distB="0" distL="0" distR="0" wp14:anchorId="496D249C" wp14:editId="496D249D">
            <wp:extent cx="2324100" cy="628650"/>
            <wp:effectExtent l="0" t="0" r="0" b="0"/>
            <wp:docPr id="289"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p>
    <w:p w14:paraId="496D232B"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16" w:history="1">
        <w:r>
          <w:rPr>
            <w:rStyle w:val="Hyperlink"/>
            <w:rFonts w:ascii="Arial" w:hAnsi="Arial" w:cs="Arial"/>
            <w:sz w:val="15"/>
            <w:szCs w:val="15"/>
          </w:rPr>
          <w:t>[Add]</w:t>
        </w:r>
      </w:hyperlink>
    </w:p>
    <w:p w14:paraId="496D232C" w14:textId="77777777" w:rsidR="00FF28E7" w:rsidRPr="00CE110E" w:rsidRDefault="007B3762" w:rsidP="0067454D">
      <w:pPr>
        <w:rPr>
          <w:b/>
          <w:i/>
          <w:color w:val="FF0000"/>
        </w:rPr>
      </w:pPr>
      <w:r w:rsidRPr="00CE110E">
        <w:rPr>
          <w:b/>
          <w:i/>
          <w:color w:val="FF0000"/>
        </w:rPr>
        <w:t xml:space="preserve">Logic-If </w:t>
      </w:r>
      <w:proofErr w:type="gramStart"/>
      <w:r w:rsidR="00746F8F" w:rsidRPr="00CE110E">
        <w:rPr>
          <w:b/>
          <w:i/>
          <w:color w:val="FF0000"/>
        </w:rPr>
        <w:t>Yes</w:t>
      </w:r>
      <w:proofErr w:type="gramEnd"/>
      <w:r w:rsidR="00746F8F" w:rsidRPr="00CE110E">
        <w:rPr>
          <w:b/>
          <w:i/>
          <w:color w:val="FF0000"/>
        </w:rPr>
        <w:t xml:space="preserve"> </w:t>
      </w:r>
      <w:r w:rsidRPr="00CE110E">
        <w:rPr>
          <w:b/>
          <w:i/>
          <w:color w:val="FF0000"/>
        </w:rPr>
        <w:t xml:space="preserve">to question 1 </w:t>
      </w:r>
      <w:r w:rsidR="001872F7" w:rsidRPr="00CE110E">
        <w:rPr>
          <w:b/>
          <w:i/>
          <w:color w:val="FF0000"/>
        </w:rPr>
        <w:t>go to</w:t>
      </w:r>
      <w:r w:rsidRPr="00CE110E">
        <w:rPr>
          <w:b/>
          <w:i/>
          <w:color w:val="FF0000"/>
        </w:rPr>
        <w:t xml:space="preserve"> View </w:t>
      </w:r>
      <w:r w:rsidR="00A9056A" w:rsidRPr="00CE110E">
        <w:rPr>
          <w:b/>
          <w:i/>
          <w:color w:val="FF0000"/>
        </w:rPr>
        <w:t>8</w:t>
      </w:r>
      <w:r w:rsidRPr="00CE110E">
        <w:rPr>
          <w:b/>
          <w:i/>
          <w:color w:val="FF0000"/>
        </w:rPr>
        <w:t xml:space="preserve">; otherwise, </w:t>
      </w:r>
      <w:r w:rsidR="00CE110E">
        <w:rPr>
          <w:b/>
          <w:i/>
          <w:color w:val="FF0000"/>
        </w:rPr>
        <w:t xml:space="preserve">go to View </w:t>
      </w:r>
      <w:r w:rsidR="00DE76D4">
        <w:rPr>
          <w:b/>
          <w:i/>
          <w:color w:val="FF0000"/>
        </w:rPr>
        <w:t>20</w:t>
      </w:r>
      <w:r w:rsidR="00CE110E">
        <w:rPr>
          <w:b/>
          <w:i/>
          <w:color w:val="FF0000"/>
        </w:rPr>
        <w:t>.</w:t>
      </w:r>
    </w:p>
    <w:p w14:paraId="496D232D" w14:textId="77777777" w:rsidR="00FF28E7" w:rsidRPr="00CE110E" w:rsidRDefault="00FF28E7">
      <w:pPr>
        <w:rPr>
          <w:b/>
          <w:i/>
          <w:color w:val="FF0000"/>
        </w:rPr>
      </w:pPr>
      <w:r w:rsidRPr="00CE110E">
        <w:rPr>
          <w:b/>
          <w:i/>
          <w:color w:val="FF0000"/>
        </w:rPr>
        <w:br w:type="page"/>
      </w:r>
    </w:p>
    <w:p w14:paraId="496D232E" w14:textId="77777777" w:rsidR="00FF28E7" w:rsidRDefault="00FF28E7" w:rsidP="00FF28E7">
      <w:r w:rsidRPr="00CE110E">
        <w:rPr>
          <w:b/>
          <w:i/>
          <w:color w:val="FF0000"/>
        </w:rPr>
        <w:lastRenderedPageBreak/>
        <w:t>View 3</w:t>
      </w:r>
    </w:p>
    <w:p w14:paraId="496D232F" w14:textId="77777777" w:rsidR="00FF28E7" w:rsidRPr="0067454D" w:rsidRDefault="00FF28E7" w:rsidP="00FF28E7">
      <w:pPr>
        <w:rPr>
          <w:b/>
          <w:sz w:val="28"/>
          <w:szCs w:val="28"/>
          <w:u w:val="single"/>
        </w:rPr>
      </w:pPr>
      <w:r>
        <w:rPr>
          <w:b/>
          <w:sz w:val="28"/>
          <w:szCs w:val="28"/>
          <w:u w:val="single"/>
        </w:rPr>
        <w:t>Category 21 CFR §50.52/45 CFR §46.405</w:t>
      </w:r>
    </w:p>
    <w:p w14:paraId="496D2330" w14:textId="77777777" w:rsidR="00FF28E7" w:rsidRPr="00FF28E7" w:rsidRDefault="00443735" w:rsidP="00FF28E7">
      <w:pPr>
        <w:rPr>
          <w:b/>
        </w:rPr>
      </w:pPr>
      <w:r w:rsidRPr="00CE110E">
        <w:rPr>
          <w:b/>
          <w:i/>
          <w:color w:val="FF0000"/>
        </w:rPr>
        <w:t>*</w:t>
      </w:r>
      <w:r w:rsidR="00FF28E7">
        <w:rPr>
          <w:b/>
        </w:rPr>
        <w:t>1 Does t</w:t>
      </w:r>
      <w:r w:rsidR="00FF28E7" w:rsidRPr="00FF28E7">
        <w:rPr>
          <w:b/>
        </w:rPr>
        <w:t>he research invo</w:t>
      </w:r>
      <w:r w:rsidR="00FF28E7">
        <w:rPr>
          <w:b/>
        </w:rPr>
        <w:t xml:space="preserve">lve </w:t>
      </w:r>
      <w:r w:rsidR="00FF28E7" w:rsidRPr="006674AA">
        <w:rPr>
          <w:b/>
        </w:rPr>
        <w:t>greater than minimal risk</w:t>
      </w:r>
      <w:r w:rsidR="00FF28E7">
        <w:rPr>
          <w:b/>
        </w:rPr>
        <w:t xml:space="preserve"> to subjects?</w:t>
      </w:r>
    </w:p>
    <w:p w14:paraId="496D2331" w14:textId="7679B60C" w:rsidR="00455974" w:rsidRDefault="008F2184" w:rsidP="00455974">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49E" wp14:editId="0593142D">
            <wp:extent cx="252730" cy="229870"/>
            <wp:effectExtent l="0" t="0" r="0" b="0"/>
            <wp:docPr id="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455974">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49F" wp14:editId="0D1C0262">
            <wp:extent cx="252730" cy="229870"/>
            <wp:effectExtent l="0" t="0" r="0" b="0"/>
            <wp:docPr id="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455974">
        <w:rPr>
          <w:rFonts w:ascii="Verdana" w:hAnsi="Verdana" w:cs="Arial"/>
          <w:color w:val="333333"/>
          <w:sz w:val="18"/>
          <w:szCs w:val="18"/>
        </w:rPr>
        <w:t xml:space="preserve">No  </w:t>
      </w:r>
      <w:hyperlink r:id="rId17" w:history="1">
        <w:r w:rsidR="00455974">
          <w:rPr>
            <w:rStyle w:val="Hyperlink"/>
            <w:rFonts w:ascii="Verdana" w:hAnsi="Verdana" w:cs="Arial"/>
            <w:sz w:val="18"/>
            <w:szCs w:val="18"/>
          </w:rPr>
          <w:t>Clear</w:t>
        </w:r>
      </w:hyperlink>
    </w:p>
    <w:p w14:paraId="496D2332"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18" w:history="1">
        <w:r>
          <w:rPr>
            <w:rStyle w:val="Hyperlink"/>
            <w:rFonts w:ascii="Arial" w:hAnsi="Arial" w:cs="Arial"/>
            <w:sz w:val="15"/>
            <w:szCs w:val="15"/>
          </w:rPr>
          <w:t>[Add]</w:t>
        </w:r>
      </w:hyperlink>
    </w:p>
    <w:p w14:paraId="496D2333" w14:textId="77777777" w:rsidR="00FF28E7" w:rsidRPr="00FF28E7" w:rsidRDefault="006674AA" w:rsidP="00FF28E7">
      <w:pPr>
        <w:rPr>
          <w:b/>
        </w:rPr>
      </w:pPr>
      <w:r>
        <w:rPr>
          <w:b/>
        </w:rPr>
        <w:t xml:space="preserve">2 If </w:t>
      </w:r>
      <w:proofErr w:type="gramStart"/>
      <w:r>
        <w:rPr>
          <w:b/>
        </w:rPr>
        <w:t>Yes</w:t>
      </w:r>
      <w:proofErr w:type="gramEnd"/>
      <w:r w:rsidR="00FF28E7">
        <w:rPr>
          <w:b/>
        </w:rPr>
        <w:t>, p</w:t>
      </w:r>
      <w:r w:rsidR="00FF28E7" w:rsidRPr="00FF28E7">
        <w:rPr>
          <w:b/>
        </w:rPr>
        <w:t>rovide protocol specific findings justifying for the checked determination:</w:t>
      </w:r>
    </w:p>
    <w:p w14:paraId="496D2334" w14:textId="77777777" w:rsidR="00455974" w:rsidRDefault="005541B6" w:rsidP="00FF28E7">
      <w:pPr>
        <w:rPr>
          <w:b/>
        </w:rPr>
      </w:pPr>
      <w:r w:rsidRPr="008C361B">
        <w:rPr>
          <w:b/>
          <w:noProof/>
          <w:lang w:eastAsia="en-US"/>
        </w:rPr>
        <w:drawing>
          <wp:inline distT="0" distB="0" distL="0" distR="0" wp14:anchorId="496D24A0" wp14:editId="496D24A1">
            <wp:extent cx="2324100" cy="628650"/>
            <wp:effectExtent l="0" t="0" r="0" b="0"/>
            <wp:docPr id="290"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p>
    <w:p w14:paraId="496D2335"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19" w:history="1">
        <w:r>
          <w:rPr>
            <w:rStyle w:val="Hyperlink"/>
            <w:rFonts w:ascii="Arial" w:hAnsi="Arial" w:cs="Arial"/>
            <w:sz w:val="15"/>
            <w:szCs w:val="15"/>
          </w:rPr>
          <w:t>[Add]</w:t>
        </w:r>
      </w:hyperlink>
    </w:p>
    <w:p w14:paraId="496D2336" w14:textId="77777777" w:rsidR="00FF28E7" w:rsidRPr="00FF28E7" w:rsidRDefault="00443735" w:rsidP="00FF28E7">
      <w:pPr>
        <w:rPr>
          <w:b/>
        </w:rPr>
      </w:pPr>
      <w:r w:rsidRPr="00CE110E">
        <w:rPr>
          <w:b/>
          <w:i/>
          <w:color w:val="FF0000"/>
        </w:rPr>
        <w:t>*</w:t>
      </w:r>
      <w:r w:rsidR="00FF28E7">
        <w:rPr>
          <w:b/>
        </w:rPr>
        <w:t>3 Does the research present</w:t>
      </w:r>
      <w:r w:rsidR="00FF28E7" w:rsidRPr="00FF28E7">
        <w:rPr>
          <w:b/>
        </w:rPr>
        <w:t xml:space="preserve"> the prospect of direct ben</w:t>
      </w:r>
      <w:r w:rsidR="00FF28E7">
        <w:rPr>
          <w:b/>
        </w:rPr>
        <w:t>efit to the individual subjects?</w:t>
      </w:r>
    </w:p>
    <w:p w14:paraId="496D2337" w14:textId="502A9D6D" w:rsidR="00455974" w:rsidRDefault="008F2184" w:rsidP="00455974">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4A2" wp14:editId="671FF5EE">
            <wp:extent cx="252730" cy="229870"/>
            <wp:effectExtent l="0" t="0" r="0" b="0"/>
            <wp:docPr id="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455974">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4A3" wp14:editId="6A13AE66">
            <wp:extent cx="252730" cy="229870"/>
            <wp:effectExtent l="0" t="0" r="0" b="0"/>
            <wp:docPr id="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455974">
        <w:rPr>
          <w:rFonts w:ascii="Verdana" w:hAnsi="Verdana" w:cs="Arial"/>
          <w:color w:val="333333"/>
          <w:sz w:val="18"/>
          <w:szCs w:val="18"/>
        </w:rPr>
        <w:t xml:space="preserve">No  </w:t>
      </w:r>
      <w:hyperlink r:id="rId20" w:history="1">
        <w:r w:rsidR="00455974">
          <w:rPr>
            <w:rStyle w:val="Hyperlink"/>
            <w:rFonts w:ascii="Verdana" w:hAnsi="Verdana" w:cs="Arial"/>
            <w:sz w:val="18"/>
            <w:szCs w:val="18"/>
          </w:rPr>
          <w:t>Clear</w:t>
        </w:r>
      </w:hyperlink>
    </w:p>
    <w:p w14:paraId="496D2338"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21" w:history="1">
        <w:r>
          <w:rPr>
            <w:rStyle w:val="Hyperlink"/>
            <w:rFonts w:ascii="Arial" w:hAnsi="Arial" w:cs="Arial"/>
            <w:sz w:val="15"/>
            <w:szCs w:val="15"/>
          </w:rPr>
          <w:t>[Add]</w:t>
        </w:r>
      </w:hyperlink>
    </w:p>
    <w:p w14:paraId="496D2339" w14:textId="77777777" w:rsidR="00FF28E7" w:rsidRPr="00FF28E7" w:rsidRDefault="00FF28E7" w:rsidP="00FF28E7">
      <w:pPr>
        <w:rPr>
          <w:b/>
        </w:rPr>
      </w:pPr>
      <w:r>
        <w:rPr>
          <w:b/>
        </w:rPr>
        <w:t xml:space="preserve">4 If </w:t>
      </w:r>
      <w:proofErr w:type="gramStart"/>
      <w:r>
        <w:rPr>
          <w:b/>
        </w:rPr>
        <w:t>Yes</w:t>
      </w:r>
      <w:proofErr w:type="gramEnd"/>
      <w:r>
        <w:rPr>
          <w:b/>
        </w:rPr>
        <w:t>, p</w:t>
      </w:r>
      <w:r w:rsidRPr="00FF28E7">
        <w:rPr>
          <w:b/>
        </w:rPr>
        <w:t>rovide protocol specific findings justifying for the checked determination:</w:t>
      </w:r>
    </w:p>
    <w:p w14:paraId="496D233A" w14:textId="77777777" w:rsidR="00455974" w:rsidRDefault="005541B6" w:rsidP="00FF28E7">
      <w:pPr>
        <w:rPr>
          <w:b/>
        </w:rPr>
      </w:pPr>
      <w:r w:rsidRPr="008C361B">
        <w:rPr>
          <w:b/>
          <w:noProof/>
          <w:lang w:eastAsia="en-US"/>
        </w:rPr>
        <w:drawing>
          <wp:inline distT="0" distB="0" distL="0" distR="0" wp14:anchorId="496D24A4" wp14:editId="496D24A5">
            <wp:extent cx="2324100" cy="628650"/>
            <wp:effectExtent l="0" t="0" r="0" b="0"/>
            <wp:docPr id="291"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p>
    <w:p w14:paraId="496D233B"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22" w:history="1">
        <w:r>
          <w:rPr>
            <w:rStyle w:val="Hyperlink"/>
            <w:rFonts w:ascii="Arial" w:hAnsi="Arial" w:cs="Arial"/>
            <w:sz w:val="15"/>
            <w:szCs w:val="15"/>
          </w:rPr>
          <w:t>[Add]</w:t>
        </w:r>
      </w:hyperlink>
    </w:p>
    <w:p w14:paraId="496D233C" w14:textId="77777777" w:rsidR="00FF28E7" w:rsidRPr="00FF28E7" w:rsidRDefault="00443735" w:rsidP="00FF28E7">
      <w:pPr>
        <w:rPr>
          <w:b/>
        </w:rPr>
      </w:pPr>
      <w:r w:rsidRPr="00CE110E">
        <w:rPr>
          <w:b/>
          <w:i/>
          <w:color w:val="FF0000"/>
        </w:rPr>
        <w:t>*</w:t>
      </w:r>
      <w:r w:rsidR="00455974">
        <w:rPr>
          <w:b/>
        </w:rPr>
        <w:t>5 Is</w:t>
      </w:r>
      <w:r w:rsidR="00FF28E7">
        <w:rPr>
          <w:b/>
        </w:rPr>
        <w:t xml:space="preserve"> one of the following </w:t>
      </w:r>
      <w:proofErr w:type="gramStart"/>
      <w:r w:rsidR="00FF28E7">
        <w:rPr>
          <w:b/>
        </w:rPr>
        <w:t>true?</w:t>
      </w:r>
      <w:proofErr w:type="gramEnd"/>
    </w:p>
    <w:p w14:paraId="496D233D" w14:textId="77777777" w:rsidR="00FF28E7" w:rsidRPr="00455974" w:rsidRDefault="00FF28E7" w:rsidP="00455974">
      <w:pPr>
        <w:pStyle w:val="ListParagraph"/>
        <w:numPr>
          <w:ilvl w:val="0"/>
          <w:numId w:val="5"/>
        </w:numPr>
        <w:rPr>
          <w:b/>
        </w:rPr>
      </w:pPr>
      <w:r w:rsidRPr="00455974">
        <w:rPr>
          <w:b/>
        </w:rPr>
        <w:t xml:space="preserve">The risk to children is presented by an intervention or procedure that holds out the prospect of direct benefit for the </w:t>
      </w:r>
      <w:r w:rsidR="00737193" w:rsidRPr="00737193">
        <w:rPr>
          <w:b/>
          <w:u w:val="single"/>
        </w:rPr>
        <w:t>individual</w:t>
      </w:r>
      <w:r w:rsidRPr="00455974">
        <w:rPr>
          <w:b/>
        </w:rPr>
        <w:t xml:space="preserve"> subject. </w:t>
      </w:r>
    </w:p>
    <w:p w14:paraId="496D233E" w14:textId="77777777" w:rsidR="00FF28E7" w:rsidRPr="00455974" w:rsidRDefault="00FF28E7" w:rsidP="00455974">
      <w:pPr>
        <w:pStyle w:val="ListParagraph"/>
        <w:numPr>
          <w:ilvl w:val="0"/>
          <w:numId w:val="5"/>
        </w:numPr>
        <w:rPr>
          <w:b/>
        </w:rPr>
      </w:pPr>
      <w:r w:rsidRPr="00455974">
        <w:rPr>
          <w:b/>
        </w:rPr>
        <w:t xml:space="preserve">The risk to children is presented by a monitoring procedure that is likely to contribute to the subject’s well-being. </w:t>
      </w:r>
    </w:p>
    <w:p w14:paraId="496D233F" w14:textId="1E25AF9B" w:rsidR="00455974" w:rsidRDefault="008F2184" w:rsidP="00455974">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4A6" wp14:editId="4B2D265E">
            <wp:extent cx="252730" cy="229870"/>
            <wp:effectExtent l="0" t="0" r="0" b="0"/>
            <wp:docPr id="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455974">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4A7" wp14:editId="611C8230">
            <wp:extent cx="252730" cy="229870"/>
            <wp:effectExtent l="0" t="0" r="0" b="0"/>
            <wp:docPr id="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455974">
        <w:rPr>
          <w:rFonts w:ascii="Verdana" w:hAnsi="Verdana" w:cs="Arial"/>
          <w:color w:val="333333"/>
          <w:sz w:val="18"/>
          <w:szCs w:val="18"/>
        </w:rPr>
        <w:t xml:space="preserve">No  </w:t>
      </w:r>
      <w:hyperlink r:id="rId23" w:history="1">
        <w:r w:rsidR="00455974">
          <w:rPr>
            <w:rStyle w:val="Hyperlink"/>
            <w:rFonts w:ascii="Verdana" w:hAnsi="Verdana" w:cs="Arial"/>
            <w:sz w:val="18"/>
            <w:szCs w:val="18"/>
          </w:rPr>
          <w:t>Clear</w:t>
        </w:r>
      </w:hyperlink>
    </w:p>
    <w:p w14:paraId="496D2340"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24" w:history="1">
        <w:r>
          <w:rPr>
            <w:rStyle w:val="Hyperlink"/>
            <w:rFonts w:ascii="Arial" w:hAnsi="Arial" w:cs="Arial"/>
            <w:sz w:val="15"/>
            <w:szCs w:val="15"/>
          </w:rPr>
          <w:t>[Add]</w:t>
        </w:r>
      </w:hyperlink>
    </w:p>
    <w:p w14:paraId="496D2341" w14:textId="77777777" w:rsidR="00FF28E7" w:rsidRPr="00FF28E7" w:rsidRDefault="00455974" w:rsidP="00FF28E7">
      <w:pPr>
        <w:rPr>
          <w:b/>
        </w:rPr>
      </w:pPr>
      <w:r>
        <w:rPr>
          <w:b/>
        </w:rPr>
        <w:t xml:space="preserve">6 If </w:t>
      </w:r>
      <w:proofErr w:type="gramStart"/>
      <w:r>
        <w:rPr>
          <w:b/>
        </w:rPr>
        <w:t>Yes</w:t>
      </w:r>
      <w:proofErr w:type="gramEnd"/>
      <w:r>
        <w:rPr>
          <w:b/>
        </w:rPr>
        <w:t>, indicate which one is true and p</w:t>
      </w:r>
      <w:r w:rsidR="00FF28E7" w:rsidRPr="00FF28E7">
        <w:rPr>
          <w:b/>
        </w:rPr>
        <w:t>rovide protocol specific findings justifying for the determination:</w:t>
      </w:r>
    </w:p>
    <w:p w14:paraId="496D2342" w14:textId="77777777" w:rsidR="00455974" w:rsidRDefault="005541B6" w:rsidP="00FF28E7">
      <w:pPr>
        <w:rPr>
          <w:b/>
        </w:rPr>
      </w:pPr>
      <w:r w:rsidRPr="008C361B">
        <w:rPr>
          <w:b/>
          <w:noProof/>
          <w:lang w:eastAsia="en-US"/>
        </w:rPr>
        <w:lastRenderedPageBreak/>
        <w:drawing>
          <wp:inline distT="0" distB="0" distL="0" distR="0" wp14:anchorId="496D24A8" wp14:editId="496D24A9">
            <wp:extent cx="2324100" cy="628650"/>
            <wp:effectExtent l="0" t="0" r="0" b="0"/>
            <wp:docPr id="292"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p>
    <w:p w14:paraId="496D2343"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25" w:history="1">
        <w:r>
          <w:rPr>
            <w:rStyle w:val="Hyperlink"/>
            <w:rFonts w:ascii="Arial" w:hAnsi="Arial" w:cs="Arial"/>
            <w:sz w:val="15"/>
            <w:szCs w:val="15"/>
          </w:rPr>
          <w:t>[Add]</w:t>
        </w:r>
      </w:hyperlink>
    </w:p>
    <w:p w14:paraId="496D2344" w14:textId="77777777" w:rsidR="00FF28E7" w:rsidRPr="00FF28E7" w:rsidRDefault="00443735" w:rsidP="00FF28E7">
      <w:pPr>
        <w:rPr>
          <w:b/>
        </w:rPr>
      </w:pPr>
      <w:r w:rsidRPr="00CE110E">
        <w:rPr>
          <w:b/>
          <w:i/>
          <w:color w:val="FF0000"/>
        </w:rPr>
        <w:t>*</w:t>
      </w:r>
      <w:r w:rsidR="00455974">
        <w:rPr>
          <w:b/>
        </w:rPr>
        <w:t xml:space="preserve">7 Is the risk </w:t>
      </w:r>
      <w:r w:rsidR="00FF28E7" w:rsidRPr="00FF28E7">
        <w:rPr>
          <w:b/>
        </w:rPr>
        <w:t>justified by the antic</w:t>
      </w:r>
      <w:r w:rsidR="00455974">
        <w:rPr>
          <w:b/>
        </w:rPr>
        <w:t xml:space="preserve">ipated benefit to the </w:t>
      </w:r>
      <w:proofErr w:type="gramStart"/>
      <w:r w:rsidR="00455974">
        <w:rPr>
          <w:b/>
        </w:rPr>
        <w:t>subjects?</w:t>
      </w:r>
      <w:proofErr w:type="gramEnd"/>
    </w:p>
    <w:p w14:paraId="496D2345" w14:textId="4B5E8104" w:rsidR="00455974" w:rsidRDefault="008F2184" w:rsidP="00455974">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4AA" wp14:editId="19B18C42">
            <wp:extent cx="252730" cy="229870"/>
            <wp:effectExtent l="0" t="0" r="0" b="0"/>
            <wp:docPr id="1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455974">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4AB" wp14:editId="07C4BDE8">
            <wp:extent cx="252730" cy="229870"/>
            <wp:effectExtent l="0" t="0" r="0" b="0"/>
            <wp:docPr id="1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455974">
        <w:rPr>
          <w:rFonts w:ascii="Verdana" w:hAnsi="Verdana" w:cs="Arial"/>
          <w:color w:val="333333"/>
          <w:sz w:val="18"/>
          <w:szCs w:val="18"/>
        </w:rPr>
        <w:t xml:space="preserve">No  </w:t>
      </w:r>
      <w:hyperlink r:id="rId26" w:history="1">
        <w:r w:rsidR="00455974">
          <w:rPr>
            <w:rStyle w:val="Hyperlink"/>
            <w:rFonts w:ascii="Verdana" w:hAnsi="Verdana" w:cs="Arial"/>
            <w:sz w:val="18"/>
            <w:szCs w:val="18"/>
          </w:rPr>
          <w:t>Clear</w:t>
        </w:r>
      </w:hyperlink>
    </w:p>
    <w:p w14:paraId="496D2346"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27" w:history="1">
        <w:r>
          <w:rPr>
            <w:rStyle w:val="Hyperlink"/>
            <w:rFonts w:ascii="Arial" w:hAnsi="Arial" w:cs="Arial"/>
            <w:sz w:val="15"/>
            <w:szCs w:val="15"/>
          </w:rPr>
          <w:t>[Add]</w:t>
        </w:r>
      </w:hyperlink>
    </w:p>
    <w:p w14:paraId="496D2347" w14:textId="77777777" w:rsidR="00FF28E7" w:rsidRPr="00FF28E7" w:rsidRDefault="00455974" w:rsidP="00FF28E7">
      <w:pPr>
        <w:rPr>
          <w:b/>
        </w:rPr>
      </w:pPr>
      <w:r>
        <w:rPr>
          <w:b/>
        </w:rPr>
        <w:t xml:space="preserve">8 If </w:t>
      </w:r>
      <w:proofErr w:type="gramStart"/>
      <w:r>
        <w:rPr>
          <w:b/>
        </w:rPr>
        <w:t>Yes</w:t>
      </w:r>
      <w:proofErr w:type="gramEnd"/>
      <w:r>
        <w:rPr>
          <w:b/>
        </w:rPr>
        <w:t>, p</w:t>
      </w:r>
      <w:r w:rsidR="00FF28E7" w:rsidRPr="00FF28E7">
        <w:rPr>
          <w:b/>
        </w:rPr>
        <w:t>rovide protocol specific findings justifying this determination:</w:t>
      </w:r>
    </w:p>
    <w:p w14:paraId="496D2348" w14:textId="77777777" w:rsidR="00455974" w:rsidRDefault="005541B6" w:rsidP="00FF28E7">
      <w:pPr>
        <w:rPr>
          <w:b/>
        </w:rPr>
      </w:pPr>
      <w:r w:rsidRPr="008C361B">
        <w:rPr>
          <w:b/>
          <w:noProof/>
          <w:lang w:eastAsia="en-US"/>
        </w:rPr>
        <w:drawing>
          <wp:inline distT="0" distB="0" distL="0" distR="0" wp14:anchorId="496D24AC" wp14:editId="496D24AD">
            <wp:extent cx="2324100" cy="628650"/>
            <wp:effectExtent l="0" t="0" r="0" b="0"/>
            <wp:docPr id="293"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p>
    <w:p w14:paraId="496D2349" w14:textId="77777777" w:rsidR="00FF28E7" w:rsidRPr="00FF28E7" w:rsidRDefault="00443735" w:rsidP="00FF28E7">
      <w:pPr>
        <w:rPr>
          <w:b/>
        </w:rPr>
      </w:pPr>
      <w:r w:rsidRPr="00CE110E">
        <w:rPr>
          <w:b/>
          <w:i/>
          <w:color w:val="FF0000"/>
        </w:rPr>
        <w:t>*</w:t>
      </w:r>
      <w:r w:rsidR="00455974">
        <w:rPr>
          <w:b/>
        </w:rPr>
        <w:t>9 Is t</w:t>
      </w:r>
      <w:r w:rsidR="00FF28E7" w:rsidRPr="00FF28E7">
        <w:rPr>
          <w:b/>
        </w:rPr>
        <w:t>he relation of the an</w:t>
      </w:r>
      <w:r w:rsidR="00455974">
        <w:rPr>
          <w:b/>
        </w:rPr>
        <w:t>ticipated benefit to the risk</w:t>
      </w:r>
      <w:r w:rsidR="00FF28E7" w:rsidRPr="00FF28E7">
        <w:rPr>
          <w:b/>
        </w:rPr>
        <w:t xml:space="preserve"> at least as favorable to the subjects as that presented by av</w:t>
      </w:r>
      <w:r w:rsidR="00455974">
        <w:rPr>
          <w:b/>
        </w:rPr>
        <w:t xml:space="preserve">ailable alternative </w:t>
      </w:r>
      <w:proofErr w:type="gramStart"/>
      <w:r w:rsidR="00455974">
        <w:rPr>
          <w:b/>
        </w:rPr>
        <w:t>approaches?</w:t>
      </w:r>
      <w:proofErr w:type="gramEnd"/>
    </w:p>
    <w:p w14:paraId="496D234A" w14:textId="42845CFA" w:rsidR="00455974" w:rsidRDefault="008F2184" w:rsidP="00455974">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4AE" wp14:editId="0E3280D0">
            <wp:extent cx="252730" cy="229870"/>
            <wp:effectExtent l="0" t="0" r="0" b="0"/>
            <wp:docPr id="1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455974">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4AF" wp14:editId="57DB6FC2">
            <wp:extent cx="252730" cy="229870"/>
            <wp:effectExtent l="0" t="0" r="0" b="0"/>
            <wp:docPr id="1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455974">
        <w:rPr>
          <w:rFonts w:ascii="Verdana" w:hAnsi="Verdana" w:cs="Arial"/>
          <w:color w:val="333333"/>
          <w:sz w:val="18"/>
          <w:szCs w:val="18"/>
        </w:rPr>
        <w:t xml:space="preserve">No  </w:t>
      </w:r>
      <w:hyperlink r:id="rId28" w:history="1">
        <w:r w:rsidR="00455974">
          <w:rPr>
            <w:rStyle w:val="Hyperlink"/>
            <w:rFonts w:ascii="Verdana" w:hAnsi="Verdana" w:cs="Arial"/>
            <w:sz w:val="18"/>
            <w:szCs w:val="18"/>
          </w:rPr>
          <w:t>Clear</w:t>
        </w:r>
      </w:hyperlink>
    </w:p>
    <w:p w14:paraId="496D234B"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29" w:history="1">
        <w:r>
          <w:rPr>
            <w:rStyle w:val="Hyperlink"/>
            <w:rFonts w:ascii="Arial" w:hAnsi="Arial" w:cs="Arial"/>
            <w:sz w:val="15"/>
            <w:szCs w:val="15"/>
          </w:rPr>
          <w:t>[Add]</w:t>
        </w:r>
      </w:hyperlink>
    </w:p>
    <w:p w14:paraId="496D234C" w14:textId="77777777" w:rsidR="007B3762" w:rsidRDefault="00455974" w:rsidP="00FF28E7">
      <w:pPr>
        <w:rPr>
          <w:b/>
        </w:rPr>
      </w:pPr>
      <w:r>
        <w:rPr>
          <w:b/>
        </w:rPr>
        <w:t xml:space="preserve">10 If </w:t>
      </w:r>
      <w:proofErr w:type="gramStart"/>
      <w:r>
        <w:rPr>
          <w:b/>
        </w:rPr>
        <w:t>Yes</w:t>
      </w:r>
      <w:proofErr w:type="gramEnd"/>
      <w:r>
        <w:rPr>
          <w:b/>
        </w:rPr>
        <w:t>, p</w:t>
      </w:r>
      <w:r w:rsidR="00FF28E7" w:rsidRPr="00FF28E7">
        <w:rPr>
          <w:b/>
        </w:rPr>
        <w:t>rovide protocol specific findings justifying this determination:</w:t>
      </w:r>
    </w:p>
    <w:p w14:paraId="496D234D" w14:textId="77777777" w:rsidR="00455974" w:rsidRDefault="005541B6" w:rsidP="00FF28E7">
      <w:pPr>
        <w:rPr>
          <w:b/>
        </w:rPr>
      </w:pPr>
      <w:r w:rsidRPr="008C361B">
        <w:rPr>
          <w:b/>
          <w:noProof/>
          <w:lang w:eastAsia="en-US"/>
        </w:rPr>
        <w:drawing>
          <wp:inline distT="0" distB="0" distL="0" distR="0" wp14:anchorId="496D24B0" wp14:editId="496D24B1">
            <wp:extent cx="2324100" cy="628650"/>
            <wp:effectExtent l="0" t="0" r="0" b="0"/>
            <wp:docPr id="294"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p>
    <w:p w14:paraId="496D234E"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30" w:history="1">
        <w:r>
          <w:rPr>
            <w:rStyle w:val="Hyperlink"/>
            <w:rFonts w:ascii="Arial" w:hAnsi="Arial" w:cs="Arial"/>
            <w:sz w:val="15"/>
            <w:szCs w:val="15"/>
          </w:rPr>
          <w:t>[Add]</w:t>
        </w:r>
      </w:hyperlink>
    </w:p>
    <w:p w14:paraId="496D234F" w14:textId="77777777" w:rsidR="00455974" w:rsidRPr="00CE110E" w:rsidRDefault="00455974" w:rsidP="00455974">
      <w:pPr>
        <w:rPr>
          <w:b/>
          <w:i/>
          <w:color w:val="FF0000"/>
        </w:rPr>
      </w:pPr>
      <w:r w:rsidRPr="00CE110E">
        <w:rPr>
          <w:b/>
          <w:i/>
          <w:color w:val="FF0000"/>
        </w:rPr>
        <w:t xml:space="preserve">Logic-If </w:t>
      </w:r>
      <w:proofErr w:type="gramStart"/>
      <w:r w:rsidRPr="00CE110E">
        <w:rPr>
          <w:b/>
          <w:i/>
          <w:color w:val="FF0000"/>
        </w:rPr>
        <w:t>Yes</w:t>
      </w:r>
      <w:proofErr w:type="gramEnd"/>
      <w:r w:rsidRPr="00CE110E">
        <w:rPr>
          <w:b/>
          <w:i/>
          <w:color w:val="FF0000"/>
        </w:rPr>
        <w:t xml:space="preserve"> to 1, 3, 5, 7, and 9 </w:t>
      </w:r>
      <w:r w:rsidR="001872F7" w:rsidRPr="00CE110E">
        <w:rPr>
          <w:b/>
          <w:i/>
          <w:color w:val="FF0000"/>
        </w:rPr>
        <w:t>go to</w:t>
      </w:r>
      <w:r w:rsidRPr="00CE110E">
        <w:rPr>
          <w:b/>
          <w:i/>
          <w:color w:val="FF0000"/>
        </w:rPr>
        <w:t xml:space="preserve"> View </w:t>
      </w:r>
      <w:r w:rsidR="00A9056A" w:rsidRPr="00CE110E">
        <w:rPr>
          <w:b/>
          <w:i/>
          <w:color w:val="FF0000"/>
        </w:rPr>
        <w:t>8</w:t>
      </w:r>
      <w:r w:rsidRPr="00CE110E">
        <w:rPr>
          <w:b/>
          <w:i/>
          <w:color w:val="FF0000"/>
        </w:rPr>
        <w:t xml:space="preserve">; </w:t>
      </w:r>
      <w:r w:rsidR="00DE76D4" w:rsidRPr="00CE110E">
        <w:rPr>
          <w:b/>
          <w:i/>
          <w:color w:val="FF0000"/>
        </w:rPr>
        <w:t xml:space="preserve">otherwise, </w:t>
      </w:r>
      <w:r w:rsidR="00DE76D4">
        <w:rPr>
          <w:b/>
          <w:i/>
          <w:color w:val="FF0000"/>
        </w:rPr>
        <w:t>go to View 20</w:t>
      </w:r>
      <w:r w:rsidRPr="00CE110E">
        <w:rPr>
          <w:b/>
          <w:i/>
          <w:color w:val="FF0000"/>
        </w:rPr>
        <w:t>.</w:t>
      </w:r>
    </w:p>
    <w:p w14:paraId="496D2350" w14:textId="77777777" w:rsidR="00D05BAC" w:rsidRDefault="00D05BAC">
      <w:pPr>
        <w:rPr>
          <w:b/>
        </w:rPr>
      </w:pPr>
      <w:r>
        <w:rPr>
          <w:b/>
        </w:rPr>
        <w:br w:type="page"/>
      </w:r>
    </w:p>
    <w:p w14:paraId="496D2351" w14:textId="77777777" w:rsidR="00D05BAC" w:rsidRDefault="00D05BAC" w:rsidP="00D05BAC">
      <w:r w:rsidRPr="00CE110E">
        <w:rPr>
          <w:b/>
          <w:i/>
          <w:color w:val="FF0000"/>
        </w:rPr>
        <w:lastRenderedPageBreak/>
        <w:t xml:space="preserve">View </w:t>
      </w:r>
      <w:r w:rsidR="001379AA" w:rsidRPr="00CE110E">
        <w:rPr>
          <w:b/>
          <w:i/>
          <w:color w:val="FF0000"/>
        </w:rPr>
        <w:t>4</w:t>
      </w:r>
    </w:p>
    <w:p w14:paraId="496D2352" w14:textId="77777777" w:rsidR="00D05BAC" w:rsidRPr="0067454D" w:rsidRDefault="00D05BAC" w:rsidP="00D05BAC">
      <w:pPr>
        <w:rPr>
          <w:b/>
          <w:sz w:val="28"/>
          <w:szCs w:val="28"/>
          <w:u w:val="single"/>
        </w:rPr>
      </w:pPr>
      <w:r>
        <w:rPr>
          <w:b/>
          <w:sz w:val="28"/>
          <w:szCs w:val="28"/>
          <w:u w:val="single"/>
        </w:rPr>
        <w:t>Category 21 CFR §50.53/45 CFR §46.406</w:t>
      </w:r>
    </w:p>
    <w:p w14:paraId="496D2353" w14:textId="77777777" w:rsidR="00964E62" w:rsidRPr="00964E62" w:rsidRDefault="00DE3DBE" w:rsidP="00964E62">
      <w:pPr>
        <w:rPr>
          <w:b/>
        </w:rPr>
      </w:pPr>
      <w:r w:rsidRPr="00CE110E">
        <w:rPr>
          <w:b/>
          <w:i/>
          <w:color w:val="FF0000"/>
        </w:rPr>
        <w:t>*</w:t>
      </w:r>
      <w:r w:rsidR="00964E62">
        <w:rPr>
          <w:b/>
        </w:rPr>
        <w:t>1 Does the research involve</w:t>
      </w:r>
      <w:r w:rsidR="00964E62" w:rsidRPr="00964E62">
        <w:rPr>
          <w:b/>
        </w:rPr>
        <w:t xml:space="preserve"> greater than minimal risk to children presented by an intervention or procedure that does not hold out the prospect of direct benefit for the individual subject, or by a monitoring procedure which is not likely to contribute to the</w:t>
      </w:r>
      <w:r w:rsidR="00964E62">
        <w:rPr>
          <w:b/>
        </w:rPr>
        <w:t xml:space="preserve"> well-being of the subject?</w:t>
      </w:r>
    </w:p>
    <w:p w14:paraId="496D2354" w14:textId="52066F75" w:rsidR="00DE3DBE" w:rsidRDefault="008F2184" w:rsidP="00DE3DBE">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4B2" wp14:editId="4B2B2A66">
            <wp:extent cx="252730" cy="229870"/>
            <wp:effectExtent l="0" t="0" r="0" b="0"/>
            <wp:docPr id="1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DE3DBE">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4B3" wp14:editId="5A4190ED">
            <wp:extent cx="252730" cy="229870"/>
            <wp:effectExtent l="0" t="0" r="0" b="0"/>
            <wp:docPr id="1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DE3DBE">
        <w:rPr>
          <w:rFonts w:ascii="Verdana" w:hAnsi="Verdana" w:cs="Arial"/>
          <w:color w:val="333333"/>
          <w:sz w:val="18"/>
          <w:szCs w:val="18"/>
        </w:rPr>
        <w:t xml:space="preserve">No  </w:t>
      </w:r>
      <w:hyperlink r:id="rId31" w:history="1">
        <w:r w:rsidR="00DE3DBE">
          <w:rPr>
            <w:rStyle w:val="Hyperlink"/>
            <w:rFonts w:ascii="Verdana" w:hAnsi="Verdana" w:cs="Arial"/>
            <w:sz w:val="18"/>
            <w:szCs w:val="18"/>
          </w:rPr>
          <w:t>Clear</w:t>
        </w:r>
      </w:hyperlink>
    </w:p>
    <w:p w14:paraId="496D2355"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32" w:history="1">
        <w:r>
          <w:rPr>
            <w:rStyle w:val="Hyperlink"/>
            <w:rFonts w:ascii="Arial" w:hAnsi="Arial" w:cs="Arial"/>
            <w:sz w:val="15"/>
            <w:szCs w:val="15"/>
          </w:rPr>
          <w:t>[Add]</w:t>
        </w:r>
      </w:hyperlink>
    </w:p>
    <w:p w14:paraId="496D2356" w14:textId="77777777" w:rsidR="00964E62" w:rsidRPr="00964E62" w:rsidRDefault="00964E62" w:rsidP="00964E62">
      <w:pPr>
        <w:rPr>
          <w:b/>
        </w:rPr>
      </w:pPr>
      <w:r>
        <w:rPr>
          <w:b/>
        </w:rPr>
        <w:t xml:space="preserve">2 If </w:t>
      </w:r>
      <w:proofErr w:type="gramStart"/>
      <w:r>
        <w:rPr>
          <w:b/>
        </w:rPr>
        <w:t>Yes</w:t>
      </w:r>
      <w:proofErr w:type="gramEnd"/>
      <w:r>
        <w:rPr>
          <w:b/>
        </w:rPr>
        <w:t>, p</w:t>
      </w:r>
      <w:r w:rsidRPr="00964E62">
        <w:rPr>
          <w:b/>
        </w:rPr>
        <w:t>rovide protocol specific findings justifying for the checked determination:</w:t>
      </w:r>
    </w:p>
    <w:p w14:paraId="496D2357" w14:textId="77777777" w:rsidR="00DE3DBE" w:rsidRDefault="005541B6" w:rsidP="00964E62">
      <w:pPr>
        <w:rPr>
          <w:b/>
        </w:rPr>
      </w:pPr>
      <w:r w:rsidRPr="008C361B">
        <w:rPr>
          <w:b/>
          <w:noProof/>
          <w:lang w:eastAsia="en-US"/>
        </w:rPr>
        <w:drawing>
          <wp:inline distT="0" distB="0" distL="0" distR="0" wp14:anchorId="496D24B4" wp14:editId="496D24B5">
            <wp:extent cx="2324100" cy="628650"/>
            <wp:effectExtent l="0" t="0" r="0" b="0"/>
            <wp:docPr id="295"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p>
    <w:p w14:paraId="496D2358"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33" w:history="1">
        <w:r>
          <w:rPr>
            <w:rStyle w:val="Hyperlink"/>
            <w:rFonts w:ascii="Arial" w:hAnsi="Arial" w:cs="Arial"/>
            <w:sz w:val="15"/>
            <w:szCs w:val="15"/>
          </w:rPr>
          <w:t>[Add]</w:t>
        </w:r>
      </w:hyperlink>
    </w:p>
    <w:p w14:paraId="496D2359" w14:textId="77777777" w:rsidR="00964E62" w:rsidRDefault="00DE3DBE" w:rsidP="00964E62">
      <w:pPr>
        <w:rPr>
          <w:b/>
        </w:rPr>
      </w:pPr>
      <w:r w:rsidRPr="00CE110E">
        <w:rPr>
          <w:b/>
          <w:i/>
          <w:color w:val="FF0000"/>
        </w:rPr>
        <w:t>*</w:t>
      </w:r>
      <w:r w:rsidR="00964E62">
        <w:rPr>
          <w:b/>
        </w:rPr>
        <w:t>3 Does the risk represent</w:t>
      </w:r>
      <w:r w:rsidR="00964E62" w:rsidRPr="00964E62">
        <w:rPr>
          <w:b/>
        </w:rPr>
        <w:t xml:space="preserve"> a mi</w:t>
      </w:r>
      <w:r>
        <w:rPr>
          <w:b/>
        </w:rPr>
        <w:t>nor increase over minimal risk?</w:t>
      </w:r>
    </w:p>
    <w:p w14:paraId="496D235A" w14:textId="77777777" w:rsidR="00964E62" w:rsidRPr="00964E62" w:rsidRDefault="00964E62" w:rsidP="00964E62">
      <w:pPr>
        <w:rPr>
          <w:b/>
        </w:rPr>
      </w:pPr>
      <w:r w:rsidRPr="00964E62">
        <w:rPr>
          <w:b/>
        </w:rPr>
        <w:t>“Minor increase over minimal risk” means no greater than risk in the daily lives of children with the condition or disorder under study,</w:t>
      </w:r>
      <w:r>
        <w:rPr>
          <w:b/>
        </w:rPr>
        <w:t xml:space="preserve"> but still socially acceptable.</w:t>
      </w:r>
    </w:p>
    <w:p w14:paraId="496D235B" w14:textId="09BB6898" w:rsidR="00DE3DBE" w:rsidRDefault="008F2184" w:rsidP="00DE3DBE">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4B6" wp14:editId="784BA9BB">
            <wp:extent cx="252730" cy="229870"/>
            <wp:effectExtent l="0" t="0" r="0" b="0"/>
            <wp:docPr id="1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DE3DBE">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4B7" wp14:editId="5B1CBCB5">
            <wp:extent cx="252730" cy="229870"/>
            <wp:effectExtent l="0" t="0" r="0" b="0"/>
            <wp:docPr id="1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DE3DBE">
        <w:rPr>
          <w:rFonts w:ascii="Verdana" w:hAnsi="Verdana" w:cs="Arial"/>
          <w:color w:val="333333"/>
          <w:sz w:val="18"/>
          <w:szCs w:val="18"/>
        </w:rPr>
        <w:t xml:space="preserve">No  </w:t>
      </w:r>
      <w:hyperlink r:id="rId34" w:history="1">
        <w:r w:rsidR="00DE3DBE">
          <w:rPr>
            <w:rStyle w:val="Hyperlink"/>
            <w:rFonts w:ascii="Verdana" w:hAnsi="Verdana" w:cs="Arial"/>
            <w:sz w:val="18"/>
            <w:szCs w:val="18"/>
          </w:rPr>
          <w:t>Clear</w:t>
        </w:r>
      </w:hyperlink>
    </w:p>
    <w:p w14:paraId="496D235C"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35" w:history="1">
        <w:r>
          <w:rPr>
            <w:rStyle w:val="Hyperlink"/>
            <w:rFonts w:ascii="Arial" w:hAnsi="Arial" w:cs="Arial"/>
            <w:sz w:val="15"/>
            <w:szCs w:val="15"/>
          </w:rPr>
          <w:t>[Add]</w:t>
        </w:r>
      </w:hyperlink>
    </w:p>
    <w:p w14:paraId="496D235D" w14:textId="77777777" w:rsidR="00964E62" w:rsidRPr="00964E62" w:rsidRDefault="00964E62" w:rsidP="00964E62">
      <w:pPr>
        <w:rPr>
          <w:b/>
        </w:rPr>
      </w:pPr>
      <w:r>
        <w:rPr>
          <w:b/>
        </w:rPr>
        <w:t xml:space="preserve">4 </w:t>
      </w:r>
      <w:r w:rsidRPr="00964E62">
        <w:rPr>
          <w:b/>
        </w:rPr>
        <w:t>Provide protocol specific findings justifying this determination:</w:t>
      </w:r>
    </w:p>
    <w:p w14:paraId="496D235E" w14:textId="77777777" w:rsidR="00DE3DBE" w:rsidRDefault="005541B6" w:rsidP="00964E62">
      <w:pPr>
        <w:rPr>
          <w:b/>
        </w:rPr>
      </w:pPr>
      <w:r w:rsidRPr="008C361B">
        <w:rPr>
          <w:b/>
          <w:noProof/>
          <w:lang w:eastAsia="en-US"/>
        </w:rPr>
        <w:drawing>
          <wp:inline distT="0" distB="0" distL="0" distR="0" wp14:anchorId="496D24B8" wp14:editId="496D24B9">
            <wp:extent cx="2324100" cy="628650"/>
            <wp:effectExtent l="0" t="0" r="0" b="0"/>
            <wp:docPr id="296"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p>
    <w:p w14:paraId="496D235F"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36" w:history="1">
        <w:r>
          <w:rPr>
            <w:rStyle w:val="Hyperlink"/>
            <w:rFonts w:ascii="Arial" w:hAnsi="Arial" w:cs="Arial"/>
            <w:sz w:val="15"/>
            <w:szCs w:val="15"/>
          </w:rPr>
          <w:t>[Add]</w:t>
        </w:r>
      </w:hyperlink>
    </w:p>
    <w:p w14:paraId="496D2360" w14:textId="77777777" w:rsidR="00964E62" w:rsidRPr="00964E62" w:rsidRDefault="00DE3DBE" w:rsidP="00964E62">
      <w:pPr>
        <w:rPr>
          <w:b/>
        </w:rPr>
      </w:pPr>
      <w:r w:rsidRPr="00CE110E">
        <w:rPr>
          <w:b/>
          <w:i/>
          <w:color w:val="FF0000"/>
        </w:rPr>
        <w:t>*</w:t>
      </w:r>
      <w:r>
        <w:rPr>
          <w:b/>
        </w:rPr>
        <w:t>5 Does t</w:t>
      </w:r>
      <w:r w:rsidR="00964E62" w:rsidRPr="00964E62">
        <w:rPr>
          <w:b/>
        </w:rPr>
        <w:t>he in</w:t>
      </w:r>
      <w:r>
        <w:rPr>
          <w:b/>
        </w:rPr>
        <w:t>tervention or procedure present</w:t>
      </w:r>
      <w:r w:rsidR="00964E62" w:rsidRPr="00964E62">
        <w:rPr>
          <w:b/>
        </w:rPr>
        <w:t xml:space="preserve"> experiences to subjects that are reasonably commensurate with those inherent in their actual or expected medical, dental, psychological, soc</w:t>
      </w:r>
      <w:r>
        <w:rPr>
          <w:b/>
        </w:rPr>
        <w:t>ial, or educational situations?</w:t>
      </w:r>
    </w:p>
    <w:p w14:paraId="496D2361" w14:textId="7C21ACC3" w:rsidR="00DE3DBE" w:rsidRDefault="008F2184" w:rsidP="00DE3DBE">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4BA" wp14:editId="411C7783">
            <wp:extent cx="252730" cy="229870"/>
            <wp:effectExtent l="0" t="0" r="0" b="0"/>
            <wp:docPr id="1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DE3DBE">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4BB" wp14:editId="3FA02AF0">
            <wp:extent cx="252730" cy="229870"/>
            <wp:effectExtent l="0" t="0" r="0" b="0"/>
            <wp:docPr id="1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DE3DBE">
        <w:rPr>
          <w:rFonts w:ascii="Verdana" w:hAnsi="Verdana" w:cs="Arial"/>
          <w:color w:val="333333"/>
          <w:sz w:val="18"/>
          <w:szCs w:val="18"/>
        </w:rPr>
        <w:t xml:space="preserve">No  </w:t>
      </w:r>
      <w:hyperlink r:id="rId37" w:history="1">
        <w:r w:rsidR="00DE3DBE">
          <w:rPr>
            <w:rStyle w:val="Hyperlink"/>
            <w:rFonts w:ascii="Verdana" w:hAnsi="Verdana" w:cs="Arial"/>
            <w:sz w:val="18"/>
            <w:szCs w:val="18"/>
          </w:rPr>
          <w:t>Clear</w:t>
        </w:r>
      </w:hyperlink>
    </w:p>
    <w:p w14:paraId="496D2362"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38" w:history="1">
        <w:r>
          <w:rPr>
            <w:rStyle w:val="Hyperlink"/>
            <w:rFonts w:ascii="Arial" w:hAnsi="Arial" w:cs="Arial"/>
            <w:sz w:val="15"/>
            <w:szCs w:val="15"/>
          </w:rPr>
          <w:t>[Add]</w:t>
        </w:r>
      </w:hyperlink>
    </w:p>
    <w:p w14:paraId="496D2363" w14:textId="77777777" w:rsidR="00964E62" w:rsidRPr="00964E62" w:rsidRDefault="00DE3DBE" w:rsidP="00964E62">
      <w:pPr>
        <w:rPr>
          <w:b/>
        </w:rPr>
      </w:pPr>
      <w:r>
        <w:rPr>
          <w:b/>
        </w:rPr>
        <w:lastRenderedPageBreak/>
        <w:t xml:space="preserve">6 If </w:t>
      </w:r>
      <w:proofErr w:type="gramStart"/>
      <w:r>
        <w:rPr>
          <w:b/>
        </w:rPr>
        <w:t>Yes</w:t>
      </w:r>
      <w:proofErr w:type="gramEnd"/>
      <w:r>
        <w:rPr>
          <w:b/>
        </w:rPr>
        <w:t>, p</w:t>
      </w:r>
      <w:r w:rsidR="00964E62" w:rsidRPr="00964E62">
        <w:rPr>
          <w:b/>
        </w:rPr>
        <w:t>rovide protocol specific findings justifying this determination:</w:t>
      </w:r>
    </w:p>
    <w:p w14:paraId="496D2364" w14:textId="77777777" w:rsidR="00DE3DBE" w:rsidRDefault="005541B6" w:rsidP="00964E62">
      <w:pPr>
        <w:rPr>
          <w:b/>
        </w:rPr>
      </w:pPr>
      <w:r w:rsidRPr="008C361B">
        <w:rPr>
          <w:b/>
          <w:noProof/>
          <w:lang w:eastAsia="en-US"/>
        </w:rPr>
        <w:drawing>
          <wp:inline distT="0" distB="0" distL="0" distR="0" wp14:anchorId="496D24BC" wp14:editId="496D24BD">
            <wp:extent cx="2324100" cy="628650"/>
            <wp:effectExtent l="0" t="0" r="0" b="0"/>
            <wp:docPr id="297"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p>
    <w:p w14:paraId="496D2365"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39" w:history="1">
        <w:r>
          <w:rPr>
            <w:rStyle w:val="Hyperlink"/>
            <w:rFonts w:ascii="Arial" w:hAnsi="Arial" w:cs="Arial"/>
            <w:sz w:val="15"/>
            <w:szCs w:val="15"/>
          </w:rPr>
          <w:t>[Add]</w:t>
        </w:r>
      </w:hyperlink>
    </w:p>
    <w:p w14:paraId="496D2366" w14:textId="77777777" w:rsidR="00964E62" w:rsidRPr="00964E62" w:rsidRDefault="00DE3DBE" w:rsidP="00964E62">
      <w:pPr>
        <w:rPr>
          <w:b/>
        </w:rPr>
      </w:pPr>
      <w:r w:rsidRPr="00CE110E">
        <w:rPr>
          <w:b/>
          <w:i/>
          <w:color w:val="FF0000"/>
        </w:rPr>
        <w:t>*</w:t>
      </w:r>
      <w:r>
        <w:rPr>
          <w:b/>
        </w:rPr>
        <w:t>7 Is the intervention or procedure</w:t>
      </w:r>
      <w:r w:rsidR="00964E62" w:rsidRPr="00964E62">
        <w:rPr>
          <w:b/>
        </w:rPr>
        <w:t xml:space="preserve"> likely to yield generalizable knowledge about the subjects’ disorder or condition which is of vital importance for the understanding or amelioration of the s</w:t>
      </w:r>
      <w:r>
        <w:rPr>
          <w:b/>
        </w:rPr>
        <w:t>ubjects’ disorder or condition?</w:t>
      </w:r>
    </w:p>
    <w:p w14:paraId="496D2367" w14:textId="7D11D3ED" w:rsidR="00DE3DBE" w:rsidRDefault="008F2184" w:rsidP="00DE3DBE">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4BE" wp14:editId="3AE4F82E">
            <wp:extent cx="252730" cy="229870"/>
            <wp:effectExtent l="0" t="0" r="0" b="0"/>
            <wp:docPr id="2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DE3DBE">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4BF" wp14:editId="5FE16C87">
            <wp:extent cx="252730" cy="229870"/>
            <wp:effectExtent l="0" t="0" r="0" b="0"/>
            <wp:docPr id="2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DE3DBE">
        <w:rPr>
          <w:rFonts w:ascii="Verdana" w:hAnsi="Verdana" w:cs="Arial"/>
          <w:color w:val="333333"/>
          <w:sz w:val="18"/>
          <w:szCs w:val="18"/>
        </w:rPr>
        <w:t xml:space="preserve">No  </w:t>
      </w:r>
      <w:hyperlink r:id="rId40" w:history="1">
        <w:r w:rsidR="00DE3DBE">
          <w:rPr>
            <w:rStyle w:val="Hyperlink"/>
            <w:rFonts w:ascii="Verdana" w:hAnsi="Verdana" w:cs="Arial"/>
            <w:sz w:val="18"/>
            <w:szCs w:val="18"/>
          </w:rPr>
          <w:t>Clear</w:t>
        </w:r>
      </w:hyperlink>
    </w:p>
    <w:p w14:paraId="496D2368"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41" w:history="1">
        <w:r>
          <w:rPr>
            <w:rStyle w:val="Hyperlink"/>
            <w:rFonts w:ascii="Arial" w:hAnsi="Arial" w:cs="Arial"/>
            <w:sz w:val="15"/>
            <w:szCs w:val="15"/>
          </w:rPr>
          <w:t>[Add]</w:t>
        </w:r>
      </w:hyperlink>
    </w:p>
    <w:p w14:paraId="496D2369" w14:textId="77777777" w:rsidR="00455974" w:rsidRDefault="00DE3DBE" w:rsidP="00964E62">
      <w:pPr>
        <w:rPr>
          <w:b/>
        </w:rPr>
      </w:pPr>
      <w:r>
        <w:rPr>
          <w:b/>
        </w:rPr>
        <w:t xml:space="preserve">8 If </w:t>
      </w:r>
      <w:proofErr w:type="gramStart"/>
      <w:r>
        <w:rPr>
          <w:b/>
        </w:rPr>
        <w:t>Yes</w:t>
      </w:r>
      <w:proofErr w:type="gramEnd"/>
      <w:r>
        <w:rPr>
          <w:b/>
        </w:rPr>
        <w:t>, p</w:t>
      </w:r>
      <w:r w:rsidR="00964E62" w:rsidRPr="00964E62">
        <w:rPr>
          <w:b/>
        </w:rPr>
        <w:t>rovide protocol specific findings justifying this determination:</w:t>
      </w:r>
    </w:p>
    <w:p w14:paraId="496D236A" w14:textId="77777777" w:rsidR="00DE3DBE" w:rsidRDefault="005541B6" w:rsidP="00964E62">
      <w:pPr>
        <w:rPr>
          <w:b/>
        </w:rPr>
      </w:pPr>
      <w:r w:rsidRPr="008C361B">
        <w:rPr>
          <w:b/>
          <w:noProof/>
          <w:lang w:eastAsia="en-US"/>
        </w:rPr>
        <w:drawing>
          <wp:inline distT="0" distB="0" distL="0" distR="0" wp14:anchorId="496D24C0" wp14:editId="496D24C1">
            <wp:extent cx="2324100" cy="628650"/>
            <wp:effectExtent l="0" t="0" r="0" b="0"/>
            <wp:docPr id="29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p>
    <w:p w14:paraId="496D236B"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42" w:history="1">
        <w:r>
          <w:rPr>
            <w:rStyle w:val="Hyperlink"/>
            <w:rFonts w:ascii="Arial" w:hAnsi="Arial" w:cs="Arial"/>
            <w:sz w:val="15"/>
            <w:szCs w:val="15"/>
          </w:rPr>
          <w:t>[Add]</w:t>
        </w:r>
      </w:hyperlink>
    </w:p>
    <w:p w14:paraId="496D236C" w14:textId="77777777" w:rsidR="001379AA" w:rsidRPr="001379AA" w:rsidRDefault="001379AA" w:rsidP="001379AA">
      <w:pPr>
        <w:spacing w:after="0" w:line="360" w:lineRule="atLeast"/>
        <w:rPr>
          <w:b/>
        </w:rPr>
      </w:pPr>
      <w:r w:rsidRPr="00CE110E">
        <w:rPr>
          <w:b/>
          <w:i/>
          <w:color w:val="FF0000"/>
        </w:rPr>
        <w:t>*</w:t>
      </w:r>
      <w:r>
        <w:rPr>
          <w:b/>
        </w:rPr>
        <w:t xml:space="preserve">9 </w:t>
      </w:r>
      <w:r w:rsidRPr="001379AA">
        <w:rPr>
          <w:b/>
        </w:rPr>
        <w:t xml:space="preserve">Does the research involve children who are wards of the state or any other agency, institution, or </w:t>
      </w:r>
      <w:proofErr w:type="gramStart"/>
      <w:r w:rsidRPr="001379AA">
        <w:rPr>
          <w:b/>
        </w:rPr>
        <w:t>entity ?</w:t>
      </w:r>
      <w:proofErr w:type="gramEnd"/>
    </w:p>
    <w:p w14:paraId="496D236D" w14:textId="77777777" w:rsidR="001379AA" w:rsidRDefault="001379AA" w:rsidP="001379AA">
      <w:pPr>
        <w:spacing w:after="0" w:line="360" w:lineRule="atLeast"/>
      </w:pPr>
    </w:p>
    <w:p w14:paraId="496D236E" w14:textId="65E3C8B5" w:rsidR="001379AA" w:rsidRDefault="008F2184" w:rsidP="001379AA">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4C2" wp14:editId="4EF9F2C8">
            <wp:extent cx="252730" cy="229870"/>
            <wp:effectExtent l="0" t="0" r="0" b="0"/>
            <wp:docPr id="2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1379AA">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4C3" wp14:editId="0EA477A3">
            <wp:extent cx="252730" cy="229870"/>
            <wp:effectExtent l="0" t="0" r="0" b="0"/>
            <wp:docPr id="23"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1379AA">
        <w:rPr>
          <w:rFonts w:ascii="Verdana" w:hAnsi="Verdana" w:cs="Arial"/>
          <w:color w:val="333333"/>
          <w:sz w:val="18"/>
          <w:szCs w:val="18"/>
        </w:rPr>
        <w:t xml:space="preserve">No  </w:t>
      </w:r>
      <w:hyperlink r:id="rId43" w:history="1">
        <w:r w:rsidR="001379AA">
          <w:rPr>
            <w:rStyle w:val="Hyperlink"/>
            <w:rFonts w:ascii="Verdana" w:hAnsi="Verdana" w:cs="Arial"/>
            <w:sz w:val="18"/>
            <w:szCs w:val="18"/>
          </w:rPr>
          <w:t>Clear</w:t>
        </w:r>
      </w:hyperlink>
    </w:p>
    <w:p w14:paraId="496D236F"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44" w:history="1">
        <w:r>
          <w:rPr>
            <w:rStyle w:val="Hyperlink"/>
            <w:rFonts w:ascii="Arial" w:hAnsi="Arial" w:cs="Arial"/>
            <w:sz w:val="15"/>
            <w:szCs w:val="15"/>
          </w:rPr>
          <w:t>[Add]</w:t>
        </w:r>
      </w:hyperlink>
    </w:p>
    <w:p w14:paraId="496D2370" w14:textId="77777777" w:rsidR="00DE3DBE" w:rsidRDefault="00DE3DBE" w:rsidP="00DE3DBE">
      <w:pPr>
        <w:rPr>
          <w:b/>
          <w:i/>
          <w:color w:val="FF0000"/>
        </w:rPr>
      </w:pPr>
      <w:r w:rsidRPr="00CE110E">
        <w:rPr>
          <w:b/>
          <w:i/>
          <w:color w:val="FF0000"/>
        </w:rPr>
        <w:t xml:space="preserve">Logic-If </w:t>
      </w:r>
      <w:proofErr w:type="gramStart"/>
      <w:r w:rsidRPr="00CE110E">
        <w:rPr>
          <w:b/>
          <w:i/>
          <w:color w:val="FF0000"/>
        </w:rPr>
        <w:t>Yes</w:t>
      </w:r>
      <w:proofErr w:type="gramEnd"/>
      <w:r w:rsidRPr="00CE110E">
        <w:rPr>
          <w:b/>
          <w:i/>
          <w:color w:val="FF0000"/>
        </w:rPr>
        <w:t xml:space="preserve"> to 1, 3, 5, and 7 </w:t>
      </w:r>
      <w:r w:rsidR="001379AA" w:rsidRPr="00CE110E">
        <w:rPr>
          <w:b/>
          <w:i/>
          <w:color w:val="FF0000"/>
        </w:rPr>
        <w:t xml:space="preserve">and No to 9, </w:t>
      </w:r>
      <w:r w:rsidR="001872F7" w:rsidRPr="00CE110E">
        <w:rPr>
          <w:b/>
          <w:i/>
          <w:color w:val="FF0000"/>
        </w:rPr>
        <w:t>go to</w:t>
      </w:r>
      <w:r w:rsidRPr="00CE110E">
        <w:rPr>
          <w:b/>
          <w:i/>
          <w:color w:val="FF0000"/>
        </w:rPr>
        <w:t xml:space="preserve"> View </w:t>
      </w:r>
      <w:r w:rsidR="00A9056A" w:rsidRPr="00CE110E">
        <w:rPr>
          <w:b/>
          <w:i/>
          <w:color w:val="FF0000"/>
        </w:rPr>
        <w:t>9</w:t>
      </w:r>
      <w:r w:rsidRPr="00CE110E">
        <w:rPr>
          <w:b/>
          <w:i/>
          <w:color w:val="FF0000"/>
        </w:rPr>
        <w:t xml:space="preserve">; </w:t>
      </w:r>
      <w:r w:rsidR="001379AA" w:rsidRPr="00CE110E">
        <w:rPr>
          <w:b/>
          <w:i/>
          <w:color w:val="FF0000"/>
        </w:rPr>
        <w:t xml:space="preserve">If Yes to 1, 3, 5, 7 and 9 go to View 6; </w:t>
      </w:r>
      <w:r w:rsidR="00DE76D4" w:rsidRPr="00CE110E">
        <w:rPr>
          <w:b/>
          <w:i/>
          <w:color w:val="FF0000"/>
        </w:rPr>
        <w:t xml:space="preserve">otherwise, </w:t>
      </w:r>
      <w:r w:rsidR="00DE76D4">
        <w:rPr>
          <w:b/>
          <w:i/>
          <w:color w:val="FF0000"/>
        </w:rPr>
        <w:t>go to View 20</w:t>
      </w:r>
      <w:r w:rsidRPr="00CE110E">
        <w:rPr>
          <w:b/>
          <w:i/>
          <w:color w:val="FF0000"/>
        </w:rPr>
        <w:t>.</w:t>
      </w:r>
    </w:p>
    <w:p w14:paraId="496D2371" w14:textId="77777777" w:rsidR="006F7A12" w:rsidRDefault="006F7A12" w:rsidP="00DE3DBE">
      <w:pPr>
        <w:rPr>
          <w:b/>
          <w:i/>
          <w:color w:val="FF0000"/>
        </w:rPr>
      </w:pPr>
      <w:r>
        <w:rPr>
          <w:b/>
          <w:i/>
          <w:color w:val="FF0000"/>
        </w:rPr>
        <w:t>IF 1, 3, 5, OR 7 = No &gt; Error</w:t>
      </w:r>
    </w:p>
    <w:p w14:paraId="496D2372" w14:textId="77777777" w:rsidR="006F7A12" w:rsidRDefault="006F7A12" w:rsidP="00DE3DBE">
      <w:pPr>
        <w:rPr>
          <w:b/>
          <w:i/>
          <w:color w:val="FF0000"/>
        </w:rPr>
      </w:pPr>
      <w:r>
        <w:rPr>
          <w:b/>
          <w:i/>
          <w:color w:val="FF0000"/>
        </w:rPr>
        <w:t>If 9 = Yes &gt; 6</w:t>
      </w:r>
    </w:p>
    <w:p w14:paraId="496D2373" w14:textId="77777777" w:rsidR="006F7A12" w:rsidRPr="00CE110E" w:rsidRDefault="006F7A12" w:rsidP="00DE3DBE">
      <w:pPr>
        <w:rPr>
          <w:b/>
          <w:i/>
          <w:color w:val="FF0000"/>
        </w:rPr>
      </w:pPr>
      <w:r>
        <w:rPr>
          <w:b/>
          <w:i/>
          <w:color w:val="FF0000"/>
        </w:rPr>
        <w:t>Default &gt; 9</w:t>
      </w:r>
    </w:p>
    <w:p w14:paraId="496D2374" w14:textId="77777777" w:rsidR="00A138EC" w:rsidRDefault="00A138EC">
      <w:pPr>
        <w:rPr>
          <w:b/>
        </w:rPr>
      </w:pPr>
      <w:r>
        <w:rPr>
          <w:b/>
        </w:rPr>
        <w:br w:type="page"/>
      </w:r>
    </w:p>
    <w:p w14:paraId="496D2375" w14:textId="77777777" w:rsidR="00A138EC" w:rsidRDefault="00A138EC" w:rsidP="00A138EC">
      <w:r w:rsidRPr="00CE110E">
        <w:rPr>
          <w:b/>
          <w:i/>
          <w:color w:val="FF0000"/>
        </w:rPr>
        <w:lastRenderedPageBreak/>
        <w:t xml:space="preserve">View </w:t>
      </w:r>
      <w:r w:rsidR="001379AA" w:rsidRPr="00CE110E">
        <w:rPr>
          <w:b/>
          <w:i/>
          <w:color w:val="FF0000"/>
        </w:rPr>
        <w:t>5</w:t>
      </w:r>
    </w:p>
    <w:p w14:paraId="496D2376" w14:textId="77777777" w:rsidR="00A138EC" w:rsidRPr="0067454D" w:rsidRDefault="00A138EC" w:rsidP="00A138EC">
      <w:pPr>
        <w:rPr>
          <w:b/>
          <w:sz w:val="28"/>
          <w:szCs w:val="28"/>
          <w:u w:val="single"/>
        </w:rPr>
      </w:pPr>
      <w:r>
        <w:rPr>
          <w:b/>
          <w:sz w:val="28"/>
          <w:szCs w:val="28"/>
          <w:u w:val="single"/>
        </w:rPr>
        <w:t>Category 21 CFR §50.54/45 CFR §46.407</w:t>
      </w:r>
    </w:p>
    <w:p w14:paraId="496D2377" w14:textId="77777777" w:rsidR="00A138EC" w:rsidRPr="00A138EC" w:rsidRDefault="00A138EC" w:rsidP="00A138EC">
      <w:pPr>
        <w:rPr>
          <w:b/>
        </w:rPr>
      </w:pPr>
      <w:r w:rsidRPr="00CE110E">
        <w:rPr>
          <w:b/>
          <w:i/>
          <w:color w:val="FF0000"/>
        </w:rPr>
        <w:t>*</w:t>
      </w:r>
      <w:r>
        <w:rPr>
          <w:b/>
        </w:rPr>
        <w:t>1 Does the research</w:t>
      </w:r>
      <w:r w:rsidRPr="00A138EC">
        <w:rPr>
          <w:b/>
        </w:rPr>
        <w:t xml:space="preserve"> meet the requirements of 21 CFR §50.51/45 CFR §46.404, 21 CFR §50.53/45 CFR §46.405, o</w:t>
      </w:r>
      <w:r>
        <w:rPr>
          <w:b/>
        </w:rPr>
        <w:t>r 21 CFR §50.53/45 CFR §46.406?</w:t>
      </w:r>
    </w:p>
    <w:p w14:paraId="496D2378" w14:textId="2999F9B9" w:rsidR="00A138EC" w:rsidRDefault="008F2184" w:rsidP="00A138EC">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4C4" wp14:editId="145C078A">
            <wp:extent cx="252730" cy="229870"/>
            <wp:effectExtent l="0" t="0" r="0" b="0"/>
            <wp:docPr id="24"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A138EC">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4C5" wp14:editId="3DF0064C">
            <wp:extent cx="252730" cy="229870"/>
            <wp:effectExtent l="0" t="0" r="0" b="0"/>
            <wp:docPr id="25"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A138EC">
        <w:rPr>
          <w:rFonts w:ascii="Verdana" w:hAnsi="Verdana" w:cs="Arial"/>
          <w:color w:val="333333"/>
          <w:sz w:val="18"/>
          <w:szCs w:val="18"/>
        </w:rPr>
        <w:t xml:space="preserve">No  </w:t>
      </w:r>
      <w:hyperlink r:id="rId45" w:history="1">
        <w:r w:rsidR="00A138EC">
          <w:rPr>
            <w:rStyle w:val="Hyperlink"/>
            <w:rFonts w:ascii="Verdana" w:hAnsi="Verdana" w:cs="Arial"/>
            <w:sz w:val="18"/>
            <w:szCs w:val="18"/>
          </w:rPr>
          <w:t>Clear</w:t>
        </w:r>
      </w:hyperlink>
    </w:p>
    <w:p w14:paraId="496D2379"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46" w:history="1">
        <w:r>
          <w:rPr>
            <w:rStyle w:val="Hyperlink"/>
            <w:rFonts w:ascii="Arial" w:hAnsi="Arial" w:cs="Arial"/>
            <w:sz w:val="15"/>
            <w:szCs w:val="15"/>
          </w:rPr>
          <w:t>[Add]</w:t>
        </w:r>
      </w:hyperlink>
    </w:p>
    <w:p w14:paraId="496D237A" w14:textId="77777777" w:rsidR="00A138EC" w:rsidRPr="00A138EC" w:rsidRDefault="00A138EC" w:rsidP="00A138EC">
      <w:pPr>
        <w:rPr>
          <w:b/>
        </w:rPr>
      </w:pPr>
      <w:r>
        <w:rPr>
          <w:b/>
        </w:rPr>
        <w:t>2 If No, p</w:t>
      </w:r>
      <w:r w:rsidRPr="00A138EC">
        <w:rPr>
          <w:b/>
        </w:rPr>
        <w:t>rovide protocol specific findings justifying this determination:</w:t>
      </w:r>
    </w:p>
    <w:p w14:paraId="496D237B" w14:textId="77777777" w:rsidR="00A138EC" w:rsidRDefault="005541B6" w:rsidP="00A138EC">
      <w:pPr>
        <w:rPr>
          <w:b/>
        </w:rPr>
      </w:pPr>
      <w:r w:rsidRPr="008C361B">
        <w:rPr>
          <w:b/>
          <w:noProof/>
          <w:lang w:eastAsia="en-US"/>
        </w:rPr>
        <w:drawing>
          <wp:inline distT="0" distB="0" distL="0" distR="0" wp14:anchorId="496D24C6" wp14:editId="496D24C7">
            <wp:extent cx="2324100" cy="628650"/>
            <wp:effectExtent l="0" t="0" r="0" b="0"/>
            <wp:docPr id="299"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p>
    <w:p w14:paraId="496D237C"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47" w:history="1">
        <w:r>
          <w:rPr>
            <w:rStyle w:val="Hyperlink"/>
            <w:rFonts w:ascii="Arial" w:hAnsi="Arial" w:cs="Arial"/>
            <w:sz w:val="15"/>
            <w:szCs w:val="15"/>
          </w:rPr>
          <w:t>[Add]</w:t>
        </w:r>
      </w:hyperlink>
    </w:p>
    <w:p w14:paraId="496D237D" w14:textId="77777777" w:rsidR="00A138EC" w:rsidRPr="00A138EC" w:rsidRDefault="00A138EC" w:rsidP="00A138EC">
      <w:pPr>
        <w:rPr>
          <w:b/>
        </w:rPr>
      </w:pPr>
      <w:r w:rsidRPr="00CE110E">
        <w:rPr>
          <w:b/>
          <w:i/>
          <w:color w:val="FF0000"/>
        </w:rPr>
        <w:t>*</w:t>
      </w:r>
      <w:r>
        <w:rPr>
          <w:b/>
        </w:rPr>
        <w:t>3 Does the research present</w:t>
      </w:r>
      <w:r w:rsidRPr="00A138EC">
        <w:rPr>
          <w:b/>
        </w:rPr>
        <w:t xml:space="preserve"> a reasonable opportunity to further the understanding, prevention, or alleviation of a serious problem affecting the</w:t>
      </w:r>
      <w:r>
        <w:rPr>
          <w:b/>
        </w:rPr>
        <w:t xml:space="preserve"> health or welfare of </w:t>
      </w:r>
      <w:proofErr w:type="gramStart"/>
      <w:r>
        <w:rPr>
          <w:b/>
        </w:rPr>
        <w:t>children?</w:t>
      </w:r>
      <w:proofErr w:type="gramEnd"/>
    </w:p>
    <w:p w14:paraId="496D237E" w14:textId="6CE7DACC" w:rsidR="00A138EC" w:rsidRDefault="008F2184" w:rsidP="00A138EC">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4C8" wp14:editId="0F0278FA">
            <wp:extent cx="252730" cy="229870"/>
            <wp:effectExtent l="0" t="0" r="0" b="0"/>
            <wp:docPr id="26"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A138EC">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4C9" wp14:editId="180BB870">
            <wp:extent cx="252730" cy="229870"/>
            <wp:effectExtent l="0" t="0" r="0" b="0"/>
            <wp:docPr id="27"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A138EC">
        <w:rPr>
          <w:rFonts w:ascii="Verdana" w:hAnsi="Verdana" w:cs="Arial"/>
          <w:color w:val="333333"/>
          <w:sz w:val="18"/>
          <w:szCs w:val="18"/>
        </w:rPr>
        <w:t xml:space="preserve">No  </w:t>
      </w:r>
      <w:hyperlink r:id="rId48" w:history="1">
        <w:r w:rsidR="00A138EC">
          <w:rPr>
            <w:rStyle w:val="Hyperlink"/>
            <w:rFonts w:ascii="Verdana" w:hAnsi="Verdana" w:cs="Arial"/>
            <w:sz w:val="18"/>
            <w:szCs w:val="18"/>
          </w:rPr>
          <w:t>Clear</w:t>
        </w:r>
      </w:hyperlink>
    </w:p>
    <w:p w14:paraId="496D237F"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49" w:history="1">
        <w:r>
          <w:rPr>
            <w:rStyle w:val="Hyperlink"/>
            <w:rFonts w:ascii="Arial" w:hAnsi="Arial" w:cs="Arial"/>
            <w:sz w:val="15"/>
            <w:szCs w:val="15"/>
          </w:rPr>
          <w:t>[Add]</w:t>
        </w:r>
      </w:hyperlink>
    </w:p>
    <w:p w14:paraId="496D2380" w14:textId="77777777" w:rsidR="00DE3DBE" w:rsidRDefault="00A138EC" w:rsidP="00A138EC">
      <w:pPr>
        <w:rPr>
          <w:b/>
        </w:rPr>
      </w:pPr>
      <w:r>
        <w:rPr>
          <w:b/>
        </w:rPr>
        <w:t xml:space="preserve">4 If </w:t>
      </w:r>
      <w:proofErr w:type="gramStart"/>
      <w:r>
        <w:rPr>
          <w:b/>
        </w:rPr>
        <w:t>Yes</w:t>
      </w:r>
      <w:proofErr w:type="gramEnd"/>
      <w:r>
        <w:rPr>
          <w:b/>
        </w:rPr>
        <w:t>, p</w:t>
      </w:r>
      <w:r w:rsidRPr="00A138EC">
        <w:rPr>
          <w:b/>
        </w:rPr>
        <w:t>rovide protocol specific findings justifying this determination:</w:t>
      </w:r>
    </w:p>
    <w:p w14:paraId="496D2381" w14:textId="77777777" w:rsidR="00A138EC" w:rsidRDefault="005541B6" w:rsidP="00A138EC">
      <w:pPr>
        <w:rPr>
          <w:b/>
        </w:rPr>
      </w:pPr>
      <w:r w:rsidRPr="008C361B">
        <w:rPr>
          <w:b/>
          <w:noProof/>
          <w:lang w:eastAsia="en-US"/>
        </w:rPr>
        <w:drawing>
          <wp:inline distT="0" distB="0" distL="0" distR="0" wp14:anchorId="496D24CA" wp14:editId="496D24CB">
            <wp:extent cx="2324100" cy="628650"/>
            <wp:effectExtent l="0" t="0" r="0" b="0"/>
            <wp:docPr id="300"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p>
    <w:p w14:paraId="496D2382"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50" w:history="1">
        <w:r>
          <w:rPr>
            <w:rStyle w:val="Hyperlink"/>
            <w:rFonts w:ascii="Arial" w:hAnsi="Arial" w:cs="Arial"/>
            <w:sz w:val="15"/>
            <w:szCs w:val="15"/>
          </w:rPr>
          <w:t>[Add]</w:t>
        </w:r>
      </w:hyperlink>
    </w:p>
    <w:p w14:paraId="496D2383" w14:textId="77777777" w:rsidR="001379AA" w:rsidRPr="00A8435E" w:rsidRDefault="001379AA" w:rsidP="001379AA">
      <w:pPr>
        <w:spacing w:after="0" w:line="360" w:lineRule="atLeast"/>
        <w:rPr>
          <w:b/>
        </w:rPr>
      </w:pPr>
      <w:r w:rsidRPr="00CE110E">
        <w:rPr>
          <w:b/>
          <w:i/>
          <w:color w:val="FF0000"/>
        </w:rPr>
        <w:t>*</w:t>
      </w:r>
      <w:r>
        <w:rPr>
          <w:b/>
        </w:rPr>
        <w:t xml:space="preserve">5 </w:t>
      </w:r>
      <w:r w:rsidRPr="00A8435E">
        <w:rPr>
          <w:b/>
        </w:rPr>
        <w:t xml:space="preserve">Does the research involve children who are wards of the state or any other agency, institution, or </w:t>
      </w:r>
      <w:proofErr w:type="gramStart"/>
      <w:r w:rsidRPr="00A8435E">
        <w:rPr>
          <w:b/>
        </w:rPr>
        <w:t>entity ?</w:t>
      </w:r>
      <w:proofErr w:type="gramEnd"/>
    </w:p>
    <w:p w14:paraId="496D2384" w14:textId="77777777" w:rsidR="001379AA" w:rsidRDefault="001379AA" w:rsidP="001379AA">
      <w:pPr>
        <w:spacing w:after="0" w:line="360" w:lineRule="atLeast"/>
      </w:pPr>
    </w:p>
    <w:p w14:paraId="496D2385" w14:textId="610126BC" w:rsidR="001379AA" w:rsidRDefault="008F2184" w:rsidP="001379AA">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4CC" wp14:editId="6AEB53F7">
            <wp:extent cx="252730" cy="229870"/>
            <wp:effectExtent l="0" t="0" r="0" b="0"/>
            <wp:docPr id="28"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1379AA">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4CD" wp14:editId="144E0BB0">
            <wp:extent cx="252730" cy="229870"/>
            <wp:effectExtent l="0" t="0" r="0" b="0"/>
            <wp:docPr id="29"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1379AA">
        <w:rPr>
          <w:rFonts w:ascii="Verdana" w:hAnsi="Verdana" w:cs="Arial"/>
          <w:color w:val="333333"/>
          <w:sz w:val="18"/>
          <w:szCs w:val="18"/>
        </w:rPr>
        <w:t xml:space="preserve">No  </w:t>
      </w:r>
      <w:hyperlink r:id="rId51" w:history="1">
        <w:r w:rsidR="001379AA">
          <w:rPr>
            <w:rStyle w:val="Hyperlink"/>
            <w:rFonts w:ascii="Verdana" w:hAnsi="Verdana" w:cs="Arial"/>
            <w:sz w:val="18"/>
            <w:szCs w:val="18"/>
          </w:rPr>
          <w:t>Clear</w:t>
        </w:r>
      </w:hyperlink>
    </w:p>
    <w:p w14:paraId="496D2386"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52" w:history="1">
        <w:r>
          <w:rPr>
            <w:rStyle w:val="Hyperlink"/>
            <w:rFonts w:ascii="Arial" w:hAnsi="Arial" w:cs="Arial"/>
            <w:sz w:val="15"/>
            <w:szCs w:val="15"/>
          </w:rPr>
          <w:t>[Add]</w:t>
        </w:r>
      </w:hyperlink>
    </w:p>
    <w:p w14:paraId="496D2387" w14:textId="77777777" w:rsidR="00A138EC" w:rsidRPr="00CE110E" w:rsidRDefault="00A138EC" w:rsidP="00A138EC">
      <w:pPr>
        <w:rPr>
          <w:b/>
          <w:i/>
          <w:color w:val="FF0000"/>
        </w:rPr>
      </w:pPr>
      <w:r w:rsidRPr="00CE110E">
        <w:rPr>
          <w:b/>
          <w:i/>
          <w:color w:val="FF0000"/>
        </w:rPr>
        <w:t xml:space="preserve">Logic-If </w:t>
      </w:r>
      <w:proofErr w:type="gramStart"/>
      <w:r w:rsidRPr="00CE110E">
        <w:rPr>
          <w:b/>
          <w:i/>
          <w:color w:val="FF0000"/>
        </w:rPr>
        <w:t>No</w:t>
      </w:r>
      <w:proofErr w:type="gramEnd"/>
      <w:r w:rsidRPr="00CE110E">
        <w:rPr>
          <w:b/>
          <w:i/>
          <w:color w:val="FF0000"/>
        </w:rPr>
        <w:t xml:space="preserve"> to 1 </w:t>
      </w:r>
      <w:r w:rsidR="00A8435E" w:rsidRPr="00CE110E">
        <w:rPr>
          <w:b/>
          <w:i/>
          <w:color w:val="FF0000"/>
        </w:rPr>
        <w:t xml:space="preserve">and 5 </w:t>
      </w:r>
      <w:r w:rsidRPr="00CE110E">
        <w:rPr>
          <w:b/>
          <w:i/>
          <w:color w:val="FF0000"/>
        </w:rPr>
        <w:t xml:space="preserve">and Yes to 3 go to View </w:t>
      </w:r>
      <w:r w:rsidR="008C5ED3" w:rsidRPr="00CE110E">
        <w:rPr>
          <w:b/>
          <w:i/>
          <w:color w:val="FF0000"/>
        </w:rPr>
        <w:t>18</w:t>
      </w:r>
      <w:r w:rsidRPr="00CE110E">
        <w:rPr>
          <w:b/>
          <w:i/>
          <w:color w:val="FF0000"/>
        </w:rPr>
        <w:t xml:space="preserve">; </w:t>
      </w:r>
      <w:r w:rsidR="00A8435E" w:rsidRPr="00CE110E">
        <w:rPr>
          <w:b/>
          <w:i/>
          <w:color w:val="FF0000"/>
        </w:rPr>
        <w:t xml:space="preserve">If No to 1 and Yes to 3 and 5, go to View 7; </w:t>
      </w:r>
      <w:r w:rsidR="00DE76D4" w:rsidRPr="00CE110E">
        <w:rPr>
          <w:b/>
          <w:i/>
          <w:color w:val="FF0000"/>
        </w:rPr>
        <w:t xml:space="preserve">otherwise, </w:t>
      </w:r>
      <w:r w:rsidR="00DE76D4">
        <w:rPr>
          <w:b/>
          <w:i/>
          <w:color w:val="FF0000"/>
        </w:rPr>
        <w:t>go to View 20</w:t>
      </w:r>
      <w:r w:rsidRPr="00CE110E">
        <w:rPr>
          <w:b/>
          <w:i/>
          <w:color w:val="FF0000"/>
        </w:rPr>
        <w:t>.</w:t>
      </w:r>
    </w:p>
    <w:p w14:paraId="496D2388" w14:textId="77777777" w:rsidR="00A138EC" w:rsidRDefault="006F7A12">
      <w:pPr>
        <w:rPr>
          <w:b/>
        </w:rPr>
      </w:pPr>
      <w:r>
        <w:rPr>
          <w:b/>
        </w:rPr>
        <w:lastRenderedPageBreak/>
        <w:t xml:space="preserve">IF 1 = yes OR 3 = no &gt; error.    IF 5= </w:t>
      </w:r>
      <w:r w:rsidR="00937B8A">
        <w:rPr>
          <w:b/>
        </w:rPr>
        <w:t>Y</w:t>
      </w:r>
      <w:r>
        <w:rPr>
          <w:b/>
        </w:rPr>
        <w:t xml:space="preserve"> &gt; </w:t>
      </w:r>
      <w:r w:rsidR="00937B8A">
        <w:rPr>
          <w:b/>
        </w:rPr>
        <w:t>7</w:t>
      </w:r>
      <w:r>
        <w:rPr>
          <w:b/>
        </w:rPr>
        <w:t xml:space="preserve">.  Default &gt; </w:t>
      </w:r>
      <w:r w:rsidR="00937B8A">
        <w:rPr>
          <w:b/>
        </w:rPr>
        <w:t>18</w:t>
      </w:r>
      <w:r w:rsidR="00A138EC">
        <w:rPr>
          <w:b/>
        </w:rPr>
        <w:br w:type="page"/>
      </w:r>
    </w:p>
    <w:p w14:paraId="496D2389" w14:textId="77777777" w:rsidR="001379AA" w:rsidRDefault="001379AA" w:rsidP="001379AA">
      <w:r w:rsidRPr="00CE110E">
        <w:rPr>
          <w:b/>
          <w:i/>
          <w:color w:val="FF0000"/>
        </w:rPr>
        <w:lastRenderedPageBreak/>
        <w:t>View 6</w:t>
      </w:r>
    </w:p>
    <w:p w14:paraId="496D238A" w14:textId="77777777" w:rsidR="001379AA" w:rsidRPr="002929BC" w:rsidRDefault="001379AA" w:rsidP="001379AA">
      <w:pPr>
        <w:rPr>
          <w:b/>
          <w:sz w:val="28"/>
          <w:szCs w:val="28"/>
          <w:u w:val="single"/>
        </w:rPr>
      </w:pPr>
      <w:r w:rsidRPr="002929BC">
        <w:rPr>
          <w:b/>
          <w:sz w:val="28"/>
          <w:szCs w:val="28"/>
          <w:u w:val="single"/>
        </w:rPr>
        <w:t>Research Involving Children who are Wards of the State or Any Other Agency, Institution, or Entity for Research under 21 CFR §50.53/45 CFR §</w:t>
      </w:r>
      <w:proofErr w:type="gramStart"/>
      <w:r w:rsidRPr="002929BC">
        <w:rPr>
          <w:b/>
          <w:sz w:val="28"/>
          <w:szCs w:val="28"/>
          <w:u w:val="single"/>
        </w:rPr>
        <w:t>46.40</w:t>
      </w:r>
      <w:r>
        <w:rPr>
          <w:b/>
          <w:sz w:val="28"/>
          <w:szCs w:val="28"/>
          <w:u w:val="single"/>
        </w:rPr>
        <w:t>6</w:t>
      </w:r>
      <w:proofErr w:type="gramEnd"/>
    </w:p>
    <w:p w14:paraId="496D238B" w14:textId="77777777" w:rsidR="001379AA" w:rsidRPr="002929BC" w:rsidRDefault="001379AA" w:rsidP="001379AA">
      <w:pPr>
        <w:rPr>
          <w:b/>
        </w:rPr>
      </w:pPr>
      <w:r w:rsidRPr="00CE110E">
        <w:rPr>
          <w:b/>
          <w:i/>
          <w:color w:val="FF0000"/>
        </w:rPr>
        <w:t>*</w:t>
      </w:r>
      <w:r w:rsidRPr="002929BC">
        <w:rPr>
          <w:b/>
        </w:rPr>
        <w:t xml:space="preserve">1 Is one of the </w:t>
      </w:r>
      <w:proofErr w:type="gramStart"/>
      <w:r w:rsidRPr="002929BC">
        <w:rPr>
          <w:b/>
        </w:rPr>
        <w:t>following is</w:t>
      </w:r>
      <w:proofErr w:type="gramEnd"/>
      <w:r w:rsidRPr="002929BC">
        <w:rPr>
          <w:b/>
        </w:rPr>
        <w:t xml:space="preserve"> </w:t>
      </w:r>
      <w:proofErr w:type="gramStart"/>
      <w:r w:rsidRPr="002929BC">
        <w:rPr>
          <w:b/>
        </w:rPr>
        <w:t>true?</w:t>
      </w:r>
      <w:proofErr w:type="gramEnd"/>
    </w:p>
    <w:p w14:paraId="496D238C" w14:textId="77777777" w:rsidR="001379AA" w:rsidRPr="002929BC" w:rsidRDefault="001379AA" w:rsidP="001379AA">
      <w:pPr>
        <w:pStyle w:val="ListParagraph"/>
        <w:numPr>
          <w:ilvl w:val="0"/>
          <w:numId w:val="7"/>
        </w:numPr>
        <w:rPr>
          <w:b/>
        </w:rPr>
      </w:pPr>
      <w:r w:rsidRPr="002929BC">
        <w:rPr>
          <w:b/>
        </w:rPr>
        <w:t xml:space="preserve">The research is related to their status as wards. </w:t>
      </w:r>
    </w:p>
    <w:p w14:paraId="496D238D" w14:textId="77777777" w:rsidR="001379AA" w:rsidRPr="002929BC" w:rsidRDefault="001379AA" w:rsidP="001379AA">
      <w:pPr>
        <w:pStyle w:val="ListParagraph"/>
        <w:numPr>
          <w:ilvl w:val="0"/>
          <w:numId w:val="7"/>
        </w:numPr>
        <w:rPr>
          <w:b/>
        </w:rPr>
      </w:pPr>
      <w:r w:rsidRPr="002929BC">
        <w:rPr>
          <w:b/>
        </w:rPr>
        <w:t xml:space="preserve">The research is conducted in schools, camps, hospitals, institutions, or similar settings in which </w:t>
      </w:r>
      <w:proofErr w:type="gramStart"/>
      <w:r w:rsidRPr="002929BC">
        <w:rPr>
          <w:b/>
        </w:rPr>
        <w:t>the majority of</w:t>
      </w:r>
      <w:proofErr w:type="gramEnd"/>
      <w:r w:rsidRPr="002929BC">
        <w:rPr>
          <w:b/>
        </w:rPr>
        <w:t xml:space="preserve"> children </w:t>
      </w:r>
      <w:proofErr w:type="gramStart"/>
      <w:r w:rsidRPr="002929BC">
        <w:rPr>
          <w:b/>
        </w:rPr>
        <w:t>involved</w:t>
      </w:r>
      <w:proofErr w:type="gramEnd"/>
      <w:r w:rsidRPr="002929BC">
        <w:rPr>
          <w:b/>
        </w:rPr>
        <w:t xml:space="preserve"> as subjects are not wards. </w:t>
      </w:r>
    </w:p>
    <w:p w14:paraId="496D238E" w14:textId="24B14A4D" w:rsidR="001379AA" w:rsidRDefault="008F2184" w:rsidP="001379AA">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4CE" wp14:editId="0FC571F4">
            <wp:extent cx="252730" cy="229870"/>
            <wp:effectExtent l="0" t="0" r="0" b="0"/>
            <wp:docPr id="30"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1379AA">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4CF" wp14:editId="545D8BFE">
            <wp:extent cx="252730" cy="229870"/>
            <wp:effectExtent l="0" t="0" r="0" b="0"/>
            <wp:docPr id="31"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1379AA">
        <w:rPr>
          <w:rFonts w:ascii="Verdana" w:hAnsi="Verdana" w:cs="Arial"/>
          <w:color w:val="333333"/>
          <w:sz w:val="18"/>
          <w:szCs w:val="18"/>
        </w:rPr>
        <w:t xml:space="preserve">No  </w:t>
      </w:r>
      <w:hyperlink r:id="rId53" w:history="1">
        <w:r w:rsidR="001379AA">
          <w:rPr>
            <w:rStyle w:val="Hyperlink"/>
            <w:rFonts w:ascii="Verdana" w:hAnsi="Verdana" w:cs="Arial"/>
            <w:sz w:val="18"/>
            <w:szCs w:val="18"/>
          </w:rPr>
          <w:t>Clear</w:t>
        </w:r>
      </w:hyperlink>
    </w:p>
    <w:p w14:paraId="496D238F"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54" w:history="1">
        <w:r>
          <w:rPr>
            <w:rStyle w:val="Hyperlink"/>
            <w:rFonts w:ascii="Arial" w:hAnsi="Arial" w:cs="Arial"/>
            <w:sz w:val="15"/>
            <w:szCs w:val="15"/>
          </w:rPr>
          <w:t>[Add]</w:t>
        </w:r>
      </w:hyperlink>
    </w:p>
    <w:p w14:paraId="496D2390" w14:textId="77777777" w:rsidR="001379AA" w:rsidRPr="002929BC" w:rsidRDefault="001379AA" w:rsidP="001379AA">
      <w:pPr>
        <w:rPr>
          <w:b/>
        </w:rPr>
      </w:pPr>
      <w:r w:rsidRPr="002929BC">
        <w:rPr>
          <w:b/>
        </w:rPr>
        <w:t xml:space="preserve">2 If </w:t>
      </w:r>
      <w:proofErr w:type="gramStart"/>
      <w:r w:rsidRPr="002929BC">
        <w:rPr>
          <w:b/>
        </w:rPr>
        <w:t>Yes</w:t>
      </w:r>
      <w:proofErr w:type="gramEnd"/>
      <w:r w:rsidRPr="002929BC">
        <w:rPr>
          <w:b/>
        </w:rPr>
        <w:t>, indicate which statement above is true and provide protocol specific findings justifying this determination:</w:t>
      </w:r>
    </w:p>
    <w:p w14:paraId="496D2391" w14:textId="77777777" w:rsidR="001379AA" w:rsidRDefault="005541B6" w:rsidP="001379AA">
      <w:pPr>
        <w:rPr>
          <w:b/>
        </w:rPr>
      </w:pPr>
      <w:r w:rsidRPr="008C361B">
        <w:rPr>
          <w:b/>
          <w:noProof/>
          <w:lang w:eastAsia="en-US"/>
        </w:rPr>
        <w:drawing>
          <wp:inline distT="0" distB="0" distL="0" distR="0" wp14:anchorId="496D24D0" wp14:editId="496D24D1">
            <wp:extent cx="2324100" cy="628650"/>
            <wp:effectExtent l="0" t="0" r="0" b="0"/>
            <wp:docPr id="301"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p>
    <w:p w14:paraId="496D2392"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55" w:history="1">
        <w:r>
          <w:rPr>
            <w:rStyle w:val="Hyperlink"/>
            <w:rFonts w:ascii="Arial" w:hAnsi="Arial" w:cs="Arial"/>
            <w:sz w:val="15"/>
            <w:szCs w:val="15"/>
          </w:rPr>
          <w:t>[Add]</w:t>
        </w:r>
      </w:hyperlink>
    </w:p>
    <w:p w14:paraId="496D2393" w14:textId="77777777" w:rsidR="001379AA" w:rsidRPr="002929BC" w:rsidRDefault="001379AA" w:rsidP="001379AA">
      <w:pPr>
        <w:rPr>
          <w:b/>
        </w:rPr>
      </w:pPr>
      <w:r w:rsidRPr="00CE110E">
        <w:rPr>
          <w:b/>
          <w:i/>
          <w:color w:val="FF0000"/>
        </w:rPr>
        <w:t>*</w:t>
      </w:r>
      <w:r w:rsidRPr="002929BC">
        <w:rPr>
          <w:b/>
        </w:rPr>
        <w:t xml:space="preserve">3 Will an advocate be appointed for each child who is a ward, in addition to any other individual acting on behalf of the child as guardian or in loco </w:t>
      </w:r>
      <w:proofErr w:type="gramStart"/>
      <w:r w:rsidRPr="002929BC">
        <w:rPr>
          <w:b/>
        </w:rPr>
        <w:t>parentis?</w:t>
      </w:r>
      <w:proofErr w:type="gramEnd"/>
    </w:p>
    <w:p w14:paraId="496D2394" w14:textId="5CDC2501" w:rsidR="001379AA" w:rsidRDefault="008F2184" w:rsidP="001379AA">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4D2" wp14:editId="4B497A0D">
            <wp:extent cx="252730" cy="229870"/>
            <wp:effectExtent l="0" t="0" r="0" b="0"/>
            <wp:docPr id="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1379AA">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4D3" wp14:editId="2E22AFB9">
            <wp:extent cx="252730" cy="229870"/>
            <wp:effectExtent l="0" t="0" r="0" b="0"/>
            <wp:docPr id="3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1379AA">
        <w:rPr>
          <w:rFonts w:ascii="Verdana" w:hAnsi="Verdana" w:cs="Arial"/>
          <w:color w:val="333333"/>
          <w:sz w:val="18"/>
          <w:szCs w:val="18"/>
        </w:rPr>
        <w:t xml:space="preserve">No  </w:t>
      </w:r>
      <w:hyperlink r:id="rId56" w:history="1">
        <w:r w:rsidR="001379AA">
          <w:rPr>
            <w:rStyle w:val="Hyperlink"/>
            <w:rFonts w:ascii="Verdana" w:hAnsi="Verdana" w:cs="Arial"/>
            <w:sz w:val="18"/>
            <w:szCs w:val="18"/>
          </w:rPr>
          <w:t>Clear</w:t>
        </w:r>
      </w:hyperlink>
    </w:p>
    <w:p w14:paraId="496D2395"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57" w:history="1">
        <w:r>
          <w:rPr>
            <w:rStyle w:val="Hyperlink"/>
            <w:rFonts w:ascii="Arial" w:hAnsi="Arial" w:cs="Arial"/>
            <w:sz w:val="15"/>
            <w:szCs w:val="15"/>
          </w:rPr>
          <w:t>[Add]</w:t>
        </w:r>
      </w:hyperlink>
    </w:p>
    <w:p w14:paraId="496D2396" w14:textId="77777777" w:rsidR="001379AA" w:rsidRPr="002929BC" w:rsidRDefault="001379AA" w:rsidP="001379AA">
      <w:pPr>
        <w:rPr>
          <w:b/>
        </w:rPr>
      </w:pPr>
      <w:r w:rsidRPr="002929BC">
        <w:rPr>
          <w:b/>
        </w:rPr>
        <w:t xml:space="preserve">4 If </w:t>
      </w:r>
      <w:proofErr w:type="gramStart"/>
      <w:r w:rsidRPr="002929BC">
        <w:rPr>
          <w:b/>
        </w:rPr>
        <w:t>Yes</w:t>
      </w:r>
      <w:proofErr w:type="gramEnd"/>
      <w:r w:rsidRPr="002929BC">
        <w:rPr>
          <w:b/>
        </w:rPr>
        <w:t>, provide protocol specific findings justifying this determination:</w:t>
      </w:r>
    </w:p>
    <w:p w14:paraId="496D2397" w14:textId="77777777" w:rsidR="001379AA" w:rsidRDefault="005541B6" w:rsidP="001379AA">
      <w:pPr>
        <w:rPr>
          <w:b/>
        </w:rPr>
      </w:pPr>
      <w:r w:rsidRPr="008C361B">
        <w:rPr>
          <w:b/>
          <w:noProof/>
          <w:lang w:eastAsia="en-US"/>
        </w:rPr>
        <w:drawing>
          <wp:inline distT="0" distB="0" distL="0" distR="0" wp14:anchorId="496D24D4" wp14:editId="496D24D5">
            <wp:extent cx="2324100" cy="628650"/>
            <wp:effectExtent l="0" t="0" r="0" b="0"/>
            <wp:docPr id="302"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p>
    <w:p w14:paraId="496D2398"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58" w:history="1">
        <w:r>
          <w:rPr>
            <w:rStyle w:val="Hyperlink"/>
            <w:rFonts w:ascii="Arial" w:hAnsi="Arial" w:cs="Arial"/>
            <w:sz w:val="15"/>
            <w:szCs w:val="15"/>
          </w:rPr>
          <w:t>[Add]</w:t>
        </w:r>
      </w:hyperlink>
    </w:p>
    <w:p w14:paraId="496D2399" w14:textId="77777777" w:rsidR="001379AA" w:rsidRPr="002929BC" w:rsidRDefault="001379AA" w:rsidP="001379AA">
      <w:pPr>
        <w:rPr>
          <w:b/>
        </w:rPr>
      </w:pPr>
      <w:r w:rsidRPr="00CE110E">
        <w:rPr>
          <w:b/>
          <w:i/>
          <w:color w:val="FF0000"/>
        </w:rPr>
        <w:t>*</w:t>
      </w:r>
      <w:r w:rsidRPr="002929BC">
        <w:rPr>
          <w:b/>
        </w:rPr>
        <w:t>5 Will the advocate have the background and experience to act in, and will agree to act in, the best interests of the child for the duration of the child’s participation in the research?</w:t>
      </w:r>
    </w:p>
    <w:p w14:paraId="496D239A" w14:textId="5BD60B42" w:rsidR="001379AA" w:rsidRDefault="008F2184" w:rsidP="001379AA">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4D6" wp14:editId="4B8C2E39">
            <wp:extent cx="252730" cy="229870"/>
            <wp:effectExtent l="0" t="0" r="0" b="0"/>
            <wp:docPr id="3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1379AA">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4D7" wp14:editId="7555C149">
            <wp:extent cx="252730" cy="229870"/>
            <wp:effectExtent l="0" t="0" r="0" b="0"/>
            <wp:docPr id="35"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1379AA">
        <w:rPr>
          <w:rFonts w:ascii="Verdana" w:hAnsi="Verdana" w:cs="Arial"/>
          <w:color w:val="333333"/>
          <w:sz w:val="18"/>
          <w:szCs w:val="18"/>
        </w:rPr>
        <w:t xml:space="preserve">No  </w:t>
      </w:r>
      <w:hyperlink r:id="rId59" w:history="1">
        <w:r w:rsidR="001379AA">
          <w:rPr>
            <w:rStyle w:val="Hyperlink"/>
            <w:rFonts w:ascii="Verdana" w:hAnsi="Verdana" w:cs="Arial"/>
            <w:sz w:val="18"/>
            <w:szCs w:val="18"/>
          </w:rPr>
          <w:t>Clear</w:t>
        </w:r>
      </w:hyperlink>
    </w:p>
    <w:p w14:paraId="496D239B" w14:textId="77777777" w:rsidR="001872F7" w:rsidRPr="00C7052C" w:rsidRDefault="001872F7" w:rsidP="001872F7">
      <w:pPr>
        <w:pStyle w:val="ListParagraph"/>
        <w:spacing w:before="240"/>
        <w:ind w:left="0"/>
        <w:contextualSpacing w:val="0"/>
      </w:pPr>
      <w:r>
        <w:rPr>
          <w:rFonts w:ascii="Arial" w:hAnsi="Arial" w:cs="Arial"/>
          <w:sz w:val="18"/>
          <w:szCs w:val="18"/>
        </w:rPr>
        <w:lastRenderedPageBreak/>
        <w:t xml:space="preserve">Click here to add a concern/contingency: </w:t>
      </w:r>
      <w:hyperlink r:id="rId60" w:history="1">
        <w:r>
          <w:rPr>
            <w:rStyle w:val="Hyperlink"/>
            <w:rFonts w:ascii="Arial" w:hAnsi="Arial" w:cs="Arial"/>
            <w:sz w:val="15"/>
            <w:szCs w:val="15"/>
          </w:rPr>
          <w:t>[Add]</w:t>
        </w:r>
      </w:hyperlink>
    </w:p>
    <w:p w14:paraId="496D239C" w14:textId="77777777" w:rsidR="001379AA" w:rsidRPr="002929BC" w:rsidRDefault="001379AA" w:rsidP="001379AA">
      <w:pPr>
        <w:rPr>
          <w:b/>
        </w:rPr>
      </w:pPr>
      <w:r w:rsidRPr="002929BC">
        <w:rPr>
          <w:b/>
        </w:rPr>
        <w:t xml:space="preserve">6 If </w:t>
      </w:r>
      <w:proofErr w:type="gramStart"/>
      <w:r w:rsidRPr="002929BC">
        <w:rPr>
          <w:b/>
        </w:rPr>
        <w:t>Yes</w:t>
      </w:r>
      <w:proofErr w:type="gramEnd"/>
      <w:r w:rsidRPr="002929BC">
        <w:rPr>
          <w:b/>
        </w:rPr>
        <w:t>, provide protocol specific findings justifying this determination:</w:t>
      </w:r>
    </w:p>
    <w:p w14:paraId="496D239D" w14:textId="77777777" w:rsidR="001379AA" w:rsidRDefault="005541B6" w:rsidP="001379AA">
      <w:pPr>
        <w:rPr>
          <w:b/>
        </w:rPr>
      </w:pPr>
      <w:r w:rsidRPr="008C361B">
        <w:rPr>
          <w:b/>
          <w:noProof/>
          <w:lang w:eastAsia="en-US"/>
        </w:rPr>
        <w:drawing>
          <wp:inline distT="0" distB="0" distL="0" distR="0" wp14:anchorId="496D24D8" wp14:editId="496D24D9">
            <wp:extent cx="2324100" cy="628650"/>
            <wp:effectExtent l="0" t="0" r="0" b="0"/>
            <wp:docPr id="303"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p>
    <w:p w14:paraId="496D239E"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61" w:history="1">
        <w:r>
          <w:rPr>
            <w:rStyle w:val="Hyperlink"/>
            <w:rFonts w:ascii="Arial" w:hAnsi="Arial" w:cs="Arial"/>
            <w:sz w:val="15"/>
            <w:szCs w:val="15"/>
          </w:rPr>
          <w:t>[Add]</w:t>
        </w:r>
      </w:hyperlink>
    </w:p>
    <w:p w14:paraId="496D239F" w14:textId="77777777" w:rsidR="001379AA" w:rsidRPr="002929BC" w:rsidRDefault="001379AA" w:rsidP="001379AA">
      <w:pPr>
        <w:rPr>
          <w:b/>
        </w:rPr>
      </w:pPr>
      <w:r w:rsidRPr="00CE110E">
        <w:rPr>
          <w:b/>
          <w:i/>
          <w:color w:val="FF0000"/>
        </w:rPr>
        <w:t>*</w:t>
      </w:r>
      <w:r w:rsidRPr="002929BC">
        <w:rPr>
          <w:b/>
        </w:rPr>
        <w:t>7 Is the advocate associated in any way (except in the role as advocate or member of the IRB) with the research, the investigator(s), or the guardian organization?</w:t>
      </w:r>
    </w:p>
    <w:p w14:paraId="496D23A0" w14:textId="6029621A" w:rsidR="001379AA" w:rsidRDefault="008F2184" w:rsidP="001379AA">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4DA" wp14:editId="15CC7822">
            <wp:extent cx="252730" cy="229870"/>
            <wp:effectExtent l="0" t="0" r="0" b="0"/>
            <wp:docPr id="36"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1379AA">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4DB" wp14:editId="4F1FDEEB">
            <wp:extent cx="252730" cy="229870"/>
            <wp:effectExtent l="0" t="0" r="0" b="0"/>
            <wp:docPr id="37"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1379AA">
        <w:rPr>
          <w:rFonts w:ascii="Verdana" w:hAnsi="Verdana" w:cs="Arial"/>
          <w:color w:val="333333"/>
          <w:sz w:val="18"/>
          <w:szCs w:val="18"/>
        </w:rPr>
        <w:t xml:space="preserve">No  </w:t>
      </w:r>
      <w:hyperlink r:id="rId62" w:history="1">
        <w:r w:rsidR="001379AA">
          <w:rPr>
            <w:rStyle w:val="Hyperlink"/>
            <w:rFonts w:ascii="Verdana" w:hAnsi="Verdana" w:cs="Arial"/>
            <w:sz w:val="18"/>
            <w:szCs w:val="18"/>
          </w:rPr>
          <w:t>Clear</w:t>
        </w:r>
      </w:hyperlink>
    </w:p>
    <w:p w14:paraId="496D23A1"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63" w:history="1">
        <w:r>
          <w:rPr>
            <w:rStyle w:val="Hyperlink"/>
            <w:rFonts w:ascii="Arial" w:hAnsi="Arial" w:cs="Arial"/>
            <w:sz w:val="15"/>
            <w:szCs w:val="15"/>
          </w:rPr>
          <w:t>[Add]</w:t>
        </w:r>
      </w:hyperlink>
    </w:p>
    <w:p w14:paraId="496D23A2" w14:textId="77777777" w:rsidR="001379AA" w:rsidRDefault="001379AA" w:rsidP="001379AA">
      <w:pPr>
        <w:rPr>
          <w:b/>
        </w:rPr>
      </w:pPr>
      <w:r w:rsidRPr="002929BC">
        <w:rPr>
          <w:b/>
        </w:rPr>
        <w:t>8 If No, provide protocol specific findings justifying this determination:</w:t>
      </w:r>
    </w:p>
    <w:p w14:paraId="496D23A3" w14:textId="77777777" w:rsidR="001379AA" w:rsidRDefault="005541B6" w:rsidP="001379AA">
      <w:pPr>
        <w:rPr>
          <w:b/>
        </w:rPr>
      </w:pPr>
      <w:r w:rsidRPr="008C361B">
        <w:rPr>
          <w:b/>
          <w:noProof/>
          <w:lang w:eastAsia="en-US"/>
        </w:rPr>
        <w:drawing>
          <wp:inline distT="0" distB="0" distL="0" distR="0" wp14:anchorId="496D24DC" wp14:editId="496D24DD">
            <wp:extent cx="2324100" cy="628650"/>
            <wp:effectExtent l="0" t="0" r="0" b="0"/>
            <wp:docPr id="304"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p>
    <w:p w14:paraId="496D23A4"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64" w:history="1">
        <w:r>
          <w:rPr>
            <w:rStyle w:val="Hyperlink"/>
            <w:rFonts w:ascii="Arial" w:hAnsi="Arial" w:cs="Arial"/>
            <w:sz w:val="15"/>
            <w:szCs w:val="15"/>
          </w:rPr>
          <w:t>[Add]</w:t>
        </w:r>
      </w:hyperlink>
    </w:p>
    <w:p w14:paraId="496D23A5" w14:textId="77777777" w:rsidR="001379AA" w:rsidRDefault="001379AA" w:rsidP="001379AA">
      <w:pPr>
        <w:rPr>
          <w:b/>
          <w:i/>
          <w:color w:val="FF0000"/>
        </w:rPr>
      </w:pPr>
      <w:r w:rsidRPr="00CE110E">
        <w:rPr>
          <w:b/>
          <w:i/>
          <w:color w:val="FF0000"/>
        </w:rPr>
        <w:t xml:space="preserve">Logic-If </w:t>
      </w:r>
      <w:proofErr w:type="gramStart"/>
      <w:r w:rsidRPr="00CE110E">
        <w:rPr>
          <w:b/>
          <w:i/>
          <w:color w:val="FF0000"/>
        </w:rPr>
        <w:t>Yes</w:t>
      </w:r>
      <w:proofErr w:type="gramEnd"/>
      <w:r w:rsidRPr="00CE110E">
        <w:rPr>
          <w:b/>
          <w:i/>
          <w:color w:val="FF0000"/>
        </w:rPr>
        <w:t xml:space="preserve"> to 1, 3</w:t>
      </w:r>
      <w:r w:rsidR="00F72768" w:rsidRPr="00CE110E">
        <w:rPr>
          <w:b/>
          <w:i/>
          <w:color w:val="FF0000"/>
        </w:rPr>
        <w:t>, 5 and No to 7 go to View 9</w:t>
      </w:r>
      <w:r w:rsidRPr="00CE110E">
        <w:rPr>
          <w:b/>
          <w:i/>
          <w:color w:val="FF0000"/>
        </w:rPr>
        <w:t xml:space="preserve">; </w:t>
      </w:r>
      <w:r w:rsidR="00DE76D4" w:rsidRPr="00CE110E">
        <w:rPr>
          <w:b/>
          <w:i/>
          <w:color w:val="FF0000"/>
        </w:rPr>
        <w:t xml:space="preserve">otherwise, </w:t>
      </w:r>
      <w:r w:rsidR="00DE76D4">
        <w:rPr>
          <w:b/>
          <w:i/>
          <w:color w:val="FF0000"/>
        </w:rPr>
        <w:t>go to View 20</w:t>
      </w:r>
      <w:r w:rsidRPr="00CE110E">
        <w:rPr>
          <w:b/>
          <w:i/>
          <w:color w:val="FF0000"/>
        </w:rPr>
        <w:t>.</w:t>
      </w:r>
    </w:p>
    <w:p w14:paraId="496D23A6" w14:textId="77777777" w:rsidR="00937B8A" w:rsidRPr="00CE110E" w:rsidRDefault="00937B8A" w:rsidP="001379AA">
      <w:pPr>
        <w:rPr>
          <w:b/>
          <w:i/>
          <w:color w:val="FF0000"/>
        </w:rPr>
      </w:pPr>
      <w:r>
        <w:rPr>
          <w:b/>
          <w:i/>
          <w:color w:val="FF0000"/>
        </w:rPr>
        <w:t>If 1=N OR 3 = N OR 5 = No OR 7=Y &gt; error.  Default &gt; 9</w:t>
      </w:r>
    </w:p>
    <w:p w14:paraId="496D23A7" w14:textId="77777777" w:rsidR="001379AA" w:rsidRDefault="001379AA">
      <w:r>
        <w:br w:type="page"/>
      </w:r>
    </w:p>
    <w:p w14:paraId="496D23A8" w14:textId="77777777" w:rsidR="00A8435E" w:rsidRDefault="00A8435E" w:rsidP="00A8435E">
      <w:r w:rsidRPr="00CE110E">
        <w:rPr>
          <w:b/>
          <w:i/>
          <w:color w:val="FF0000"/>
        </w:rPr>
        <w:lastRenderedPageBreak/>
        <w:t>View 7</w:t>
      </w:r>
    </w:p>
    <w:p w14:paraId="496D23A9" w14:textId="77777777" w:rsidR="00A8435E" w:rsidRPr="002929BC" w:rsidRDefault="00A8435E" w:rsidP="00A8435E">
      <w:pPr>
        <w:rPr>
          <w:b/>
          <w:sz w:val="28"/>
          <w:szCs w:val="28"/>
          <w:u w:val="single"/>
        </w:rPr>
      </w:pPr>
      <w:r w:rsidRPr="002929BC">
        <w:rPr>
          <w:b/>
          <w:sz w:val="28"/>
          <w:szCs w:val="28"/>
          <w:u w:val="single"/>
        </w:rPr>
        <w:t xml:space="preserve">Research Involving Children who are Wards of the State or Any Other Agency, Institution, or Entity for Research under </w:t>
      </w:r>
      <w:r>
        <w:rPr>
          <w:b/>
          <w:sz w:val="28"/>
          <w:szCs w:val="28"/>
          <w:u w:val="single"/>
        </w:rPr>
        <w:t>21 CFR §50.54</w:t>
      </w:r>
      <w:r w:rsidRPr="002929BC">
        <w:rPr>
          <w:b/>
          <w:sz w:val="28"/>
          <w:szCs w:val="28"/>
          <w:u w:val="single"/>
        </w:rPr>
        <w:t>/</w:t>
      </w:r>
      <w:r>
        <w:rPr>
          <w:b/>
          <w:sz w:val="28"/>
          <w:szCs w:val="28"/>
          <w:u w:val="single"/>
        </w:rPr>
        <w:t>45 CFR §46.407 (45 CFR §46.409)</w:t>
      </w:r>
    </w:p>
    <w:p w14:paraId="496D23AA" w14:textId="77777777" w:rsidR="00A8435E" w:rsidRPr="002929BC" w:rsidRDefault="00A8435E" w:rsidP="00A8435E">
      <w:pPr>
        <w:rPr>
          <w:b/>
        </w:rPr>
      </w:pPr>
      <w:r w:rsidRPr="00CE110E">
        <w:rPr>
          <w:b/>
          <w:i/>
          <w:color w:val="FF0000"/>
        </w:rPr>
        <w:t>*</w:t>
      </w:r>
      <w:r w:rsidRPr="002929BC">
        <w:rPr>
          <w:b/>
        </w:rPr>
        <w:t xml:space="preserve">1 Is one of the </w:t>
      </w:r>
      <w:proofErr w:type="gramStart"/>
      <w:r w:rsidRPr="002929BC">
        <w:rPr>
          <w:b/>
        </w:rPr>
        <w:t>following is</w:t>
      </w:r>
      <w:proofErr w:type="gramEnd"/>
      <w:r w:rsidRPr="002929BC">
        <w:rPr>
          <w:b/>
        </w:rPr>
        <w:t xml:space="preserve"> </w:t>
      </w:r>
      <w:proofErr w:type="gramStart"/>
      <w:r w:rsidRPr="002929BC">
        <w:rPr>
          <w:b/>
        </w:rPr>
        <w:t>true?</w:t>
      </w:r>
      <w:proofErr w:type="gramEnd"/>
    </w:p>
    <w:p w14:paraId="496D23AB" w14:textId="77777777" w:rsidR="00A8435E" w:rsidRPr="002929BC" w:rsidRDefault="00A8435E" w:rsidP="00A8435E">
      <w:pPr>
        <w:pStyle w:val="ListParagraph"/>
        <w:numPr>
          <w:ilvl w:val="0"/>
          <w:numId w:val="7"/>
        </w:numPr>
        <w:rPr>
          <w:b/>
        </w:rPr>
      </w:pPr>
      <w:r w:rsidRPr="002929BC">
        <w:rPr>
          <w:b/>
        </w:rPr>
        <w:t xml:space="preserve">The research is related to their status as wards. </w:t>
      </w:r>
    </w:p>
    <w:p w14:paraId="496D23AC" w14:textId="77777777" w:rsidR="00A8435E" w:rsidRPr="002929BC" w:rsidRDefault="00A8435E" w:rsidP="00A8435E">
      <w:pPr>
        <w:pStyle w:val="ListParagraph"/>
        <w:numPr>
          <w:ilvl w:val="0"/>
          <w:numId w:val="7"/>
        </w:numPr>
        <w:rPr>
          <w:b/>
        </w:rPr>
      </w:pPr>
      <w:r w:rsidRPr="002929BC">
        <w:rPr>
          <w:b/>
        </w:rPr>
        <w:t xml:space="preserve">The research is conducted in schools, camps, hospitals, institutions, or similar settings in which </w:t>
      </w:r>
      <w:proofErr w:type="gramStart"/>
      <w:r w:rsidRPr="002929BC">
        <w:rPr>
          <w:b/>
        </w:rPr>
        <w:t>the majority of</w:t>
      </w:r>
      <w:proofErr w:type="gramEnd"/>
      <w:r w:rsidRPr="002929BC">
        <w:rPr>
          <w:b/>
        </w:rPr>
        <w:t xml:space="preserve"> children </w:t>
      </w:r>
      <w:proofErr w:type="gramStart"/>
      <w:r w:rsidRPr="002929BC">
        <w:rPr>
          <w:b/>
        </w:rPr>
        <w:t>involved</w:t>
      </w:r>
      <w:proofErr w:type="gramEnd"/>
      <w:r w:rsidRPr="002929BC">
        <w:rPr>
          <w:b/>
        </w:rPr>
        <w:t xml:space="preserve"> as subjects are not wards. </w:t>
      </w:r>
    </w:p>
    <w:p w14:paraId="496D23AD" w14:textId="5C9489A9" w:rsidR="00A8435E" w:rsidRDefault="008F2184" w:rsidP="00A8435E">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4DE" wp14:editId="22817C91">
            <wp:extent cx="252730" cy="229870"/>
            <wp:effectExtent l="0" t="0" r="0" b="0"/>
            <wp:docPr id="3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A8435E">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4DF" wp14:editId="5978961C">
            <wp:extent cx="252730" cy="229870"/>
            <wp:effectExtent l="0" t="0" r="0" b="0"/>
            <wp:docPr id="39"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A8435E">
        <w:rPr>
          <w:rFonts w:ascii="Verdana" w:hAnsi="Verdana" w:cs="Arial"/>
          <w:color w:val="333333"/>
          <w:sz w:val="18"/>
          <w:szCs w:val="18"/>
        </w:rPr>
        <w:t xml:space="preserve">No  </w:t>
      </w:r>
      <w:hyperlink r:id="rId65" w:history="1">
        <w:r w:rsidR="00A8435E">
          <w:rPr>
            <w:rStyle w:val="Hyperlink"/>
            <w:rFonts w:ascii="Verdana" w:hAnsi="Verdana" w:cs="Arial"/>
            <w:sz w:val="18"/>
            <w:szCs w:val="18"/>
          </w:rPr>
          <w:t>Clear</w:t>
        </w:r>
      </w:hyperlink>
    </w:p>
    <w:p w14:paraId="496D23AE"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66" w:history="1">
        <w:r>
          <w:rPr>
            <w:rStyle w:val="Hyperlink"/>
            <w:rFonts w:ascii="Arial" w:hAnsi="Arial" w:cs="Arial"/>
            <w:sz w:val="15"/>
            <w:szCs w:val="15"/>
          </w:rPr>
          <w:t>[Add]</w:t>
        </w:r>
      </w:hyperlink>
    </w:p>
    <w:p w14:paraId="496D23AF" w14:textId="77777777" w:rsidR="00A8435E" w:rsidRPr="002929BC" w:rsidRDefault="00A8435E" w:rsidP="00A8435E">
      <w:pPr>
        <w:rPr>
          <w:b/>
        </w:rPr>
      </w:pPr>
      <w:r w:rsidRPr="002929BC">
        <w:rPr>
          <w:b/>
        </w:rPr>
        <w:t xml:space="preserve">2 If </w:t>
      </w:r>
      <w:proofErr w:type="gramStart"/>
      <w:r w:rsidRPr="002929BC">
        <w:rPr>
          <w:b/>
        </w:rPr>
        <w:t>Yes</w:t>
      </w:r>
      <w:proofErr w:type="gramEnd"/>
      <w:r w:rsidRPr="002929BC">
        <w:rPr>
          <w:b/>
        </w:rPr>
        <w:t>, indicate which statement above is true and provide protocol specific findings justifying this determination:</w:t>
      </w:r>
    </w:p>
    <w:p w14:paraId="496D23B0" w14:textId="77777777" w:rsidR="00A8435E" w:rsidRDefault="005541B6" w:rsidP="00A8435E">
      <w:pPr>
        <w:rPr>
          <w:b/>
        </w:rPr>
      </w:pPr>
      <w:r w:rsidRPr="008C361B">
        <w:rPr>
          <w:b/>
          <w:noProof/>
          <w:lang w:eastAsia="en-US"/>
        </w:rPr>
        <w:drawing>
          <wp:inline distT="0" distB="0" distL="0" distR="0" wp14:anchorId="496D24E0" wp14:editId="496D24E1">
            <wp:extent cx="2324100" cy="628650"/>
            <wp:effectExtent l="0" t="0" r="0" b="0"/>
            <wp:docPr id="305"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p>
    <w:p w14:paraId="496D23B1"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67" w:history="1">
        <w:r>
          <w:rPr>
            <w:rStyle w:val="Hyperlink"/>
            <w:rFonts w:ascii="Arial" w:hAnsi="Arial" w:cs="Arial"/>
            <w:sz w:val="15"/>
            <w:szCs w:val="15"/>
          </w:rPr>
          <w:t>[Add]</w:t>
        </w:r>
      </w:hyperlink>
    </w:p>
    <w:p w14:paraId="496D23B2" w14:textId="77777777" w:rsidR="00A8435E" w:rsidRPr="0006126E" w:rsidRDefault="00A8435E" w:rsidP="00A8435E">
      <w:pPr>
        <w:rPr>
          <w:b/>
        </w:rPr>
      </w:pPr>
      <w:r w:rsidRPr="00CE110E">
        <w:rPr>
          <w:b/>
          <w:i/>
          <w:color w:val="FF0000"/>
        </w:rPr>
        <w:t>*</w:t>
      </w:r>
      <w:r w:rsidRPr="002929BC">
        <w:rPr>
          <w:b/>
        </w:rPr>
        <w:t xml:space="preserve">3 </w:t>
      </w:r>
      <w:r w:rsidR="0006126E" w:rsidRPr="00121B08">
        <w:rPr>
          <w:b/>
          <w:shd w:val="clear" w:color="auto" w:fill="FFFFFF"/>
        </w:rPr>
        <w:t>An advocate will be appointed for each child who is a ward, in addition to any other individual acting on behalf of the child as guardian or in loco parentis for research approved under</w:t>
      </w:r>
      <w:r w:rsidR="0006126E" w:rsidRPr="00121B08">
        <w:rPr>
          <w:rStyle w:val="apple-converted-space"/>
          <w:b/>
          <w:shd w:val="clear" w:color="auto" w:fill="FFFFFF"/>
        </w:rPr>
        <w:t> </w:t>
      </w:r>
      <w:r w:rsidR="0006126E" w:rsidRPr="00121B08">
        <w:rPr>
          <w:b/>
        </w:rPr>
        <w:t>§46.406 or</w:t>
      </w:r>
      <w:r w:rsidR="0006126E" w:rsidRPr="00121B08">
        <w:rPr>
          <w:rStyle w:val="apple-converted-space"/>
          <w:b/>
        </w:rPr>
        <w:t> </w:t>
      </w:r>
      <w:r w:rsidR="0006126E" w:rsidRPr="00121B08">
        <w:rPr>
          <w:b/>
        </w:rPr>
        <w:t>§46.407.</w:t>
      </w:r>
    </w:p>
    <w:p w14:paraId="496D23B3" w14:textId="278C7194" w:rsidR="00A8435E" w:rsidRDefault="008F2184" w:rsidP="00A8435E">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4E2" wp14:editId="25A434DB">
            <wp:extent cx="252730" cy="229870"/>
            <wp:effectExtent l="0" t="0" r="0" b="0"/>
            <wp:docPr id="40"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A8435E">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4E3" wp14:editId="3C8B4E43">
            <wp:extent cx="252730" cy="229870"/>
            <wp:effectExtent l="0" t="0" r="0" b="0"/>
            <wp:docPr id="4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A8435E">
        <w:rPr>
          <w:rFonts w:ascii="Verdana" w:hAnsi="Verdana" w:cs="Arial"/>
          <w:color w:val="333333"/>
          <w:sz w:val="18"/>
          <w:szCs w:val="18"/>
        </w:rPr>
        <w:t xml:space="preserve">No  </w:t>
      </w:r>
      <w:hyperlink r:id="rId68" w:history="1">
        <w:r w:rsidR="00A8435E">
          <w:rPr>
            <w:rStyle w:val="Hyperlink"/>
            <w:rFonts w:ascii="Verdana" w:hAnsi="Verdana" w:cs="Arial"/>
            <w:sz w:val="18"/>
            <w:szCs w:val="18"/>
          </w:rPr>
          <w:t>Clear</w:t>
        </w:r>
      </w:hyperlink>
    </w:p>
    <w:p w14:paraId="496D23B4"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69" w:history="1">
        <w:r>
          <w:rPr>
            <w:rStyle w:val="Hyperlink"/>
            <w:rFonts w:ascii="Arial" w:hAnsi="Arial" w:cs="Arial"/>
            <w:sz w:val="15"/>
            <w:szCs w:val="15"/>
          </w:rPr>
          <w:t>[Add]</w:t>
        </w:r>
      </w:hyperlink>
    </w:p>
    <w:p w14:paraId="496D23B5" w14:textId="77777777" w:rsidR="00A8435E" w:rsidRPr="002929BC" w:rsidRDefault="00A8435E" w:rsidP="00A8435E">
      <w:pPr>
        <w:rPr>
          <w:b/>
        </w:rPr>
      </w:pPr>
      <w:r w:rsidRPr="002929BC">
        <w:rPr>
          <w:b/>
        </w:rPr>
        <w:t xml:space="preserve">4 If </w:t>
      </w:r>
      <w:proofErr w:type="gramStart"/>
      <w:r w:rsidRPr="002929BC">
        <w:rPr>
          <w:b/>
        </w:rPr>
        <w:t>Yes</w:t>
      </w:r>
      <w:proofErr w:type="gramEnd"/>
      <w:r w:rsidRPr="002929BC">
        <w:rPr>
          <w:b/>
        </w:rPr>
        <w:t>, provide protocol specific findings justifying this determination:</w:t>
      </w:r>
    </w:p>
    <w:p w14:paraId="496D23B6" w14:textId="77777777" w:rsidR="00A8435E" w:rsidRDefault="005541B6" w:rsidP="00A8435E">
      <w:pPr>
        <w:rPr>
          <w:b/>
        </w:rPr>
      </w:pPr>
      <w:r w:rsidRPr="008C361B">
        <w:rPr>
          <w:b/>
          <w:noProof/>
          <w:lang w:eastAsia="en-US"/>
        </w:rPr>
        <w:drawing>
          <wp:inline distT="0" distB="0" distL="0" distR="0" wp14:anchorId="496D24E4" wp14:editId="496D24E5">
            <wp:extent cx="2324100" cy="628650"/>
            <wp:effectExtent l="0" t="0" r="0" b="0"/>
            <wp:docPr id="306"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p>
    <w:p w14:paraId="496D23B7"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70" w:history="1">
        <w:r>
          <w:rPr>
            <w:rStyle w:val="Hyperlink"/>
            <w:rFonts w:ascii="Arial" w:hAnsi="Arial" w:cs="Arial"/>
            <w:sz w:val="15"/>
            <w:szCs w:val="15"/>
          </w:rPr>
          <w:t>[Add]</w:t>
        </w:r>
      </w:hyperlink>
    </w:p>
    <w:p w14:paraId="496D23B8" w14:textId="77777777" w:rsidR="00A8435E" w:rsidRPr="002929BC" w:rsidRDefault="00A8435E" w:rsidP="00A8435E">
      <w:pPr>
        <w:rPr>
          <w:b/>
        </w:rPr>
      </w:pPr>
      <w:r w:rsidRPr="00CE110E">
        <w:rPr>
          <w:b/>
          <w:i/>
          <w:color w:val="FF0000"/>
        </w:rPr>
        <w:t>*</w:t>
      </w:r>
      <w:r w:rsidRPr="002929BC">
        <w:rPr>
          <w:b/>
        </w:rPr>
        <w:t>5 Will the advocate have the background and experience to act in, and will agree to act in, the best interests of the child for the duration of the child’s participation in the research?</w:t>
      </w:r>
    </w:p>
    <w:p w14:paraId="496D23B9" w14:textId="5247475B" w:rsidR="00A8435E" w:rsidRDefault="008F2184" w:rsidP="00A8435E">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lastRenderedPageBreak/>
        <w:drawing>
          <wp:inline distT="0" distB="0" distL="0" distR="0" wp14:anchorId="496D24E6" wp14:editId="3949762C">
            <wp:extent cx="252730" cy="229870"/>
            <wp:effectExtent l="0" t="0" r="0" b="0"/>
            <wp:docPr id="4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A8435E">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4E7" wp14:editId="6C1DCB3F">
            <wp:extent cx="252730" cy="229870"/>
            <wp:effectExtent l="0" t="0" r="0" b="0"/>
            <wp:docPr id="4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A8435E">
        <w:rPr>
          <w:rFonts w:ascii="Verdana" w:hAnsi="Verdana" w:cs="Arial"/>
          <w:color w:val="333333"/>
          <w:sz w:val="18"/>
          <w:szCs w:val="18"/>
        </w:rPr>
        <w:t xml:space="preserve">No  </w:t>
      </w:r>
      <w:hyperlink r:id="rId71" w:history="1">
        <w:r w:rsidR="00A8435E">
          <w:rPr>
            <w:rStyle w:val="Hyperlink"/>
            <w:rFonts w:ascii="Verdana" w:hAnsi="Verdana" w:cs="Arial"/>
            <w:sz w:val="18"/>
            <w:szCs w:val="18"/>
          </w:rPr>
          <w:t>Clear</w:t>
        </w:r>
      </w:hyperlink>
    </w:p>
    <w:p w14:paraId="496D23BA"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72" w:history="1">
        <w:r>
          <w:rPr>
            <w:rStyle w:val="Hyperlink"/>
            <w:rFonts w:ascii="Arial" w:hAnsi="Arial" w:cs="Arial"/>
            <w:sz w:val="15"/>
            <w:szCs w:val="15"/>
          </w:rPr>
          <w:t>[Add]</w:t>
        </w:r>
      </w:hyperlink>
    </w:p>
    <w:p w14:paraId="496D23BB" w14:textId="77777777" w:rsidR="00A8435E" w:rsidRPr="002929BC" w:rsidRDefault="00A8435E" w:rsidP="00A8435E">
      <w:pPr>
        <w:rPr>
          <w:b/>
        </w:rPr>
      </w:pPr>
      <w:r w:rsidRPr="002929BC">
        <w:rPr>
          <w:b/>
        </w:rPr>
        <w:t xml:space="preserve">6 If </w:t>
      </w:r>
      <w:proofErr w:type="gramStart"/>
      <w:r w:rsidRPr="002929BC">
        <w:rPr>
          <w:b/>
        </w:rPr>
        <w:t>Yes</w:t>
      </w:r>
      <w:proofErr w:type="gramEnd"/>
      <w:r w:rsidRPr="002929BC">
        <w:rPr>
          <w:b/>
        </w:rPr>
        <w:t>, provide protocol specific findings justifying this determination:</w:t>
      </w:r>
    </w:p>
    <w:p w14:paraId="496D23BC" w14:textId="77777777" w:rsidR="00A8435E" w:rsidRDefault="005541B6" w:rsidP="00A8435E">
      <w:pPr>
        <w:rPr>
          <w:b/>
        </w:rPr>
      </w:pPr>
      <w:r w:rsidRPr="008C361B">
        <w:rPr>
          <w:b/>
          <w:noProof/>
          <w:lang w:eastAsia="en-US"/>
        </w:rPr>
        <w:drawing>
          <wp:inline distT="0" distB="0" distL="0" distR="0" wp14:anchorId="496D24E8" wp14:editId="496D24E9">
            <wp:extent cx="2324100" cy="628650"/>
            <wp:effectExtent l="0" t="0" r="0" b="0"/>
            <wp:docPr id="307"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p>
    <w:p w14:paraId="496D23BD"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73" w:history="1">
        <w:r>
          <w:rPr>
            <w:rStyle w:val="Hyperlink"/>
            <w:rFonts w:ascii="Arial" w:hAnsi="Arial" w:cs="Arial"/>
            <w:sz w:val="15"/>
            <w:szCs w:val="15"/>
          </w:rPr>
          <w:t>[Add]</w:t>
        </w:r>
      </w:hyperlink>
    </w:p>
    <w:p w14:paraId="496D23BE" w14:textId="77777777" w:rsidR="00A8435E" w:rsidRPr="002929BC" w:rsidRDefault="00A8435E" w:rsidP="00A8435E">
      <w:pPr>
        <w:rPr>
          <w:b/>
        </w:rPr>
      </w:pPr>
      <w:r w:rsidRPr="00CE110E">
        <w:rPr>
          <w:b/>
          <w:i/>
          <w:color w:val="FF0000"/>
        </w:rPr>
        <w:t>*</w:t>
      </w:r>
      <w:r w:rsidRPr="002929BC">
        <w:rPr>
          <w:b/>
        </w:rPr>
        <w:t>7 Is the advocate associated in any way (except in the role as advocate or member of the IRB) with the research, the investigator(s), or the guardian organization?</w:t>
      </w:r>
    </w:p>
    <w:p w14:paraId="496D23BF" w14:textId="050A644B" w:rsidR="00A8435E" w:rsidRDefault="008F2184" w:rsidP="00A8435E">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4EA" wp14:editId="30609A40">
            <wp:extent cx="252730" cy="229870"/>
            <wp:effectExtent l="0" t="0" r="0" b="0"/>
            <wp:docPr id="4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A8435E">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4EB" wp14:editId="6FCFED48">
            <wp:extent cx="252730" cy="229870"/>
            <wp:effectExtent l="0" t="0" r="0" b="0"/>
            <wp:docPr id="45"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A8435E">
        <w:rPr>
          <w:rFonts w:ascii="Verdana" w:hAnsi="Verdana" w:cs="Arial"/>
          <w:color w:val="333333"/>
          <w:sz w:val="18"/>
          <w:szCs w:val="18"/>
        </w:rPr>
        <w:t xml:space="preserve">No  </w:t>
      </w:r>
      <w:hyperlink r:id="rId74" w:history="1">
        <w:r w:rsidR="00A8435E">
          <w:rPr>
            <w:rStyle w:val="Hyperlink"/>
            <w:rFonts w:ascii="Verdana" w:hAnsi="Verdana" w:cs="Arial"/>
            <w:sz w:val="18"/>
            <w:szCs w:val="18"/>
          </w:rPr>
          <w:t>Clear</w:t>
        </w:r>
      </w:hyperlink>
    </w:p>
    <w:p w14:paraId="496D23C0"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75" w:history="1">
        <w:r>
          <w:rPr>
            <w:rStyle w:val="Hyperlink"/>
            <w:rFonts w:ascii="Arial" w:hAnsi="Arial" w:cs="Arial"/>
            <w:sz w:val="15"/>
            <w:szCs w:val="15"/>
          </w:rPr>
          <w:t>[Add]</w:t>
        </w:r>
      </w:hyperlink>
    </w:p>
    <w:p w14:paraId="496D23C1" w14:textId="77777777" w:rsidR="00A8435E" w:rsidRDefault="00A8435E" w:rsidP="00A8435E">
      <w:pPr>
        <w:rPr>
          <w:b/>
        </w:rPr>
      </w:pPr>
      <w:r w:rsidRPr="002929BC">
        <w:rPr>
          <w:b/>
        </w:rPr>
        <w:t>8 If No, provide protocol specific findings justifying this determination:</w:t>
      </w:r>
    </w:p>
    <w:p w14:paraId="496D23C2" w14:textId="77777777" w:rsidR="00A8435E" w:rsidRDefault="005541B6" w:rsidP="00A8435E">
      <w:pPr>
        <w:rPr>
          <w:b/>
        </w:rPr>
      </w:pPr>
      <w:r w:rsidRPr="008C361B">
        <w:rPr>
          <w:b/>
          <w:noProof/>
          <w:lang w:eastAsia="en-US"/>
        </w:rPr>
        <w:drawing>
          <wp:inline distT="0" distB="0" distL="0" distR="0" wp14:anchorId="496D24EC" wp14:editId="496D24ED">
            <wp:extent cx="2324100" cy="628650"/>
            <wp:effectExtent l="0" t="0" r="0" b="0"/>
            <wp:docPr id="30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p>
    <w:p w14:paraId="496D23C3"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76" w:history="1">
        <w:r>
          <w:rPr>
            <w:rStyle w:val="Hyperlink"/>
            <w:rFonts w:ascii="Arial" w:hAnsi="Arial" w:cs="Arial"/>
            <w:sz w:val="15"/>
            <w:szCs w:val="15"/>
          </w:rPr>
          <w:t>[Add]</w:t>
        </w:r>
      </w:hyperlink>
    </w:p>
    <w:p w14:paraId="496D23C4" w14:textId="77777777" w:rsidR="00A8435E" w:rsidRDefault="00A8435E" w:rsidP="00A8435E">
      <w:pPr>
        <w:rPr>
          <w:b/>
          <w:i/>
          <w:color w:val="FF0000"/>
        </w:rPr>
      </w:pPr>
      <w:r w:rsidRPr="00CE110E">
        <w:rPr>
          <w:b/>
          <w:i/>
          <w:color w:val="FF0000"/>
        </w:rPr>
        <w:t xml:space="preserve">Logic-If </w:t>
      </w:r>
      <w:proofErr w:type="gramStart"/>
      <w:r w:rsidRPr="00CE110E">
        <w:rPr>
          <w:b/>
          <w:i/>
          <w:color w:val="FF0000"/>
        </w:rPr>
        <w:t>Yes</w:t>
      </w:r>
      <w:proofErr w:type="gramEnd"/>
      <w:r w:rsidRPr="00CE110E">
        <w:rPr>
          <w:b/>
          <w:i/>
          <w:color w:val="FF0000"/>
        </w:rPr>
        <w:t xml:space="preserve"> to 1, 3,</w:t>
      </w:r>
      <w:r w:rsidR="00F72768" w:rsidRPr="00CE110E">
        <w:rPr>
          <w:b/>
          <w:i/>
          <w:color w:val="FF0000"/>
        </w:rPr>
        <w:t xml:space="preserve"> 5 and No to 7 go to Vi</w:t>
      </w:r>
      <w:r w:rsidR="008C5ED3" w:rsidRPr="00CE110E">
        <w:rPr>
          <w:b/>
          <w:i/>
          <w:color w:val="FF0000"/>
        </w:rPr>
        <w:t>ew 18</w:t>
      </w:r>
      <w:r w:rsidRPr="00CE110E">
        <w:rPr>
          <w:b/>
          <w:i/>
          <w:color w:val="FF0000"/>
        </w:rPr>
        <w:t xml:space="preserve">; </w:t>
      </w:r>
      <w:r w:rsidR="00DE76D4" w:rsidRPr="00CE110E">
        <w:rPr>
          <w:b/>
          <w:i/>
          <w:color w:val="FF0000"/>
        </w:rPr>
        <w:t xml:space="preserve">otherwise, </w:t>
      </w:r>
      <w:r w:rsidR="00DE76D4">
        <w:rPr>
          <w:b/>
          <w:i/>
          <w:color w:val="FF0000"/>
        </w:rPr>
        <w:t>go to View 20</w:t>
      </w:r>
      <w:r w:rsidRPr="00CE110E">
        <w:rPr>
          <w:b/>
          <w:i/>
          <w:color w:val="FF0000"/>
        </w:rPr>
        <w:t>.</w:t>
      </w:r>
    </w:p>
    <w:p w14:paraId="496D23C5" w14:textId="77777777" w:rsidR="00937B8A" w:rsidRPr="00CE110E" w:rsidRDefault="00937B8A" w:rsidP="00A8435E">
      <w:pPr>
        <w:rPr>
          <w:b/>
          <w:i/>
          <w:color w:val="FF0000"/>
        </w:rPr>
      </w:pPr>
    </w:p>
    <w:p w14:paraId="496D23C6" w14:textId="77777777" w:rsidR="00A8435E" w:rsidRDefault="00A8435E">
      <w:r>
        <w:br w:type="page"/>
      </w:r>
    </w:p>
    <w:p w14:paraId="496D23C7" w14:textId="77777777" w:rsidR="0069190A" w:rsidRDefault="0069190A" w:rsidP="0069190A">
      <w:r w:rsidRPr="00CE110E">
        <w:rPr>
          <w:b/>
          <w:i/>
          <w:color w:val="FF0000"/>
        </w:rPr>
        <w:lastRenderedPageBreak/>
        <w:t xml:space="preserve">View </w:t>
      </w:r>
      <w:r w:rsidR="00C24E08" w:rsidRPr="00CE110E">
        <w:rPr>
          <w:b/>
          <w:i/>
          <w:color w:val="FF0000"/>
        </w:rPr>
        <w:t>8</w:t>
      </w:r>
    </w:p>
    <w:p w14:paraId="496D23C8" w14:textId="77777777" w:rsidR="00F26182" w:rsidRDefault="00E95235" w:rsidP="00A138EC">
      <w:pPr>
        <w:rPr>
          <w:b/>
          <w:sz w:val="28"/>
          <w:szCs w:val="28"/>
          <w:u w:val="single"/>
        </w:rPr>
      </w:pPr>
      <w:r>
        <w:rPr>
          <w:b/>
          <w:sz w:val="28"/>
          <w:szCs w:val="28"/>
          <w:u w:val="single"/>
        </w:rPr>
        <w:t>Adequate P</w:t>
      </w:r>
      <w:r w:rsidR="0069190A" w:rsidRPr="0069190A">
        <w:rPr>
          <w:b/>
          <w:sz w:val="28"/>
          <w:szCs w:val="28"/>
          <w:u w:val="single"/>
        </w:rPr>
        <w:t>rovisions for Soliciting the Permission of Parents or Guardians</w:t>
      </w:r>
      <w:r w:rsidR="00333B6A">
        <w:rPr>
          <w:b/>
          <w:sz w:val="28"/>
          <w:szCs w:val="28"/>
          <w:u w:val="single"/>
        </w:rPr>
        <w:t xml:space="preserve"> (</w:t>
      </w:r>
      <w:r w:rsidR="00333B6A" w:rsidRPr="00333B6A">
        <w:rPr>
          <w:b/>
          <w:sz w:val="28"/>
          <w:szCs w:val="28"/>
          <w:u w:val="single"/>
        </w:rPr>
        <w:t>21 CFR §50.5</w:t>
      </w:r>
      <w:r w:rsidR="00333B6A">
        <w:rPr>
          <w:b/>
          <w:sz w:val="28"/>
          <w:szCs w:val="28"/>
          <w:u w:val="single"/>
        </w:rPr>
        <w:t>1</w:t>
      </w:r>
      <w:r w:rsidR="00333B6A" w:rsidRPr="00333B6A">
        <w:rPr>
          <w:b/>
          <w:sz w:val="28"/>
          <w:szCs w:val="28"/>
          <w:u w:val="single"/>
        </w:rPr>
        <w:t>, 5</w:t>
      </w:r>
      <w:r w:rsidR="00333B6A">
        <w:rPr>
          <w:b/>
          <w:sz w:val="28"/>
          <w:szCs w:val="28"/>
          <w:u w:val="single"/>
        </w:rPr>
        <w:t>2</w:t>
      </w:r>
      <w:r w:rsidR="00333B6A" w:rsidRPr="00333B6A">
        <w:rPr>
          <w:b/>
          <w:sz w:val="28"/>
          <w:szCs w:val="28"/>
          <w:u w:val="single"/>
        </w:rPr>
        <w:t>/45 CFR §46.40</w:t>
      </w:r>
      <w:r w:rsidR="00333B6A">
        <w:rPr>
          <w:b/>
          <w:sz w:val="28"/>
          <w:szCs w:val="28"/>
          <w:u w:val="single"/>
        </w:rPr>
        <w:t>4</w:t>
      </w:r>
      <w:r w:rsidR="00333B6A" w:rsidRPr="00333B6A">
        <w:rPr>
          <w:b/>
          <w:sz w:val="28"/>
          <w:szCs w:val="28"/>
          <w:u w:val="single"/>
        </w:rPr>
        <w:t>, 40</w:t>
      </w:r>
      <w:r w:rsidR="00333B6A">
        <w:rPr>
          <w:b/>
          <w:sz w:val="28"/>
          <w:szCs w:val="28"/>
          <w:u w:val="single"/>
        </w:rPr>
        <w:t>5)</w:t>
      </w:r>
    </w:p>
    <w:p w14:paraId="496D23C9" w14:textId="77777777" w:rsidR="0069190A" w:rsidRPr="0069190A" w:rsidRDefault="0069190A" w:rsidP="0069190A">
      <w:pPr>
        <w:rPr>
          <w:b/>
        </w:rPr>
      </w:pPr>
      <w:r w:rsidRPr="00CE110E">
        <w:rPr>
          <w:b/>
          <w:i/>
          <w:color w:val="FF0000"/>
        </w:rPr>
        <w:t>*</w:t>
      </w:r>
      <w:r w:rsidRPr="0069190A">
        <w:rPr>
          <w:b/>
        </w:rPr>
        <w:t>1 Which one of the following is true?</w:t>
      </w:r>
    </w:p>
    <w:p w14:paraId="496D23CA" w14:textId="77777777" w:rsidR="0069190A" w:rsidRPr="0069190A" w:rsidRDefault="0069190A" w:rsidP="0069190A">
      <w:pPr>
        <w:ind w:left="720"/>
      </w:pPr>
      <w:r w:rsidRPr="0069190A">
        <w:t xml:space="preserve">Permission is to be obtained from both parents unless one parent is deceased, unknown, incompetent, or not reasonably available, or when only one parent has legal responsibility for the care and custody of the child. </w:t>
      </w:r>
      <w:r w:rsidRPr="0069190A">
        <w:rPr>
          <w:i/>
        </w:rPr>
        <w:t>(</w:t>
      </w:r>
      <w:r w:rsidR="001872F7">
        <w:rPr>
          <w:i/>
        </w:rPr>
        <w:t>go to</w:t>
      </w:r>
      <w:r w:rsidRPr="0069190A">
        <w:rPr>
          <w:i/>
        </w:rPr>
        <w:t xml:space="preserve">es to </w:t>
      </w:r>
      <w:r w:rsidRPr="00CE110E">
        <w:rPr>
          <w:b/>
          <w:i/>
          <w:color w:val="FF0000"/>
        </w:rPr>
        <w:t xml:space="preserve">View </w:t>
      </w:r>
      <w:r w:rsidR="00F72768" w:rsidRPr="00CE110E">
        <w:rPr>
          <w:b/>
          <w:i/>
          <w:color w:val="FF0000"/>
        </w:rPr>
        <w:t>13</w:t>
      </w:r>
      <w:r w:rsidRPr="0069190A">
        <w:rPr>
          <w:i/>
        </w:rPr>
        <w:t>)</w:t>
      </w:r>
    </w:p>
    <w:p w14:paraId="496D23CB" w14:textId="77777777" w:rsidR="0069190A" w:rsidRPr="0069190A" w:rsidRDefault="0069190A" w:rsidP="0069190A">
      <w:pPr>
        <w:ind w:left="720"/>
      </w:pPr>
      <w:r w:rsidRPr="0069190A">
        <w:t xml:space="preserve">Permission of one parent is sufficient even if the other parent is alive, known, competent, reasonably available, and shares legal responsibility for the care and custody of the child. </w:t>
      </w:r>
      <w:r w:rsidRPr="0069190A">
        <w:rPr>
          <w:i/>
        </w:rPr>
        <w:t>(</w:t>
      </w:r>
      <w:r w:rsidR="001872F7">
        <w:rPr>
          <w:i/>
        </w:rPr>
        <w:t>go to</w:t>
      </w:r>
      <w:r w:rsidRPr="0069190A">
        <w:rPr>
          <w:i/>
        </w:rPr>
        <w:t xml:space="preserve">es to </w:t>
      </w:r>
      <w:r w:rsidRPr="00CE110E">
        <w:rPr>
          <w:b/>
          <w:i/>
          <w:color w:val="FF0000"/>
        </w:rPr>
        <w:t xml:space="preserve">View </w:t>
      </w:r>
      <w:r w:rsidR="00F72768" w:rsidRPr="00CE110E">
        <w:rPr>
          <w:b/>
          <w:i/>
          <w:color w:val="FF0000"/>
        </w:rPr>
        <w:t>13</w:t>
      </w:r>
      <w:r w:rsidRPr="0069190A">
        <w:rPr>
          <w:i/>
        </w:rPr>
        <w:t>)</w:t>
      </w:r>
    </w:p>
    <w:p w14:paraId="496D23CC" w14:textId="77777777" w:rsidR="0069190A" w:rsidRPr="00787BD0" w:rsidRDefault="0069190A" w:rsidP="00095BEB">
      <w:pPr>
        <w:ind w:left="720"/>
      </w:pPr>
      <w:r w:rsidRPr="00787BD0">
        <w:t>Parental permission is waived under 45 CFR §46.116(d)</w:t>
      </w:r>
      <w:r w:rsidR="00095BEB" w:rsidRPr="00787BD0">
        <w:t xml:space="preserve"> – waiver for no more than minimal risk research</w:t>
      </w:r>
      <w:r w:rsidR="00BF2E4F">
        <w:t xml:space="preserve">. </w:t>
      </w:r>
      <w:r w:rsidR="00BF2E4F">
        <w:rPr>
          <w:i/>
        </w:rPr>
        <w:t>(</w:t>
      </w:r>
      <w:r w:rsidR="001872F7">
        <w:rPr>
          <w:i/>
        </w:rPr>
        <w:t>go to</w:t>
      </w:r>
      <w:r w:rsidR="00BF2E4F">
        <w:rPr>
          <w:i/>
        </w:rPr>
        <w:t xml:space="preserve">es to </w:t>
      </w:r>
      <w:r w:rsidR="00BF2E4F" w:rsidRPr="00AA7D2F">
        <w:rPr>
          <w:b/>
          <w:i/>
          <w:color w:val="FF0000"/>
        </w:rPr>
        <w:t xml:space="preserve">View </w:t>
      </w:r>
      <w:r w:rsidR="00F72768" w:rsidRPr="00AA7D2F">
        <w:rPr>
          <w:b/>
          <w:i/>
          <w:color w:val="FF0000"/>
        </w:rPr>
        <w:t>10</w:t>
      </w:r>
      <w:r w:rsidR="00BF2E4F">
        <w:rPr>
          <w:i/>
        </w:rPr>
        <w:t>)</w:t>
      </w:r>
    </w:p>
    <w:p w14:paraId="496D23CD" w14:textId="77777777" w:rsidR="00095BEB" w:rsidRPr="00787BD0" w:rsidRDefault="00BF2E4F" w:rsidP="00095BEB">
      <w:pPr>
        <w:ind w:left="720"/>
        <w:rPr>
          <w:i/>
        </w:rPr>
      </w:pPr>
      <w:r>
        <w:t xml:space="preserve">Parental permission is waived under 45 CFR §46.408(c) – parental or guardian permission is not a reasonable requirement to protect subjects. </w:t>
      </w:r>
      <w:r>
        <w:rPr>
          <w:i/>
        </w:rPr>
        <w:t>(</w:t>
      </w:r>
      <w:r w:rsidR="001872F7">
        <w:rPr>
          <w:i/>
        </w:rPr>
        <w:t>go to</w:t>
      </w:r>
      <w:r>
        <w:rPr>
          <w:i/>
        </w:rPr>
        <w:t xml:space="preserve">es to </w:t>
      </w:r>
      <w:r w:rsidRPr="00CE110E">
        <w:rPr>
          <w:b/>
          <w:i/>
          <w:color w:val="FF0000"/>
        </w:rPr>
        <w:t xml:space="preserve">View </w:t>
      </w:r>
      <w:r w:rsidR="00F72768" w:rsidRPr="00CE110E">
        <w:rPr>
          <w:b/>
          <w:i/>
          <w:color w:val="FF0000"/>
        </w:rPr>
        <w:t>11</w:t>
      </w:r>
      <w:r w:rsidR="0069190A" w:rsidRPr="00787BD0">
        <w:rPr>
          <w:i/>
        </w:rPr>
        <w:t>)</w:t>
      </w:r>
    </w:p>
    <w:p w14:paraId="496D23CE" w14:textId="77777777" w:rsidR="001872F7" w:rsidRDefault="00BF2E4F" w:rsidP="00095BEB">
      <w:pPr>
        <w:ind w:left="720"/>
      </w:pPr>
      <w:r>
        <w:t xml:space="preserve">Parental permission is waived under 45 CFR §46.116(c) – waiver for a research or demonstration project. </w:t>
      </w:r>
      <w:r>
        <w:rPr>
          <w:i/>
        </w:rPr>
        <w:t>(</w:t>
      </w:r>
      <w:r w:rsidR="001872F7">
        <w:rPr>
          <w:i/>
        </w:rPr>
        <w:t>go to</w:t>
      </w:r>
      <w:r>
        <w:rPr>
          <w:i/>
        </w:rPr>
        <w:t xml:space="preserve">es to </w:t>
      </w:r>
      <w:r w:rsidRPr="00CE110E">
        <w:rPr>
          <w:b/>
          <w:i/>
          <w:color w:val="FF0000"/>
        </w:rPr>
        <w:t xml:space="preserve">View </w:t>
      </w:r>
      <w:r w:rsidR="00F72768" w:rsidRPr="00CE110E">
        <w:rPr>
          <w:b/>
          <w:i/>
          <w:color w:val="FF0000"/>
        </w:rPr>
        <w:t>12</w:t>
      </w:r>
      <w:r>
        <w:rPr>
          <w:i/>
        </w:rPr>
        <w:t>)</w:t>
      </w:r>
      <w:r w:rsidR="0069190A" w:rsidRPr="0069190A">
        <w:cr/>
      </w:r>
    </w:p>
    <w:p w14:paraId="496D23CF"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77" w:history="1">
        <w:r>
          <w:rPr>
            <w:rStyle w:val="Hyperlink"/>
            <w:rFonts w:ascii="Arial" w:hAnsi="Arial" w:cs="Arial"/>
            <w:sz w:val="15"/>
            <w:szCs w:val="15"/>
          </w:rPr>
          <w:t>[Add]</w:t>
        </w:r>
      </w:hyperlink>
    </w:p>
    <w:p w14:paraId="496D23D0" w14:textId="77777777" w:rsidR="00C70160" w:rsidRDefault="00C70160" w:rsidP="00095BEB">
      <w:pPr>
        <w:ind w:left="720"/>
      </w:pPr>
    </w:p>
    <w:p w14:paraId="496D23D1" w14:textId="77777777" w:rsidR="0069190A" w:rsidRDefault="00C70160" w:rsidP="00095BEB">
      <w:pPr>
        <w:ind w:left="720"/>
      </w:pPr>
      <w:r>
        <w:t>NOTE: Q1 is a set of radio buttons.</w:t>
      </w:r>
      <w:r w:rsidR="0069190A">
        <w:br w:type="page"/>
      </w:r>
    </w:p>
    <w:p w14:paraId="496D23D2" w14:textId="77777777" w:rsidR="00333B6A" w:rsidRDefault="00A9056A" w:rsidP="00333B6A">
      <w:r w:rsidRPr="00CE110E">
        <w:rPr>
          <w:b/>
          <w:i/>
          <w:color w:val="FF0000"/>
        </w:rPr>
        <w:lastRenderedPageBreak/>
        <w:t>View 9</w:t>
      </w:r>
    </w:p>
    <w:p w14:paraId="496D23D3" w14:textId="77777777" w:rsidR="00333B6A" w:rsidRDefault="00333B6A" w:rsidP="00333B6A">
      <w:pPr>
        <w:rPr>
          <w:b/>
          <w:sz w:val="28"/>
          <w:szCs w:val="28"/>
          <w:u w:val="single"/>
        </w:rPr>
      </w:pPr>
      <w:r>
        <w:rPr>
          <w:b/>
          <w:sz w:val="28"/>
          <w:szCs w:val="28"/>
          <w:u w:val="single"/>
        </w:rPr>
        <w:t>Adequate P</w:t>
      </w:r>
      <w:r w:rsidRPr="0069190A">
        <w:rPr>
          <w:b/>
          <w:sz w:val="28"/>
          <w:szCs w:val="28"/>
          <w:u w:val="single"/>
        </w:rPr>
        <w:t xml:space="preserve">rovisions for Soliciting the Permission of Parents or </w:t>
      </w:r>
      <w:proofErr w:type="gramStart"/>
      <w:r w:rsidRPr="0069190A">
        <w:rPr>
          <w:b/>
          <w:sz w:val="28"/>
          <w:szCs w:val="28"/>
          <w:u w:val="single"/>
        </w:rPr>
        <w:t>Guardians</w:t>
      </w:r>
      <w:r>
        <w:rPr>
          <w:b/>
          <w:sz w:val="28"/>
          <w:szCs w:val="28"/>
          <w:u w:val="single"/>
        </w:rPr>
        <w:t>(</w:t>
      </w:r>
      <w:proofErr w:type="gramEnd"/>
      <w:r w:rsidRPr="00333B6A">
        <w:rPr>
          <w:b/>
          <w:sz w:val="28"/>
          <w:szCs w:val="28"/>
          <w:u w:val="single"/>
        </w:rPr>
        <w:t>21 CFR §50.</w:t>
      </w:r>
      <w:r w:rsidR="00787BD0">
        <w:rPr>
          <w:b/>
          <w:sz w:val="28"/>
          <w:szCs w:val="28"/>
          <w:u w:val="single"/>
        </w:rPr>
        <w:t>53</w:t>
      </w:r>
      <w:r w:rsidRPr="00333B6A">
        <w:rPr>
          <w:b/>
          <w:sz w:val="28"/>
          <w:szCs w:val="28"/>
          <w:u w:val="single"/>
        </w:rPr>
        <w:t>/45 CFR §46.40</w:t>
      </w:r>
      <w:r w:rsidR="00787BD0">
        <w:rPr>
          <w:b/>
          <w:sz w:val="28"/>
          <w:szCs w:val="28"/>
          <w:u w:val="single"/>
        </w:rPr>
        <w:t>6</w:t>
      </w:r>
      <w:r>
        <w:rPr>
          <w:b/>
          <w:sz w:val="28"/>
          <w:szCs w:val="28"/>
          <w:u w:val="single"/>
        </w:rPr>
        <w:t>)</w:t>
      </w:r>
    </w:p>
    <w:p w14:paraId="496D23D4" w14:textId="77777777" w:rsidR="00333B6A" w:rsidRPr="0069190A" w:rsidRDefault="00333B6A" w:rsidP="00333B6A">
      <w:pPr>
        <w:rPr>
          <w:b/>
        </w:rPr>
      </w:pPr>
      <w:r w:rsidRPr="00CE110E">
        <w:rPr>
          <w:b/>
          <w:i/>
          <w:color w:val="FF0000"/>
        </w:rPr>
        <w:t>*</w:t>
      </w:r>
      <w:r w:rsidRPr="0069190A">
        <w:rPr>
          <w:b/>
        </w:rPr>
        <w:t>1 Which one of the following is true?</w:t>
      </w:r>
    </w:p>
    <w:p w14:paraId="496D23D5" w14:textId="77777777" w:rsidR="00333B6A" w:rsidRPr="0069190A" w:rsidRDefault="00333B6A" w:rsidP="00333B6A">
      <w:pPr>
        <w:ind w:left="720"/>
      </w:pPr>
      <w:r w:rsidRPr="0069190A">
        <w:t xml:space="preserve">Permission is to be obtained from both parents unless one parent is deceased, unknown, incompetent, or not reasonably available, or when only one parent has legal responsibility for the care and custody of the child. </w:t>
      </w:r>
      <w:r w:rsidRPr="0069190A">
        <w:rPr>
          <w:i/>
        </w:rPr>
        <w:t>(</w:t>
      </w:r>
      <w:r w:rsidR="001872F7">
        <w:rPr>
          <w:i/>
        </w:rPr>
        <w:t>go to</w:t>
      </w:r>
      <w:r w:rsidRPr="0069190A">
        <w:rPr>
          <w:i/>
        </w:rPr>
        <w:t xml:space="preserve">es to </w:t>
      </w:r>
      <w:r w:rsidRPr="00CE110E">
        <w:rPr>
          <w:b/>
          <w:i/>
          <w:color w:val="FF0000"/>
        </w:rPr>
        <w:t xml:space="preserve">View </w:t>
      </w:r>
      <w:r w:rsidR="00F72768" w:rsidRPr="00CE110E">
        <w:rPr>
          <w:b/>
          <w:i/>
          <w:color w:val="FF0000"/>
        </w:rPr>
        <w:t>13</w:t>
      </w:r>
      <w:r w:rsidRPr="0069190A">
        <w:rPr>
          <w:i/>
        </w:rPr>
        <w:t>)</w:t>
      </w:r>
    </w:p>
    <w:p w14:paraId="496D23D6" w14:textId="77777777" w:rsidR="00333B6A" w:rsidRPr="00787BD0" w:rsidRDefault="00BF2E4F" w:rsidP="00333B6A">
      <w:pPr>
        <w:ind w:left="720"/>
        <w:rPr>
          <w:i/>
        </w:rPr>
      </w:pPr>
      <w:r>
        <w:t xml:space="preserve">Parental permission is waived under 45 CFR §46.408(c) – parental or guardian permission is not a reasonable requirement to protect subjects. </w:t>
      </w:r>
      <w:r>
        <w:rPr>
          <w:i/>
        </w:rPr>
        <w:t>(</w:t>
      </w:r>
      <w:r w:rsidR="001872F7">
        <w:rPr>
          <w:i/>
        </w:rPr>
        <w:t>go to</w:t>
      </w:r>
      <w:r>
        <w:rPr>
          <w:i/>
        </w:rPr>
        <w:t xml:space="preserve">es to </w:t>
      </w:r>
      <w:r w:rsidRPr="00CE110E">
        <w:rPr>
          <w:b/>
          <w:i/>
          <w:color w:val="FF0000"/>
        </w:rPr>
        <w:t>View</w:t>
      </w:r>
      <w:r w:rsidR="008C5ED3" w:rsidRPr="00CE110E">
        <w:rPr>
          <w:b/>
          <w:i/>
          <w:color w:val="FF0000"/>
        </w:rPr>
        <w:t xml:space="preserve"> </w:t>
      </w:r>
      <w:r w:rsidR="00F72768" w:rsidRPr="00CE110E">
        <w:rPr>
          <w:b/>
          <w:i/>
          <w:color w:val="FF0000"/>
        </w:rPr>
        <w:t>11</w:t>
      </w:r>
      <w:r>
        <w:rPr>
          <w:i/>
        </w:rPr>
        <w:t>)</w:t>
      </w:r>
    </w:p>
    <w:p w14:paraId="496D23D7" w14:textId="77777777" w:rsidR="001872F7" w:rsidRDefault="00BF2E4F" w:rsidP="00737193">
      <w:pPr>
        <w:ind w:left="720"/>
      </w:pPr>
      <w:r>
        <w:t xml:space="preserve">Parental permission is waived under 45 CFR §46.116(c) – waiver for a research or demonstration project. </w:t>
      </w:r>
      <w:r>
        <w:rPr>
          <w:i/>
        </w:rPr>
        <w:t>(</w:t>
      </w:r>
      <w:r w:rsidR="001872F7">
        <w:rPr>
          <w:i/>
        </w:rPr>
        <w:t>go to</w:t>
      </w:r>
      <w:r>
        <w:rPr>
          <w:i/>
        </w:rPr>
        <w:t xml:space="preserve">es to </w:t>
      </w:r>
      <w:r w:rsidRPr="00CE110E">
        <w:rPr>
          <w:b/>
          <w:i/>
          <w:color w:val="FF0000"/>
        </w:rPr>
        <w:t>View 1</w:t>
      </w:r>
      <w:r w:rsidR="00F72768" w:rsidRPr="00CE110E">
        <w:rPr>
          <w:b/>
          <w:i/>
          <w:color w:val="FF0000"/>
        </w:rPr>
        <w:t>2</w:t>
      </w:r>
      <w:r>
        <w:rPr>
          <w:i/>
        </w:rPr>
        <w:t>)</w:t>
      </w:r>
      <w:r w:rsidR="00333B6A" w:rsidRPr="0069190A">
        <w:cr/>
      </w:r>
    </w:p>
    <w:p w14:paraId="496D23D8"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78" w:history="1">
        <w:r>
          <w:rPr>
            <w:rStyle w:val="Hyperlink"/>
            <w:rFonts w:ascii="Arial" w:hAnsi="Arial" w:cs="Arial"/>
            <w:sz w:val="15"/>
            <w:szCs w:val="15"/>
          </w:rPr>
          <w:t>[Add]</w:t>
        </w:r>
      </w:hyperlink>
    </w:p>
    <w:p w14:paraId="496D23D9" w14:textId="77777777" w:rsidR="00737193" w:rsidRDefault="00C70160" w:rsidP="00737193">
      <w:pPr>
        <w:ind w:left="720"/>
      </w:pPr>
      <w:r>
        <w:t>NOTE: Q1 is a set of radio buttons</w:t>
      </w:r>
      <w:r w:rsidR="00333B6A">
        <w:br w:type="page"/>
      </w:r>
    </w:p>
    <w:p w14:paraId="496D23DA" w14:textId="77777777" w:rsidR="0069190A" w:rsidRPr="00CE110E" w:rsidRDefault="0069190A" w:rsidP="00333B6A">
      <w:pPr>
        <w:rPr>
          <w:b/>
          <w:i/>
          <w:color w:val="FF0000"/>
        </w:rPr>
      </w:pPr>
      <w:r w:rsidRPr="00CE110E">
        <w:rPr>
          <w:b/>
          <w:i/>
          <w:color w:val="FF0000"/>
        </w:rPr>
        <w:lastRenderedPageBreak/>
        <w:t xml:space="preserve">View </w:t>
      </w:r>
      <w:r w:rsidR="00A9056A" w:rsidRPr="00CE110E">
        <w:rPr>
          <w:b/>
          <w:i/>
          <w:color w:val="FF0000"/>
        </w:rPr>
        <w:t>10</w:t>
      </w:r>
    </w:p>
    <w:p w14:paraId="496D23DB" w14:textId="77777777" w:rsidR="0069190A" w:rsidRDefault="00E95235" w:rsidP="00E95235">
      <w:pPr>
        <w:rPr>
          <w:b/>
          <w:sz w:val="28"/>
          <w:szCs w:val="28"/>
          <w:u w:val="single"/>
        </w:rPr>
      </w:pPr>
      <w:r w:rsidRPr="00E95235">
        <w:rPr>
          <w:b/>
          <w:sz w:val="28"/>
          <w:szCs w:val="28"/>
          <w:u w:val="single"/>
        </w:rPr>
        <w:t>Waiver of Parental Permission</w:t>
      </w:r>
      <w:r w:rsidR="00095BEB">
        <w:rPr>
          <w:b/>
          <w:sz w:val="28"/>
          <w:szCs w:val="28"/>
          <w:u w:val="single"/>
        </w:rPr>
        <w:t xml:space="preserve"> - Waiver for No More than Minimal Risk R</w:t>
      </w:r>
      <w:r w:rsidR="00095BEB" w:rsidRPr="00095BEB">
        <w:rPr>
          <w:b/>
          <w:sz w:val="28"/>
          <w:szCs w:val="28"/>
          <w:u w:val="single"/>
        </w:rPr>
        <w:t>esearch</w:t>
      </w:r>
      <w:r w:rsidR="00095BEB">
        <w:rPr>
          <w:b/>
          <w:sz w:val="28"/>
          <w:szCs w:val="28"/>
          <w:u w:val="single"/>
        </w:rPr>
        <w:t xml:space="preserve"> </w:t>
      </w:r>
      <w:r w:rsidR="00095BEB" w:rsidRPr="00095BEB">
        <w:rPr>
          <w:b/>
          <w:sz w:val="28"/>
          <w:szCs w:val="28"/>
          <w:u w:val="single"/>
        </w:rPr>
        <w:t>45 CFR §46.116(d)</w:t>
      </w:r>
    </w:p>
    <w:p w14:paraId="496D23DC" w14:textId="77777777" w:rsidR="00095BEB" w:rsidRDefault="00095BEB" w:rsidP="00095BEB">
      <w:pPr>
        <w:rPr>
          <w:b/>
        </w:rPr>
      </w:pPr>
      <w:r w:rsidRPr="00CE110E">
        <w:rPr>
          <w:b/>
          <w:i/>
          <w:color w:val="FF0000"/>
        </w:rPr>
        <w:t>*</w:t>
      </w:r>
      <w:r w:rsidRPr="00AE0D1D">
        <w:rPr>
          <w:b/>
        </w:rPr>
        <w:t xml:space="preserve">1 </w:t>
      </w:r>
      <w:r>
        <w:rPr>
          <w:b/>
        </w:rPr>
        <w:t xml:space="preserve">Is the </w:t>
      </w:r>
      <w:proofErr w:type="gramStart"/>
      <w:r w:rsidRPr="0045172F">
        <w:rPr>
          <w:b/>
        </w:rPr>
        <w:t>research is</w:t>
      </w:r>
      <w:proofErr w:type="gramEnd"/>
      <w:r w:rsidRPr="0045172F">
        <w:rPr>
          <w:b/>
        </w:rPr>
        <w:t xml:space="preserve"> </w:t>
      </w:r>
      <w:r>
        <w:rPr>
          <w:b/>
        </w:rPr>
        <w:t>FDA-regulated?</w:t>
      </w:r>
    </w:p>
    <w:p w14:paraId="496D23DD" w14:textId="3A624134" w:rsidR="00095BEB" w:rsidRDefault="008F2184" w:rsidP="00095BEB">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4EE" wp14:editId="72FEF74D">
            <wp:extent cx="252730" cy="229870"/>
            <wp:effectExtent l="0" t="0" r="0" b="0"/>
            <wp:docPr id="46"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095BEB">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4EF" wp14:editId="0B0BA720">
            <wp:extent cx="252730" cy="229870"/>
            <wp:effectExtent l="0" t="0" r="0" b="0"/>
            <wp:docPr id="4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095BEB">
        <w:rPr>
          <w:rFonts w:ascii="Verdana" w:hAnsi="Verdana" w:cs="Arial"/>
          <w:color w:val="333333"/>
          <w:sz w:val="18"/>
          <w:szCs w:val="18"/>
        </w:rPr>
        <w:t xml:space="preserve">No  </w:t>
      </w:r>
      <w:hyperlink r:id="rId79" w:history="1">
        <w:r w:rsidR="00095BEB">
          <w:rPr>
            <w:rStyle w:val="Hyperlink"/>
            <w:rFonts w:ascii="Verdana" w:hAnsi="Verdana" w:cs="Arial"/>
            <w:sz w:val="18"/>
            <w:szCs w:val="18"/>
          </w:rPr>
          <w:t>Clear</w:t>
        </w:r>
      </w:hyperlink>
    </w:p>
    <w:p w14:paraId="496D23DE"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80" w:history="1">
        <w:r>
          <w:rPr>
            <w:rStyle w:val="Hyperlink"/>
            <w:rFonts w:ascii="Arial" w:hAnsi="Arial" w:cs="Arial"/>
            <w:sz w:val="15"/>
            <w:szCs w:val="15"/>
          </w:rPr>
          <w:t>[Add]</w:t>
        </w:r>
      </w:hyperlink>
    </w:p>
    <w:p w14:paraId="496D23DF" w14:textId="77777777" w:rsidR="00095BEB" w:rsidRDefault="00095BEB" w:rsidP="00095BEB">
      <w:pPr>
        <w:rPr>
          <w:b/>
        </w:rPr>
      </w:pPr>
      <w:r w:rsidRPr="00CE110E">
        <w:rPr>
          <w:b/>
          <w:i/>
          <w:color w:val="FF0000"/>
        </w:rPr>
        <w:t>*</w:t>
      </w:r>
      <w:r>
        <w:rPr>
          <w:b/>
        </w:rPr>
        <w:t>2</w:t>
      </w:r>
      <w:r w:rsidRPr="00AE0D1D">
        <w:rPr>
          <w:b/>
        </w:rPr>
        <w:t xml:space="preserve"> </w:t>
      </w:r>
      <w:r>
        <w:rPr>
          <w:b/>
        </w:rPr>
        <w:t>Does the research involve non-viable neonates?</w:t>
      </w:r>
    </w:p>
    <w:p w14:paraId="496D23E0" w14:textId="5BBD6B05" w:rsidR="00095BEB" w:rsidRDefault="008F2184" w:rsidP="00095BEB">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4F0" wp14:editId="29A5E135">
            <wp:extent cx="252730" cy="229870"/>
            <wp:effectExtent l="0" t="0" r="0" b="0"/>
            <wp:docPr id="48"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095BEB">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4F1" wp14:editId="074044AD">
            <wp:extent cx="252730" cy="22987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095BEB">
        <w:rPr>
          <w:rFonts w:ascii="Verdana" w:hAnsi="Verdana" w:cs="Arial"/>
          <w:color w:val="333333"/>
          <w:sz w:val="18"/>
          <w:szCs w:val="18"/>
        </w:rPr>
        <w:t xml:space="preserve">No  </w:t>
      </w:r>
      <w:hyperlink r:id="rId81" w:history="1">
        <w:r w:rsidR="00095BEB">
          <w:rPr>
            <w:rStyle w:val="Hyperlink"/>
            <w:rFonts w:ascii="Verdana" w:hAnsi="Verdana" w:cs="Arial"/>
            <w:sz w:val="18"/>
            <w:szCs w:val="18"/>
          </w:rPr>
          <w:t>Clear</w:t>
        </w:r>
      </w:hyperlink>
    </w:p>
    <w:p w14:paraId="496D23E1"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82" w:history="1">
        <w:r>
          <w:rPr>
            <w:rStyle w:val="Hyperlink"/>
            <w:rFonts w:ascii="Arial" w:hAnsi="Arial" w:cs="Arial"/>
            <w:sz w:val="15"/>
            <w:szCs w:val="15"/>
          </w:rPr>
          <w:t>[Add]</w:t>
        </w:r>
      </w:hyperlink>
    </w:p>
    <w:p w14:paraId="496D23E2" w14:textId="77777777" w:rsidR="00095BEB" w:rsidRDefault="00095BEB" w:rsidP="00095BEB">
      <w:pPr>
        <w:rPr>
          <w:b/>
        </w:rPr>
      </w:pPr>
      <w:r w:rsidRPr="00CE110E">
        <w:rPr>
          <w:b/>
          <w:i/>
          <w:color w:val="FF0000"/>
        </w:rPr>
        <w:t>*</w:t>
      </w:r>
      <w:r>
        <w:rPr>
          <w:b/>
        </w:rPr>
        <w:t>3</w:t>
      </w:r>
      <w:r w:rsidRPr="00AE0D1D">
        <w:rPr>
          <w:b/>
        </w:rPr>
        <w:t xml:space="preserve"> </w:t>
      </w:r>
      <w:r>
        <w:rPr>
          <w:b/>
        </w:rPr>
        <w:t xml:space="preserve">Does the research involve </w:t>
      </w:r>
      <w:r w:rsidRPr="00372F75">
        <w:rPr>
          <w:b/>
          <w:u w:val="single"/>
        </w:rPr>
        <w:t>no m</w:t>
      </w:r>
      <w:r w:rsidRPr="00DE407E">
        <w:rPr>
          <w:b/>
          <w:u w:val="single"/>
        </w:rPr>
        <w:t>ore than minimal risk</w:t>
      </w:r>
      <w:r>
        <w:rPr>
          <w:b/>
        </w:rPr>
        <w:t xml:space="preserve"> to the subjects?</w:t>
      </w:r>
    </w:p>
    <w:p w14:paraId="496D23E3" w14:textId="7D51CDB6" w:rsidR="00095BEB" w:rsidRDefault="008F2184" w:rsidP="00095BEB">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4F2" wp14:editId="783AA827">
            <wp:extent cx="252730" cy="229870"/>
            <wp:effectExtent l="0" t="0" r="0" b="0"/>
            <wp:docPr id="50"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095BEB">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4F3" wp14:editId="17A6C254">
            <wp:extent cx="252730" cy="229870"/>
            <wp:effectExtent l="0" t="0" r="0" b="0"/>
            <wp:docPr id="5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095BEB">
        <w:rPr>
          <w:rFonts w:ascii="Verdana" w:hAnsi="Verdana" w:cs="Arial"/>
          <w:color w:val="333333"/>
          <w:sz w:val="18"/>
          <w:szCs w:val="18"/>
        </w:rPr>
        <w:t xml:space="preserve">No  </w:t>
      </w:r>
      <w:hyperlink r:id="rId83" w:history="1">
        <w:r w:rsidR="00095BEB">
          <w:rPr>
            <w:rStyle w:val="Hyperlink"/>
            <w:rFonts w:ascii="Verdana" w:hAnsi="Verdana" w:cs="Arial"/>
            <w:sz w:val="18"/>
            <w:szCs w:val="18"/>
          </w:rPr>
          <w:t>Clear</w:t>
        </w:r>
      </w:hyperlink>
    </w:p>
    <w:p w14:paraId="496D23E4"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84" w:history="1">
        <w:r>
          <w:rPr>
            <w:rStyle w:val="Hyperlink"/>
            <w:rFonts w:ascii="Arial" w:hAnsi="Arial" w:cs="Arial"/>
            <w:sz w:val="15"/>
            <w:szCs w:val="15"/>
          </w:rPr>
          <w:t>[Add]</w:t>
        </w:r>
      </w:hyperlink>
    </w:p>
    <w:p w14:paraId="496D23E5" w14:textId="77777777" w:rsidR="00095BEB" w:rsidRDefault="00095BEB" w:rsidP="00095BEB">
      <w:pPr>
        <w:rPr>
          <w:b/>
        </w:rPr>
      </w:pPr>
      <w:r>
        <w:rPr>
          <w:b/>
        </w:rPr>
        <w:t>4</w:t>
      </w:r>
      <w:r w:rsidRPr="00AE0D1D">
        <w:rPr>
          <w:b/>
        </w:rPr>
        <w:t xml:space="preserve"> </w:t>
      </w:r>
      <w:r>
        <w:rPr>
          <w:b/>
        </w:rPr>
        <w:t>If yes, p</w:t>
      </w:r>
      <w:r w:rsidRPr="0045172F">
        <w:rPr>
          <w:b/>
        </w:rPr>
        <w:t xml:space="preserve">rovide protocol specific findings justifying </w:t>
      </w:r>
      <w:r>
        <w:rPr>
          <w:b/>
        </w:rPr>
        <w:t>that this research involves no more than minimal risk to subjects</w:t>
      </w:r>
      <w:r w:rsidRPr="0045172F">
        <w:rPr>
          <w:b/>
        </w:rPr>
        <w:t>:</w:t>
      </w:r>
    </w:p>
    <w:p w14:paraId="496D23E6" w14:textId="77777777" w:rsidR="00095BEB" w:rsidRPr="0045172F" w:rsidRDefault="005541B6" w:rsidP="00095BEB">
      <w:pPr>
        <w:rPr>
          <w:b/>
        </w:rPr>
      </w:pPr>
      <w:r w:rsidRPr="008C361B">
        <w:rPr>
          <w:b/>
          <w:noProof/>
          <w:lang w:eastAsia="en-US"/>
        </w:rPr>
        <w:drawing>
          <wp:inline distT="0" distB="0" distL="0" distR="0" wp14:anchorId="496D24F4" wp14:editId="496D24F5">
            <wp:extent cx="2324100" cy="628650"/>
            <wp:effectExtent l="0" t="0" r="0" b="0"/>
            <wp:docPr id="309"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p>
    <w:p w14:paraId="496D23E7"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85" w:history="1">
        <w:r>
          <w:rPr>
            <w:rStyle w:val="Hyperlink"/>
            <w:rFonts w:ascii="Arial" w:hAnsi="Arial" w:cs="Arial"/>
            <w:sz w:val="15"/>
            <w:szCs w:val="15"/>
          </w:rPr>
          <w:t>[Add]</w:t>
        </w:r>
      </w:hyperlink>
    </w:p>
    <w:p w14:paraId="496D23E8" w14:textId="77777777" w:rsidR="00095BEB" w:rsidRDefault="00095BEB" w:rsidP="00095BEB">
      <w:pPr>
        <w:rPr>
          <w:b/>
        </w:rPr>
      </w:pPr>
      <w:r w:rsidRPr="00CE110E">
        <w:rPr>
          <w:b/>
          <w:i/>
          <w:color w:val="FF0000"/>
        </w:rPr>
        <w:t>*</w:t>
      </w:r>
      <w:r>
        <w:rPr>
          <w:b/>
        </w:rPr>
        <w:t>5</w:t>
      </w:r>
      <w:r w:rsidRPr="00AE0D1D">
        <w:rPr>
          <w:b/>
        </w:rPr>
        <w:t xml:space="preserve"> </w:t>
      </w:r>
      <w:r>
        <w:rPr>
          <w:b/>
        </w:rPr>
        <w:t>Does the waiver or alteration</w:t>
      </w:r>
      <w:r w:rsidRPr="0045172F">
        <w:rPr>
          <w:b/>
        </w:rPr>
        <w:t xml:space="preserve"> adversely affect the rights and welfar</w:t>
      </w:r>
      <w:r>
        <w:rPr>
          <w:b/>
        </w:rPr>
        <w:t>e of the subjects?</w:t>
      </w:r>
    </w:p>
    <w:p w14:paraId="496D23E9" w14:textId="68BF6A38" w:rsidR="00095BEB" w:rsidRDefault="008F2184" w:rsidP="00095BEB">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4F6" wp14:editId="04B9D8D1">
            <wp:extent cx="252730" cy="229870"/>
            <wp:effectExtent l="0" t="0" r="0" b="0"/>
            <wp:docPr id="5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095BEB">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4F7" wp14:editId="78EABEA0">
            <wp:extent cx="252730" cy="229870"/>
            <wp:effectExtent l="0" t="0" r="0" b="0"/>
            <wp:docPr id="5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095BEB">
        <w:rPr>
          <w:rFonts w:ascii="Verdana" w:hAnsi="Verdana" w:cs="Arial"/>
          <w:color w:val="333333"/>
          <w:sz w:val="18"/>
          <w:szCs w:val="18"/>
        </w:rPr>
        <w:t xml:space="preserve">No  </w:t>
      </w:r>
      <w:hyperlink r:id="rId86" w:history="1">
        <w:r w:rsidR="00095BEB">
          <w:rPr>
            <w:rStyle w:val="Hyperlink"/>
            <w:rFonts w:ascii="Verdana" w:hAnsi="Verdana" w:cs="Arial"/>
            <w:sz w:val="18"/>
            <w:szCs w:val="18"/>
          </w:rPr>
          <w:t>Clear</w:t>
        </w:r>
      </w:hyperlink>
    </w:p>
    <w:p w14:paraId="496D23EA"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87" w:history="1">
        <w:r>
          <w:rPr>
            <w:rStyle w:val="Hyperlink"/>
            <w:rFonts w:ascii="Arial" w:hAnsi="Arial" w:cs="Arial"/>
            <w:sz w:val="15"/>
            <w:szCs w:val="15"/>
          </w:rPr>
          <w:t>[Add]</w:t>
        </w:r>
      </w:hyperlink>
    </w:p>
    <w:p w14:paraId="496D23EB" w14:textId="77777777" w:rsidR="00095BEB" w:rsidRDefault="00095BEB" w:rsidP="00095BEB">
      <w:pPr>
        <w:rPr>
          <w:b/>
        </w:rPr>
      </w:pPr>
      <w:r>
        <w:rPr>
          <w:b/>
        </w:rPr>
        <w:t>6</w:t>
      </w:r>
      <w:r w:rsidRPr="00AE0D1D">
        <w:rPr>
          <w:b/>
        </w:rPr>
        <w:t xml:space="preserve"> </w:t>
      </w:r>
      <w:r>
        <w:rPr>
          <w:b/>
        </w:rPr>
        <w:t>If no, p</w:t>
      </w:r>
      <w:r w:rsidRPr="0045172F">
        <w:rPr>
          <w:b/>
        </w:rPr>
        <w:t xml:space="preserve">rovide protocol specific findings justifying </w:t>
      </w:r>
      <w:r>
        <w:rPr>
          <w:b/>
        </w:rPr>
        <w:t xml:space="preserve">that </w:t>
      </w:r>
      <w:r w:rsidRPr="0045172F">
        <w:rPr>
          <w:b/>
        </w:rPr>
        <w:t>the rights and welfar</w:t>
      </w:r>
      <w:r>
        <w:rPr>
          <w:b/>
        </w:rPr>
        <w:t>e of the subjects are not adversely affected by the waiver/alteration</w:t>
      </w:r>
      <w:r w:rsidRPr="0045172F">
        <w:rPr>
          <w:b/>
        </w:rPr>
        <w:t>:</w:t>
      </w:r>
    </w:p>
    <w:p w14:paraId="496D23EC" w14:textId="77777777" w:rsidR="00095BEB" w:rsidRPr="0045172F" w:rsidRDefault="005541B6" w:rsidP="00095BEB">
      <w:pPr>
        <w:rPr>
          <w:b/>
        </w:rPr>
      </w:pPr>
      <w:r w:rsidRPr="008C361B">
        <w:rPr>
          <w:b/>
          <w:noProof/>
          <w:lang w:eastAsia="en-US"/>
        </w:rPr>
        <w:drawing>
          <wp:inline distT="0" distB="0" distL="0" distR="0" wp14:anchorId="496D24F8" wp14:editId="496D24F9">
            <wp:extent cx="2324100" cy="628650"/>
            <wp:effectExtent l="0" t="0" r="0" b="0"/>
            <wp:docPr id="310"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p>
    <w:p w14:paraId="496D23ED" w14:textId="77777777" w:rsidR="001872F7" w:rsidRPr="00C7052C" w:rsidRDefault="001872F7" w:rsidP="001872F7">
      <w:pPr>
        <w:pStyle w:val="ListParagraph"/>
        <w:spacing w:before="240"/>
        <w:ind w:left="0"/>
        <w:contextualSpacing w:val="0"/>
      </w:pPr>
      <w:r>
        <w:rPr>
          <w:rFonts w:ascii="Arial" w:hAnsi="Arial" w:cs="Arial"/>
          <w:sz w:val="18"/>
          <w:szCs w:val="18"/>
        </w:rPr>
        <w:lastRenderedPageBreak/>
        <w:t xml:space="preserve">Click here to add a concern/contingency: </w:t>
      </w:r>
      <w:hyperlink r:id="rId88" w:history="1">
        <w:r>
          <w:rPr>
            <w:rStyle w:val="Hyperlink"/>
            <w:rFonts w:ascii="Arial" w:hAnsi="Arial" w:cs="Arial"/>
            <w:sz w:val="15"/>
            <w:szCs w:val="15"/>
          </w:rPr>
          <w:t>[Add]</w:t>
        </w:r>
      </w:hyperlink>
    </w:p>
    <w:p w14:paraId="496D23EE" w14:textId="77777777" w:rsidR="00095BEB" w:rsidRDefault="00095BEB" w:rsidP="00095BEB">
      <w:pPr>
        <w:rPr>
          <w:b/>
        </w:rPr>
      </w:pPr>
      <w:r w:rsidRPr="00CE110E">
        <w:rPr>
          <w:b/>
          <w:i/>
          <w:color w:val="FF0000"/>
        </w:rPr>
        <w:t>*</w:t>
      </w:r>
      <w:r>
        <w:rPr>
          <w:b/>
        </w:rPr>
        <w:t>7</w:t>
      </w:r>
      <w:r w:rsidRPr="00AE0D1D">
        <w:rPr>
          <w:b/>
        </w:rPr>
        <w:t xml:space="preserve"> </w:t>
      </w:r>
      <w:r>
        <w:rPr>
          <w:b/>
        </w:rPr>
        <w:t>Could t</w:t>
      </w:r>
      <w:r w:rsidRPr="0045172F">
        <w:rPr>
          <w:b/>
        </w:rPr>
        <w:t xml:space="preserve">he research </w:t>
      </w:r>
      <w:r>
        <w:rPr>
          <w:b/>
        </w:rPr>
        <w:t xml:space="preserve">be </w:t>
      </w:r>
      <w:proofErr w:type="gramStart"/>
      <w:r>
        <w:rPr>
          <w:b/>
        </w:rPr>
        <w:t>practicably</w:t>
      </w:r>
      <w:proofErr w:type="gramEnd"/>
      <w:r>
        <w:rPr>
          <w:b/>
        </w:rPr>
        <w:t xml:space="preserve"> </w:t>
      </w:r>
      <w:r w:rsidRPr="0045172F">
        <w:rPr>
          <w:b/>
        </w:rPr>
        <w:t>carried out w</w:t>
      </w:r>
      <w:r>
        <w:rPr>
          <w:b/>
        </w:rPr>
        <w:t xml:space="preserve">ithout the waiver or </w:t>
      </w:r>
      <w:proofErr w:type="gramStart"/>
      <w:r>
        <w:rPr>
          <w:b/>
        </w:rPr>
        <w:t>alteration?</w:t>
      </w:r>
      <w:proofErr w:type="gramEnd"/>
    </w:p>
    <w:p w14:paraId="496D23EF" w14:textId="16C1F036" w:rsidR="00095BEB" w:rsidRDefault="008F2184" w:rsidP="00095BEB">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4FA" wp14:editId="286DC8ED">
            <wp:extent cx="252730" cy="229870"/>
            <wp:effectExtent l="0" t="0" r="0" b="0"/>
            <wp:docPr id="5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095BEB">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4FB" wp14:editId="250ED171">
            <wp:extent cx="252730" cy="229870"/>
            <wp:effectExtent l="0" t="0" r="0" b="0"/>
            <wp:docPr id="55"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095BEB">
        <w:rPr>
          <w:rFonts w:ascii="Verdana" w:hAnsi="Verdana" w:cs="Arial"/>
          <w:color w:val="333333"/>
          <w:sz w:val="18"/>
          <w:szCs w:val="18"/>
        </w:rPr>
        <w:t xml:space="preserve">No  </w:t>
      </w:r>
      <w:hyperlink r:id="rId89" w:history="1">
        <w:r w:rsidR="00095BEB">
          <w:rPr>
            <w:rStyle w:val="Hyperlink"/>
            <w:rFonts w:ascii="Verdana" w:hAnsi="Verdana" w:cs="Arial"/>
            <w:sz w:val="18"/>
            <w:szCs w:val="18"/>
          </w:rPr>
          <w:t>Clear</w:t>
        </w:r>
      </w:hyperlink>
    </w:p>
    <w:p w14:paraId="496D23F0"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90" w:history="1">
        <w:r>
          <w:rPr>
            <w:rStyle w:val="Hyperlink"/>
            <w:rFonts w:ascii="Arial" w:hAnsi="Arial" w:cs="Arial"/>
            <w:sz w:val="15"/>
            <w:szCs w:val="15"/>
          </w:rPr>
          <w:t>[Add]</w:t>
        </w:r>
      </w:hyperlink>
    </w:p>
    <w:p w14:paraId="496D23F1" w14:textId="77777777" w:rsidR="00095BEB" w:rsidRDefault="00095BEB" w:rsidP="00095BEB">
      <w:pPr>
        <w:rPr>
          <w:b/>
        </w:rPr>
      </w:pPr>
      <w:r>
        <w:rPr>
          <w:b/>
        </w:rPr>
        <w:t>8</w:t>
      </w:r>
      <w:r w:rsidRPr="00AE0D1D">
        <w:rPr>
          <w:b/>
        </w:rPr>
        <w:t xml:space="preserve"> </w:t>
      </w:r>
      <w:r>
        <w:rPr>
          <w:b/>
        </w:rPr>
        <w:t>If no, p</w:t>
      </w:r>
      <w:r w:rsidRPr="0045172F">
        <w:rPr>
          <w:b/>
        </w:rPr>
        <w:t xml:space="preserve">rovide </w:t>
      </w:r>
      <w:r>
        <w:rPr>
          <w:b/>
        </w:rPr>
        <w:t>the justification that the research could not be practicably out without the waiver/alteration</w:t>
      </w:r>
      <w:r w:rsidRPr="0045172F">
        <w:rPr>
          <w:b/>
        </w:rPr>
        <w:t>:</w:t>
      </w:r>
    </w:p>
    <w:p w14:paraId="496D23F2" w14:textId="77777777" w:rsidR="00095BEB" w:rsidRPr="0045172F" w:rsidRDefault="005541B6" w:rsidP="00095BEB">
      <w:pPr>
        <w:rPr>
          <w:b/>
        </w:rPr>
      </w:pPr>
      <w:r w:rsidRPr="008C361B">
        <w:rPr>
          <w:b/>
          <w:noProof/>
          <w:lang w:eastAsia="en-US"/>
        </w:rPr>
        <w:drawing>
          <wp:inline distT="0" distB="0" distL="0" distR="0" wp14:anchorId="496D24FC" wp14:editId="496D24FD">
            <wp:extent cx="2324100" cy="628650"/>
            <wp:effectExtent l="0" t="0" r="0" b="0"/>
            <wp:docPr id="311"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p>
    <w:p w14:paraId="496D23F3"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91" w:history="1">
        <w:r>
          <w:rPr>
            <w:rStyle w:val="Hyperlink"/>
            <w:rFonts w:ascii="Arial" w:hAnsi="Arial" w:cs="Arial"/>
            <w:sz w:val="15"/>
            <w:szCs w:val="15"/>
          </w:rPr>
          <w:t>[Add]</w:t>
        </w:r>
      </w:hyperlink>
    </w:p>
    <w:p w14:paraId="496D23F4" w14:textId="77777777" w:rsidR="00095BEB" w:rsidRDefault="00095BEB" w:rsidP="00095BEB">
      <w:pPr>
        <w:rPr>
          <w:b/>
        </w:rPr>
      </w:pPr>
      <w:r w:rsidRPr="00CE110E">
        <w:rPr>
          <w:b/>
          <w:i/>
          <w:color w:val="FF0000"/>
        </w:rPr>
        <w:t>*</w:t>
      </w:r>
      <w:r>
        <w:rPr>
          <w:b/>
        </w:rPr>
        <w:t>9</w:t>
      </w:r>
      <w:r w:rsidRPr="00AE0D1D">
        <w:rPr>
          <w:b/>
        </w:rPr>
        <w:t xml:space="preserve"> </w:t>
      </w:r>
      <w:r w:rsidRPr="0045172F">
        <w:rPr>
          <w:b/>
        </w:rPr>
        <w:t xml:space="preserve">Whenever appropriate, </w:t>
      </w:r>
      <w:r>
        <w:rPr>
          <w:b/>
        </w:rPr>
        <w:t xml:space="preserve">will the subjects </w:t>
      </w:r>
      <w:r w:rsidRPr="0045172F">
        <w:rPr>
          <w:b/>
        </w:rPr>
        <w:t>be provided with additional pertinent i</w:t>
      </w:r>
      <w:r>
        <w:rPr>
          <w:b/>
        </w:rPr>
        <w:t>nformation after participation? (Check “Yes” if it is not appropriate</w:t>
      </w:r>
      <w:r w:rsidRPr="004132B2">
        <w:rPr>
          <w:b/>
        </w:rPr>
        <w:t xml:space="preserve"> </w:t>
      </w:r>
      <w:r>
        <w:rPr>
          <w:b/>
        </w:rPr>
        <w:t>to</w:t>
      </w:r>
      <w:r w:rsidRPr="0045172F">
        <w:rPr>
          <w:b/>
        </w:rPr>
        <w:t xml:space="preserve"> </w:t>
      </w:r>
      <w:proofErr w:type="gramStart"/>
      <w:r w:rsidRPr="0045172F">
        <w:rPr>
          <w:b/>
        </w:rPr>
        <w:t>provide</w:t>
      </w:r>
      <w:r>
        <w:rPr>
          <w:b/>
        </w:rPr>
        <w:t xml:space="preserve"> </w:t>
      </w:r>
      <w:r w:rsidRPr="0045172F">
        <w:rPr>
          <w:b/>
        </w:rPr>
        <w:t>with</w:t>
      </w:r>
      <w:proofErr w:type="gramEnd"/>
      <w:r w:rsidRPr="0045172F">
        <w:rPr>
          <w:b/>
        </w:rPr>
        <w:t xml:space="preserve"> additional pertinent i</w:t>
      </w:r>
      <w:r>
        <w:rPr>
          <w:b/>
        </w:rPr>
        <w:t>nformation after participation.)</w:t>
      </w:r>
    </w:p>
    <w:p w14:paraId="496D23F5" w14:textId="26AF2587" w:rsidR="00095BEB" w:rsidRDefault="008F2184" w:rsidP="00095BEB">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4FE" wp14:editId="4F5FBBA9">
            <wp:extent cx="252730" cy="229870"/>
            <wp:effectExtent l="0" t="0" r="0" b="0"/>
            <wp:docPr id="5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095BEB">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4FF" wp14:editId="7359AF54">
            <wp:extent cx="252730" cy="229870"/>
            <wp:effectExtent l="0" t="0" r="0" b="0"/>
            <wp:docPr id="5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095BEB">
        <w:rPr>
          <w:rFonts w:ascii="Verdana" w:hAnsi="Verdana" w:cs="Arial"/>
          <w:color w:val="333333"/>
          <w:sz w:val="18"/>
          <w:szCs w:val="18"/>
        </w:rPr>
        <w:t xml:space="preserve">No  </w:t>
      </w:r>
      <w:hyperlink r:id="rId92" w:history="1">
        <w:r w:rsidR="00095BEB">
          <w:rPr>
            <w:rStyle w:val="Hyperlink"/>
            <w:rFonts w:ascii="Verdana" w:hAnsi="Verdana" w:cs="Arial"/>
            <w:sz w:val="18"/>
            <w:szCs w:val="18"/>
          </w:rPr>
          <w:t>Clear</w:t>
        </w:r>
      </w:hyperlink>
    </w:p>
    <w:p w14:paraId="496D23F6"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93" w:history="1">
        <w:r>
          <w:rPr>
            <w:rStyle w:val="Hyperlink"/>
            <w:rFonts w:ascii="Arial" w:hAnsi="Arial" w:cs="Arial"/>
            <w:sz w:val="15"/>
            <w:szCs w:val="15"/>
          </w:rPr>
          <w:t>[Add]</w:t>
        </w:r>
      </w:hyperlink>
    </w:p>
    <w:p w14:paraId="496D23F7" w14:textId="77777777" w:rsidR="00095BEB" w:rsidRDefault="00095BEB" w:rsidP="00095BEB">
      <w:pPr>
        <w:rPr>
          <w:b/>
        </w:rPr>
      </w:pPr>
      <w:r>
        <w:rPr>
          <w:b/>
        </w:rPr>
        <w:t>10</w:t>
      </w:r>
      <w:r w:rsidRPr="00AE0D1D">
        <w:rPr>
          <w:b/>
        </w:rPr>
        <w:t xml:space="preserve"> </w:t>
      </w:r>
      <w:r>
        <w:rPr>
          <w:b/>
        </w:rPr>
        <w:t>If yes, p</w:t>
      </w:r>
      <w:r w:rsidRPr="0045172F">
        <w:rPr>
          <w:b/>
        </w:rPr>
        <w:t xml:space="preserve">rovide </w:t>
      </w:r>
      <w:r>
        <w:rPr>
          <w:b/>
        </w:rPr>
        <w:t xml:space="preserve">the justification that the subjects will </w:t>
      </w:r>
      <w:r w:rsidRPr="0045172F">
        <w:rPr>
          <w:b/>
        </w:rPr>
        <w:t>be provided with additional pertinent i</w:t>
      </w:r>
      <w:r>
        <w:rPr>
          <w:b/>
        </w:rPr>
        <w:t>nformation after participation or that such information would be inappropriate</w:t>
      </w:r>
      <w:r w:rsidRPr="0045172F">
        <w:rPr>
          <w:b/>
        </w:rPr>
        <w:t>:</w:t>
      </w:r>
    </w:p>
    <w:p w14:paraId="496D23F8" w14:textId="77777777" w:rsidR="00095BEB" w:rsidRPr="0045172F" w:rsidRDefault="005541B6" w:rsidP="00095BEB">
      <w:pPr>
        <w:rPr>
          <w:b/>
        </w:rPr>
      </w:pPr>
      <w:r w:rsidRPr="008C361B">
        <w:rPr>
          <w:b/>
          <w:noProof/>
          <w:lang w:eastAsia="en-US"/>
        </w:rPr>
        <w:drawing>
          <wp:inline distT="0" distB="0" distL="0" distR="0" wp14:anchorId="496D2500" wp14:editId="496D2501">
            <wp:extent cx="2324100" cy="628650"/>
            <wp:effectExtent l="0" t="0" r="0" b="0"/>
            <wp:docPr id="312"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p>
    <w:p w14:paraId="496D23F9" w14:textId="77777777" w:rsidR="0070045B" w:rsidRPr="00CE110E" w:rsidRDefault="00095BEB" w:rsidP="00095BEB">
      <w:pPr>
        <w:rPr>
          <w:b/>
          <w:i/>
          <w:color w:val="FF0000"/>
        </w:rPr>
      </w:pPr>
      <w:r w:rsidRPr="00CE110E">
        <w:rPr>
          <w:b/>
          <w:i/>
          <w:color w:val="FF0000"/>
        </w:rPr>
        <w:t xml:space="preserve">Logic-If </w:t>
      </w:r>
      <w:proofErr w:type="gramStart"/>
      <w:r w:rsidRPr="00CE110E">
        <w:rPr>
          <w:b/>
          <w:i/>
          <w:color w:val="FF0000"/>
        </w:rPr>
        <w:t>No</w:t>
      </w:r>
      <w:proofErr w:type="gramEnd"/>
      <w:r w:rsidRPr="00CE110E">
        <w:rPr>
          <w:b/>
          <w:i/>
          <w:color w:val="FF0000"/>
        </w:rPr>
        <w:t xml:space="preserve"> to questions 1,2, 5 and 7 and Yes to questions 3, and 9 go to View </w:t>
      </w:r>
      <w:r w:rsidR="00F72768" w:rsidRPr="00CE110E">
        <w:rPr>
          <w:b/>
          <w:i/>
          <w:color w:val="FF0000"/>
        </w:rPr>
        <w:t>13</w:t>
      </w:r>
      <w:r w:rsidRPr="00CE110E">
        <w:rPr>
          <w:b/>
          <w:i/>
          <w:color w:val="FF0000"/>
        </w:rPr>
        <w:t xml:space="preserve">; </w:t>
      </w:r>
      <w:r w:rsidR="00DE76D4" w:rsidRPr="00CE110E">
        <w:rPr>
          <w:b/>
          <w:i/>
          <w:color w:val="FF0000"/>
        </w:rPr>
        <w:t xml:space="preserve">otherwise, </w:t>
      </w:r>
      <w:r w:rsidR="00DE76D4">
        <w:rPr>
          <w:b/>
          <w:i/>
          <w:color w:val="FF0000"/>
        </w:rPr>
        <w:t>go to View 20</w:t>
      </w:r>
      <w:r w:rsidRPr="00CE110E">
        <w:rPr>
          <w:b/>
          <w:i/>
          <w:color w:val="FF0000"/>
        </w:rPr>
        <w:t>.</w:t>
      </w:r>
    </w:p>
    <w:p w14:paraId="496D23FA" w14:textId="77777777" w:rsidR="0070045B" w:rsidRPr="00CE110E" w:rsidRDefault="0070045B">
      <w:pPr>
        <w:rPr>
          <w:b/>
          <w:i/>
          <w:color w:val="FF0000"/>
        </w:rPr>
      </w:pPr>
      <w:r w:rsidRPr="00CE110E">
        <w:rPr>
          <w:b/>
          <w:i/>
          <w:color w:val="FF0000"/>
        </w:rPr>
        <w:br w:type="page"/>
      </w:r>
    </w:p>
    <w:p w14:paraId="496D23FB" w14:textId="77777777" w:rsidR="00095BEB" w:rsidRDefault="0070045B" w:rsidP="00095BEB">
      <w:r w:rsidRPr="00CE110E">
        <w:rPr>
          <w:b/>
          <w:i/>
          <w:color w:val="FF0000"/>
        </w:rPr>
        <w:lastRenderedPageBreak/>
        <w:t xml:space="preserve">View </w:t>
      </w:r>
      <w:r w:rsidR="00A9056A" w:rsidRPr="00CE110E">
        <w:rPr>
          <w:b/>
          <w:i/>
          <w:color w:val="FF0000"/>
        </w:rPr>
        <w:t>11</w:t>
      </w:r>
    </w:p>
    <w:p w14:paraId="496D23FC" w14:textId="77777777" w:rsidR="00270D4E" w:rsidRDefault="00270D4E" w:rsidP="00095BEB">
      <w:r w:rsidRPr="00E95235">
        <w:rPr>
          <w:b/>
          <w:sz w:val="28"/>
          <w:szCs w:val="28"/>
          <w:u w:val="single"/>
        </w:rPr>
        <w:t>Waiver of Parental Permission</w:t>
      </w:r>
      <w:r>
        <w:rPr>
          <w:b/>
          <w:sz w:val="28"/>
          <w:szCs w:val="28"/>
          <w:u w:val="single"/>
        </w:rPr>
        <w:t xml:space="preserve"> -Parental or Guardian Permission is Not a Reasonable Requirement to Protect S</w:t>
      </w:r>
      <w:r w:rsidRPr="00270D4E">
        <w:rPr>
          <w:b/>
          <w:sz w:val="28"/>
          <w:szCs w:val="28"/>
          <w:u w:val="single"/>
        </w:rPr>
        <w:t>ubjects</w:t>
      </w:r>
      <w:r>
        <w:rPr>
          <w:b/>
          <w:sz w:val="28"/>
          <w:szCs w:val="28"/>
          <w:u w:val="single"/>
        </w:rPr>
        <w:t xml:space="preserve"> </w:t>
      </w:r>
      <w:r w:rsidRPr="00270D4E">
        <w:rPr>
          <w:b/>
          <w:sz w:val="28"/>
          <w:szCs w:val="28"/>
          <w:u w:val="single"/>
        </w:rPr>
        <w:t>45 CFR §46.408(c)</w:t>
      </w:r>
    </w:p>
    <w:p w14:paraId="496D23FD" w14:textId="77777777" w:rsidR="00270D4E" w:rsidRDefault="00270D4E" w:rsidP="00270D4E">
      <w:pPr>
        <w:rPr>
          <w:b/>
        </w:rPr>
      </w:pPr>
      <w:r w:rsidRPr="00CE110E">
        <w:rPr>
          <w:b/>
          <w:i/>
          <w:color w:val="FF0000"/>
        </w:rPr>
        <w:t>*</w:t>
      </w:r>
      <w:r w:rsidRPr="00AE0D1D">
        <w:rPr>
          <w:b/>
        </w:rPr>
        <w:t xml:space="preserve">1 </w:t>
      </w:r>
      <w:r>
        <w:rPr>
          <w:b/>
        </w:rPr>
        <w:t xml:space="preserve">Is the </w:t>
      </w:r>
      <w:proofErr w:type="gramStart"/>
      <w:r w:rsidRPr="0045172F">
        <w:rPr>
          <w:b/>
        </w:rPr>
        <w:t>research is</w:t>
      </w:r>
      <w:proofErr w:type="gramEnd"/>
      <w:r w:rsidRPr="0045172F">
        <w:rPr>
          <w:b/>
        </w:rPr>
        <w:t xml:space="preserve"> </w:t>
      </w:r>
      <w:r>
        <w:rPr>
          <w:b/>
        </w:rPr>
        <w:t>FDA-regulated?</w:t>
      </w:r>
    </w:p>
    <w:p w14:paraId="496D23FE" w14:textId="4513A1FF" w:rsidR="00270D4E" w:rsidRDefault="008F2184" w:rsidP="00270D4E">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502" wp14:editId="27CB80A9">
            <wp:extent cx="252730" cy="229870"/>
            <wp:effectExtent l="0" t="0" r="0" b="0"/>
            <wp:docPr id="5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270D4E">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503" wp14:editId="30DF6ADB">
            <wp:extent cx="252730" cy="229870"/>
            <wp:effectExtent l="0" t="0" r="0" b="0"/>
            <wp:docPr id="5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270D4E">
        <w:rPr>
          <w:rFonts w:ascii="Verdana" w:hAnsi="Verdana" w:cs="Arial"/>
          <w:color w:val="333333"/>
          <w:sz w:val="18"/>
          <w:szCs w:val="18"/>
        </w:rPr>
        <w:t xml:space="preserve">No  </w:t>
      </w:r>
      <w:hyperlink r:id="rId94" w:history="1">
        <w:r w:rsidR="00270D4E">
          <w:rPr>
            <w:rStyle w:val="Hyperlink"/>
            <w:rFonts w:ascii="Verdana" w:hAnsi="Verdana" w:cs="Arial"/>
            <w:sz w:val="18"/>
            <w:szCs w:val="18"/>
          </w:rPr>
          <w:t>Clear</w:t>
        </w:r>
      </w:hyperlink>
    </w:p>
    <w:p w14:paraId="496D23FF"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95" w:history="1">
        <w:r>
          <w:rPr>
            <w:rStyle w:val="Hyperlink"/>
            <w:rFonts w:ascii="Arial" w:hAnsi="Arial" w:cs="Arial"/>
            <w:sz w:val="15"/>
            <w:szCs w:val="15"/>
          </w:rPr>
          <w:t>[Add]</w:t>
        </w:r>
      </w:hyperlink>
    </w:p>
    <w:p w14:paraId="496D2400" w14:textId="77777777" w:rsidR="00270D4E" w:rsidRDefault="00270D4E" w:rsidP="00270D4E">
      <w:pPr>
        <w:rPr>
          <w:b/>
        </w:rPr>
      </w:pPr>
      <w:r w:rsidRPr="00CE110E">
        <w:rPr>
          <w:b/>
          <w:i/>
          <w:color w:val="FF0000"/>
        </w:rPr>
        <w:t>*</w:t>
      </w:r>
      <w:r>
        <w:rPr>
          <w:b/>
        </w:rPr>
        <w:t>2</w:t>
      </w:r>
      <w:r w:rsidRPr="00AE0D1D">
        <w:rPr>
          <w:b/>
        </w:rPr>
        <w:t xml:space="preserve"> </w:t>
      </w:r>
      <w:r>
        <w:rPr>
          <w:b/>
        </w:rPr>
        <w:t>Does the research involve non-viable neonates?</w:t>
      </w:r>
    </w:p>
    <w:p w14:paraId="496D2401" w14:textId="6BDB27FD" w:rsidR="00270D4E" w:rsidRDefault="008F2184" w:rsidP="00270D4E">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504" wp14:editId="4B53E092">
            <wp:extent cx="252730" cy="229870"/>
            <wp:effectExtent l="0" t="0" r="0" b="0"/>
            <wp:docPr id="6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270D4E">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505" wp14:editId="23DA0D1C">
            <wp:extent cx="252730" cy="229870"/>
            <wp:effectExtent l="0" t="0" r="0" b="0"/>
            <wp:docPr id="6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270D4E">
        <w:rPr>
          <w:rFonts w:ascii="Verdana" w:hAnsi="Verdana" w:cs="Arial"/>
          <w:color w:val="333333"/>
          <w:sz w:val="18"/>
          <w:szCs w:val="18"/>
        </w:rPr>
        <w:t xml:space="preserve">No  </w:t>
      </w:r>
      <w:hyperlink r:id="rId96" w:history="1">
        <w:r w:rsidR="00270D4E">
          <w:rPr>
            <w:rStyle w:val="Hyperlink"/>
            <w:rFonts w:ascii="Verdana" w:hAnsi="Verdana" w:cs="Arial"/>
            <w:sz w:val="18"/>
            <w:szCs w:val="18"/>
          </w:rPr>
          <w:t>Clear</w:t>
        </w:r>
      </w:hyperlink>
    </w:p>
    <w:p w14:paraId="496D2402"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97" w:history="1">
        <w:r>
          <w:rPr>
            <w:rStyle w:val="Hyperlink"/>
            <w:rFonts w:ascii="Arial" w:hAnsi="Arial" w:cs="Arial"/>
            <w:sz w:val="15"/>
            <w:szCs w:val="15"/>
          </w:rPr>
          <w:t>[Add]</w:t>
        </w:r>
      </w:hyperlink>
    </w:p>
    <w:p w14:paraId="496D2403" w14:textId="77777777" w:rsidR="00270D4E" w:rsidRPr="00270D4E" w:rsidRDefault="00270D4E" w:rsidP="00270D4E">
      <w:pPr>
        <w:rPr>
          <w:b/>
        </w:rPr>
      </w:pPr>
      <w:r w:rsidRPr="00CE110E">
        <w:rPr>
          <w:b/>
          <w:i/>
          <w:color w:val="FF0000"/>
        </w:rPr>
        <w:t>*</w:t>
      </w:r>
      <w:r w:rsidRPr="00270D4E">
        <w:rPr>
          <w:b/>
        </w:rPr>
        <w:t>3 Is the research protocol designed for conditions or for a subject population for which parental or guardian permission is not a reasonable requirement to protect the subjects?</w:t>
      </w:r>
    </w:p>
    <w:p w14:paraId="496D2404" w14:textId="54493749" w:rsidR="00270D4E" w:rsidRDefault="008F2184" w:rsidP="00270D4E">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506" wp14:editId="55D7D668">
            <wp:extent cx="252730" cy="229870"/>
            <wp:effectExtent l="0" t="0" r="0" b="0"/>
            <wp:docPr id="6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270D4E">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507" wp14:editId="04E770B3">
            <wp:extent cx="252730" cy="229870"/>
            <wp:effectExtent l="0" t="0" r="0" b="0"/>
            <wp:docPr id="6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270D4E">
        <w:rPr>
          <w:rFonts w:ascii="Verdana" w:hAnsi="Verdana" w:cs="Arial"/>
          <w:color w:val="333333"/>
          <w:sz w:val="18"/>
          <w:szCs w:val="18"/>
        </w:rPr>
        <w:t xml:space="preserve">No  </w:t>
      </w:r>
      <w:hyperlink r:id="rId98" w:history="1">
        <w:r w:rsidR="00270D4E">
          <w:rPr>
            <w:rStyle w:val="Hyperlink"/>
            <w:rFonts w:ascii="Verdana" w:hAnsi="Verdana" w:cs="Arial"/>
            <w:sz w:val="18"/>
            <w:szCs w:val="18"/>
          </w:rPr>
          <w:t>Clear</w:t>
        </w:r>
      </w:hyperlink>
    </w:p>
    <w:p w14:paraId="496D2405"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99" w:history="1">
        <w:r>
          <w:rPr>
            <w:rStyle w:val="Hyperlink"/>
            <w:rFonts w:ascii="Arial" w:hAnsi="Arial" w:cs="Arial"/>
            <w:sz w:val="15"/>
            <w:szCs w:val="15"/>
          </w:rPr>
          <w:t>[Add]</w:t>
        </w:r>
      </w:hyperlink>
    </w:p>
    <w:p w14:paraId="496D2406" w14:textId="77777777" w:rsidR="00270D4E" w:rsidRPr="00270D4E" w:rsidRDefault="00270D4E" w:rsidP="00270D4E">
      <w:pPr>
        <w:rPr>
          <w:b/>
        </w:rPr>
      </w:pPr>
      <w:r w:rsidRPr="00270D4E">
        <w:rPr>
          <w:b/>
        </w:rPr>
        <w:t xml:space="preserve">4 If </w:t>
      </w:r>
      <w:proofErr w:type="gramStart"/>
      <w:r w:rsidRPr="00270D4E">
        <w:rPr>
          <w:b/>
        </w:rPr>
        <w:t>Yes</w:t>
      </w:r>
      <w:proofErr w:type="gramEnd"/>
      <w:r w:rsidRPr="00270D4E">
        <w:rPr>
          <w:b/>
        </w:rPr>
        <w:t>, provide protocol specific findings justifying this determination:</w:t>
      </w:r>
    </w:p>
    <w:p w14:paraId="496D2407" w14:textId="77777777" w:rsidR="00270D4E" w:rsidRPr="0045172F" w:rsidRDefault="005541B6" w:rsidP="00270D4E">
      <w:pPr>
        <w:rPr>
          <w:b/>
        </w:rPr>
      </w:pPr>
      <w:r w:rsidRPr="008C361B">
        <w:rPr>
          <w:b/>
          <w:noProof/>
          <w:lang w:eastAsia="en-US"/>
        </w:rPr>
        <w:drawing>
          <wp:inline distT="0" distB="0" distL="0" distR="0" wp14:anchorId="496D2508" wp14:editId="496D2509">
            <wp:extent cx="2324100" cy="628650"/>
            <wp:effectExtent l="0" t="0" r="0" b="0"/>
            <wp:docPr id="313"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p>
    <w:p w14:paraId="496D2408"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100" w:history="1">
        <w:r>
          <w:rPr>
            <w:rStyle w:val="Hyperlink"/>
            <w:rFonts w:ascii="Arial" w:hAnsi="Arial" w:cs="Arial"/>
            <w:sz w:val="15"/>
            <w:szCs w:val="15"/>
          </w:rPr>
          <w:t>[Add]</w:t>
        </w:r>
      </w:hyperlink>
    </w:p>
    <w:p w14:paraId="496D2409" w14:textId="77777777" w:rsidR="00270D4E" w:rsidRPr="00270D4E" w:rsidRDefault="00270D4E" w:rsidP="00270D4E">
      <w:pPr>
        <w:rPr>
          <w:b/>
        </w:rPr>
      </w:pPr>
      <w:r w:rsidRPr="00CE110E">
        <w:rPr>
          <w:b/>
          <w:i/>
          <w:color w:val="FF0000"/>
        </w:rPr>
        <w:t>*</w:t>
      </w:r>
      <w:r w:rsidRPr="00270D4E">
        <w:rPr>
          <w:b/>
        </w:rPr>
        <w:t>5 Is an appropriate mechanism for protecting the children who will participate as subjec</w:t>
      </w:r>
      <w:r>
        <w:rPr>
          <w:b/>
        </w:rPr>
        <w:t xml:space="preserve">ts in the research </w:t>
      </w:r>
      <w:proofErr w:type="gramStart"/>
      <w:r w:rsidRPr="00270D4E">
        <w:rPr>
          <w:b/>
        </w:rPr>
        <w:t>substituted?</w:t>
      </w:r>
      <w:proofErr w:type="gramEnd"/>
    </w:p>
    <w:p w14:paraId="496D240A" w14:textId="78B7D8D2" w:rsidR="00270D4E" w:rsidRDefault="008F2184" w:rsidP="00270D4E">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50A" wp14:editId="543E650F">
            <wp:extent cx="252730" cy="229870"/>
            <wp:effectExtent l="0" t="0" r="0" b="0"/>
            <wp:docPr id="6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270D4E">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50B" wp14:editId="3D3EB5D0">
            <wp:extent cx="252730" cy="229870"/>
            <wp:effectExtent l="0" t="0" r="0" b="0"/>
            <wp:docPr id="6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270D4E">
        <w:rPr>
          <w:rFonts w:ascii="Verdana" w:hAnsi="Verdana" w:cs="Arial"/>
          <w:color w:val="333333"/>
          <w:sz w:val="18"/>
          <w:szCs w:val="18"/>
        </w:rPr>
        <w:t xml:space="preserve">No  </w:t>
      </w:r>
      <w:hyperlink r:id="rId101" w:history="1">
        <w:r w:rsidR="00270D4E">
          <w:rPr>
            <w:rStyle w:val="Hyperlink"/>
            <w:rFonts w:ascii="Verdana" w:hAnsi="Verdana" w:cs="Arial"/>
            <w:sz w:val="18"/>
            <w:szCs w:val="18"/>
          </w:rPr>
          <w:t>Clear</w:t>
        </w:r>
      </w:hyperlink>
    </w:p>
    <w:p w14:paraId="496D240B"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102" w:history="1">
        <w:r>
          <w:rPr>
            <w:rStyle w:val="Hyperlink"/>
            <w:rFonts w:ascii="Arial" w:hAnsi="Arial" w:cs="Arial"/>
            <w:sz w:val="15"/>
            <w:szCs w:val="15"/>
          </w:rPr>
          <w:t>[Add]</w:t>
        </w:r>
      </w:hyperlink>
    </w:p>
    <w:p w14:paraId="496D240C" w14:textId="77777777" w:rsidR="00270D4E" w:rsidRPr="00270D4E" w:rsidRDefault="00270D4E" w:rsidP="00270D4E">
      <w:pPr>
        <w:rPr>
          <w:b/>
        </w:rPr>
      </w:pPr>
      <w:r w:rsidRPr="00270D4E">
        <w:rPr>
          <w:b/>
        </w:rPr>
        <w:t xml:space="preserve">6 If </w:t>
      </w:r>
      <w:proofErr w:type="gramStart"/>
      <w:r w:rsidRPr="00270D4E">
        <w:rPr>
          <w:b/>
        </w:rPr>
        <w:t>Yes</w:t>
      </w:r>
      <w:proofErr w:type="gramEnd"/>
      <w:r w:rsidRPr="00270D4E">
        <w:rPr>
          <w:b/>
        </w:rPr>
        <w:t>, provide protocol specific findings justifying this determination:</w:t>
      </w:r>
    </w:p>
    <w:p w14:paraId="496D240D" w14:textId="77777777" w:rsidR="00270D4E" w:rsidRPr="00270D4E" w:rsidRDefault="005541B6" w:rsidP="00270D4E">
      <w:pPr>
        <w:rPr>
          <w:b/>
        </w:rPr>
      </w:pPr>
      <w:r w:rsidRPr="008C361B">
        <w:rPr>
          <w:b/>
          <w:noProof/>
          <w:lang w:eastAsia="en-US"/>
        </w:rPr>
        <w:drawing>
          <wp:inline distT="0" distB="0" distL="0" distR="0" wp14:anchorId="496D250C" wp14:editId="496D250D">
            <wp:extent cx="2324100" cy="628650"/>
            <wp:effectExtent l="0" t="0" r="0" b="0"/>
            <wp:docPr id="314"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p>
    <w:p w14:paraId="496D240E" w14:textId="77777777" w:rsidR="001872F7" w:rsidRPr="00C7052C" w:rsidRDefault="001872F7" w:rsidP="001872F7">
      <w:pPr>
        <w:pStyle w:val="ListParagraph"/>
        <w:spacing w:before="240"/>
        <w:ind w:left="0"/>
        <w:contextualSpacing w:val="0"/>
      </w:pPr>
      <w:r>
        <w:rPr>
          <w:rFonts w:ascii="Arial" w:hAnsi="Arial" w:cs="Arial"/>
          <w:sz w:val="18"/>
          <w:szCs w:val="18"/>
        </w:rPr>
        <w:lastRenderedPageBreak/>
        <w:t xml:space="preserve">Click here to add a concern/contingency: </w:t>
      </w:r>
      <w:hyperlink r:id="rId103" w:history="1">
        <w:r>
          <w:rPr>
            <w:rStyle w:val="Hyperlink"/>
            <w:rFonts w:ascii="Arial" w:hAnsi="Arial" w:cs="Arial"/>
            <w:sz w:val="15"/>
            <w:szCs w:val="15"/>
          </w:rPr>
          <w:t>[Add]</w:t>
        </w:r>
      </w:hyperlink>
    </w:p>
    <w:p w14:paraId="496D240F" w14:textId="77777777" w:rsidR="00270D4E" w:rsidRPr="00270D4E" w:rsidRDefault="00270D4E" w:rsidP="00270D4E">
      <w:pPr>
        <w:rPr>
          <w:b/>
        </w:rPr>
      </w:pPr>
      <w:r w:rsidRPr="00CE110E">
        <w:rPr>
          <w:b/>
          <w:i/>
          <w:color w:val="FF0000"/>
        </w:rPr>
        <w:t>*</w:t>
      </w:r>
      <w:r w:rsidRPr="00270D4E">
        <w:rPr>
          <w:b/>
        </w:rPr>
        <w:t>7 Is the waiver inconsistent with Federal, State, or local law?</w:t>
      </w:r>
    </w:p>
    <w:p w14:paraId="496D2410" w14:textId="65B47F66" w:rsidR="00270D4E" w:rsidRDefault="008F2184" w:rsidP="00270D4E">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50E" wp14:editId="15728712">
            <wp:extent cx="252730" cy="229870"/>
            <wp:effectExtent l="0" t="0" r="0" b="0"/>
            <wp:docPr id="6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270D4E">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50F" wp14:editId="5276CC99">
            <wp:extent cx="252730" cy="229870"/>
            <wp:effectExtent l="0" t="0" r="0" b="0"/>
            <wp:docPr id="6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270D4E">
        <w:rPr>
          <w:rFonts w:ascii="Verdana" w:hAnsi="Verdana" w:cs="Arial"/>
          <w:color w:val="333333"/>
          <w:sz w:val="18"/>
          <w:szCs w:val="18"/>
        </w:rPr>
        <w:t xml:space="preserve">No  </w:t>
      </w:r>
      <w:hyperlink r:id="rId104" w:history="1">
        <w:r w:rsidR="00270D4E">
          <w:rPr>
            <w:rStyle w:val="Hyperlink"/>
            <w:rFonts w:ascii="Verdana" w:hAnsi="Verdana" w:cs="Arial"/>
            <w:sz w:val="18"/>
            <w:szCs w:val="18"/>
          </w:rPr>
          <w:t>Clear</w:t>
        </w:r>
      </w:hyperlink>
    </w:p>
    <w:p w14:paraId="496D2411"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105" w:history="1">
        <w:r>
          <w:rPr>
            <w:rStyle w:val="Hyperlink"/>
            <w:rFonts w:ascii="Arial" w:hAnsi="Arial" w:cs="Arial"/>
            <w:sz w:val="15"/>
            <w:szCs w:val="15"/>
          </w:rPr>
          <w:t>[Add]</w:t>
        </w:r>
      </w:hyperlink>
    </w:p>
    <w:p w14:paraId="496D2412" w14:textId="77777777" w:rsidR="0070045B" w:rsidRDefault="00270D4E" w:rsidP="00270D4E">
      <w:pPr>
        <w:rPr>
          <w:b/>
        </w:rPr>
      </w:pPr>
      <w:r w:rsidRPr="00270D4E">
        <w:rPr>
          <w:b/>
        </w:rPr>
        <w:t>8 If No, provide protocol specific findings justifying this determination:</w:t>
      </w:r>
    </w:p>
    <w:p w14:paraId="496D2413" w14:textId="77777777" w:rsidR="00270D4E" w:rsidRPr="0045172F" w:rsidRDefault="005541B6" w:rsidP="00270D4E">
      <w:pPr>
        <w:rPr>
          <w:b/>
        </w:rPr>
      </w:pPr>
      <w:r w:rsidRPr="008C361B">
        <w:rPr>
          <w:b/>
          <w:noProof/>
          <w:lang w:eastAsia="en-US"/>
        </w:rPr>
        <w:drawing>
          <wp:inline distT="0" distB="0" distL="0" distR="0" wp14:anchorId="496D2510" wp14:editId="496D2511">
            <wp:extent cx="2324100" cy="628650"/>
            <wp:effectExtent l="0" t="0" r="0" b="0"/>
            <wp:docPr id="315"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p>
    <w:p w14:paraId="496D2414" w14:textId="77777777" w:rsidR="00270D4E" w:rsidRPr="00CE110E" w:rsidRDefault="00270D4E" w:rsidP="00270D4E">
      <w:pPr>
        <w:rPr>
          <w:b/>
          <w:i/>
          <w:color w:val="FF0000"/>
        </w:rPr>
      </w:pPr>
      <w:r w:rsidRPr="00CE110E">
        <w:rPr>
          <w:b/>
          <w:i/>
          <w:color w:val="FF0000"/>
        </w:rPr>
        <w:t xml:space="preserve">Logic-If </w:t>
      </w:r>
      <w:proofErr w:type="gramStart"/>
      <w:r w:rsidRPr="00CE110E">
        <w:rPr>
          <w:b/>
          <w:i/>
          <w:color w:val="FF0000"/>
        </w:rPr>
        <w:t>No</w:t>
      </w:r>
      <w:proofErr w:type="gramEnd"/>
      <w:r w:rsidRPr="00CE110E">
        <w:rPr>
          <w:b/>
          <w:i/>
          <w:color w:val="FF0000"/>
        </w:rPr>
        <w:t xml:space="preserve"> to questions 1,2 and 7 and Yes to questions 3 and 5 go to View </w:t>
      </w:r>
      <w:r w:rsidR="00F72768" w:rsidRPr="00CE110E">
        <w:rPr>
          <w:b/>
          <w:i/>
          <w:color w:val="FF0000"/>
        </w:rPr>
        <w:t>13</w:t>
      </w:r>
      <w:r w:rsidRPr="00CE110E">
        <w:rPr>
          <w:b/>
          <w:i/>
          <w:color w:val="FF0000"/>
        </w:rPr>
        <w:t xml:space="preserve">; </w:t>
      </w:r>
      <w:r w:rsidR="00DE76D4" w:rsidRPr="00CE110E">
        <w:rPr>
          <w:b/>
          <w:i/>
          <w:color w:val="FF0000"/>
        </w:rPr>
        <w:t xml:space="preserve">otherwise, </w:t>
      </w:r>
      <w:r w:rsidR="00DE76D4">
        <w:rPr>
          <w:b/>
          <w:i/>
          <w:color w:val="FF0000"/>
        </w:rPr>
        <w:t>go to View 20</w:t>
      </w:r>
      <w:r w:rsidRPr="00CE110E">
        <w:rPr>
          <w:b/>
          <w:i/>
          <w:color w:val="FF0000"/>
        </w:rPr>
        <w:t>.</w:t>
      </w:r>
    </w:p>
    <w:p w14:paraId="496D2415" w14:textId="77777777" w:rsidR="00E12198" w:rsidRDefault="00E12198">
      <w:pPr>
        <w:rPr>
          <w:b/>
        </w:rPr>
      </w:pPr>
      <w:r>
        <w:rPr>
          <w:b/>
        </w:rPr>
        <w:br w:type="page"/>
      </w:r>
    </w:p>
    <w:p w14:paraId="496D2416" w14:textId="77777777" w:rsidR="00270D4E" w:rsidRPr="00E12198" w:rsidRDefault="00E12198" w:rsidP="00270D4E">
      <w:r w:rsidRPr="00CE110E">
        <w:rPr>
          <w:b/>
          <w:i/>
          <w:color w:val="FF0000"/>
        </w:rPr>
        <w:lastRenderedPageBreak/>
        <w:t xml:space="preserve">View </w:t>
      </w:r>
      <w:r w:rsidR="00A9056A" w:rsidRPr="00CE110E">
        <w:rPr>
          <w:b/>
          <w:i/>
          <w:color w:val="FF0000"/>
        </w:rPr>
        <w:t>12</w:t>
      </w:r>
    </w:p>
    <w:p w14:paraId="496D2417" w14:textId="77777777" w:rsidR="00E12198" w:rsidRDefault="00E12198" w:rsidP="00E12198">
      <w:pPr>
        <w:rPr>
          <w:b/>
          <w:sz w:val="28"/>
          <w:szCs w:val="28"/>
          <w:u w:val="single"/>
        </w:rPr>
      </w:pPr>
      <w:r w:rsidRPr="00E95235">
        <w:rPr>
          <w:b/>
          <w:sz w:val="28"/>
          <w:szCs w:val="28"/>
          <w:u w:val="single"/>
        </w:rPr>
        <w:t>Waiver of Parental Permission</w:t>
      </w:r>
      <w:r>
        <w:rPr>
          <w:b/>
          <w:sz w:val="28"/>
          <w:szCs w:val="28"/>
          <w:u w:val="single"/>
        </w:rPr>
        <w:t xml:space="preserve"> - Waiver for a Research or Demonstration P</w:t>
      </w:r>
      <w:r w:rsidRPr="00E12198">
        <w:rPr>
          <w:b/>
          <w:sz w:val="28"/>
          <w:szCs w:val="28"/>
          <w:u w:val="single"/>
        </w:rPr>
        <w:t>roject</w:t>
      </w:r>
      <w:r>
        <w:rPr>
          <w:b/>
          <w:sz w:val="28"/>
          <w:szCs w:val="28"/>
          <w:u w:val="single"/>
        </w:rPr>
        <w:t xml:space="preserve"> </w:t>
      </w:r>
      <w:r w:rsidRPr="00E12198">
        <w:rPr>
          <w:b/>
          <w:sz w:val="28"/>
          <w:szCs w:val="28"/>
          <w:u w:val="single"/>
        </w:rPr>
        <w:t>45 CFR §46.116(c)</w:t>
      </w:r>
    </w:p>
    <w:p w14:paraId="496D2418" w14:textId="77777777" w:rsidR="00FE326D" w:rsidRDefault="00FE326D" w:rsidP="00FE326D">
      <w:pPr>
        <w:rPr>
          <w:b/>
        </w:rPr>
      </w:pPr>
      <w:r w:rsidRPr="00CE110E">
        <w:rPr>
          <w:b/>
          <w:i/>
          <w:color w:val="FF0000"/>
        </w:rPr>
        <w:t>*</w:t>
      </w:r>
      <w:r w:rsidRPr="00AE0D1D">
        <w:rPr>
          <w:b/>
        </w:rPr>
        <w:t xml:space="preserve">1 </w:t>
      </w:r>
      <w:r>
        <w:rPr>
          <w:b/>
        </w:rPr>
        <w:t xml:space="preserve">Is the </w:t>
      </w:r>
      <w:proofErr w:type="gramStart"/>
      <w:r w:rsidRPr="0045172F">
        <w:rPr>
          <w:b/>
        </w:rPr>
        <w:t>research is</w:t>
      </w:r>
      <w:proofErr w:type="gramEnd"/>
      <w:r w:rsidRPr="0045172F">
        <w:rPr>
          <w:b/>
        </w:rPr>
        <w:t xml:space="preserve"> </w:t>
      </w:r>
      <w:r>
        <w:rPr>
          <w:b/>
        </w:rPr>
        <w:t>FDA-regulated?</w:t>
      </w:r>
    </w:p>
    <w:p w14:paraId="496D2419" w14:textId="43384B9F" w:rsidR="00FE326D" w:rsidRDefault="008F2184" w:rsidP="00FE326D">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512" wp14:editId="7031D7FF">
            <wp:extent cx="252730" cy="229870"/>
            <wp:effectExtent l="0" t="0" r="0" b="0"/>
            <wp:docPr id="6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FE326D">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513" wp14:editId="2C77AB4C">
            <wp:extent cx="252730" cy="229870"/>
            <wp:effectExtent l="0" t="0" r="0" b="0"/>
            <wp:docPr id="6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FE326D">
        <w:rPr>
          <w:rFonts w:ascii="Verdana" w:hAnsi="Verdana" w:cs="Arial"/>
          <w:color w:val="333333"/>
          <w:sz w:val="18"/>
          <w:szCs w:val="18"/>
        </w:rPr>
        <w:t xml:space="preserve">No  </w:t>
      </w:r>
      <w:hyperlink r:id="rId106" w:history="1">
        <w:r w:rsidR="00FE326D">
          <w:rPr>
            <w:rStyle w:val="Hyperlink"/>
            <w:rFonts w:ascii="Verdana" w:hAnsi="Verdana" w:cs="Arial"/>
            <w:sz w:val="18"/>
            <w:szCs w:val="18"/>
          </w:rPr>
          <w:t>Clear</w:t>
        </w:r>
      </w:hyperlink>
    </w:p>
    <w:p w14:paraId="496D241A"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107" w:history="1">
        <w:r>
          <w:rPr>
            <w:rStyle w:val="Hyperlink"/>
            <w:rFonts w:ascii="Arial" w:hAnsi="Arial" w:cs="Arial"/>
            <w:sz w:val="15"/>
            <w:szCs w:val="15"/>
          </w:rPr>
          <w:t>[Add]</w:t>
        </w:r>
      </w:hyperlink>
    </w:p>
    <w:p w14:paraId="496D241B" w14:textId="77777777" w:rsidR="00FE326D" w:rsidRDefault="00FE326D" w:rsidP="00FE326D">
      <w:pPr>
        <w:rPr>
          <w:b/>
        </w:rPr>
      </w:pPr>
      <w:r w:rsidRPr="00CE110E">
        <w:rPr>
          <w:b/>
          <w:i/>
          <w:color w:val="FF0000"/>
        </w:rPr>
        <w:t>*</w:t>
      </w:r>
      <w:r>
        <w:rPr>
          <w:b/>
        </w:rPr>
        <w:t>2</w:t>
      </w:r>
      <w:r w:rsidRPr="00AE0D1D">
        <w:rPr>
          <w:b/>
        </w:rPr>
        <w:t xml:space="preserve"> </w:t>
      </w:r>
      <w:r>
        <w:rPr>
          <w:b/>
        </w:rPr>
        <w:t>Does the research involve non-viable neonates?</w:t>
      </w:r>
    </w:p>
    <w:p w14:paraId="496D241C" w14:textId="6157935B" w:rsidR="00FE326D" w:rsidRDefault="008F2184" w:rsidP="00FE326D">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514" wp14:editId="0B414097">
            <wp:extent cx="252730" cy="229870"/>
            <wp:effectExtent l="0" t="0" r="0" b="0"/>
            <wp:docPr id="7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FE326D">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515" wp14:editId="744756E2">
            <wp:extent cx="252730" cy="229870"/>
            <wp:effectExtent l="0" t="0" r="0" b="0"/>
            <wp:docPr id="7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FE326D">
        <w:rPr>
          <w:rFonts w:ascii="Verdana" w:hAnsi="Verdana" w:cs="Arial"/>
          <w:color w:val="333333"/>
          <w:sz w:val="18"/>
          <w:szCs w:val="18"/>
        </w:rPr>
        <w:t xml:space="preserve">No  </w:t>
      </w:r>
      <w:hyperlink r:id="rId108" w:history="1">
        <w:r w:rsidR="00FE326D">
          <w:rPr>
            <w:rStyle w:val="Hyperlink"/>
            <w:rFonts w:ascii="Verdana" w:hAnsi="Verdana" w:cs="Arial"/>
            <w:sz w:val="18"/>
            <w:szCs w:val="18"/>
          </w:rPr>
          <w:t>Clear</w:t>
        </w:r>
      </w:hyperlink>
    </w:p>
    <w:p w14:paraId="496D241D"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109" w:history="1">
        <w:r>
          <w:rPr>
            <w:rStyle w:val="Hyperlink"/>
            <w:rFonts w:ascii="Arial" w:hAnsi="Arial" w:cs="Arial"/>
            <w:sz w:val="15"/>
            <w:szCs w:val="15"/>
          </w:rPr>
          <w:t>[Add]</w:t>
        </w:r>
      </w:hyperlink>
    </w:p>
    <w:p w14:paraId="496D241E" w14:textId="77777777" w:rsidR="00FE326D" w:rsidRDefault="00FE326D" w:rsidP="00FE326D">
      <w:pPr>
        <w:rPr>
          <w:b/>
        </w:rPr>
      </w:pPr>
      <w:r w:rsidRPr="00CE110E">
        <w:rPr>
          <w:b/>
          <w:i/>
          <w:color w:val="FF0000"/>
        </w:rPr>
        <w:t>*</w:t>
      </w:r>
      <w:r>
        <w:rPr>
          <w:b/>
        </w:rPr>
        <w:t>3 Will t</w:t>
      </w:r>
      <w:r w:rsidRPr="00D558C8">
        <w:rPr>
          <w:b/>
        </w:rPr>
        <w:t>he research or demonstration project be conducted by or subject to the approval of stat</w:t>
      </w:r>
      <w:r>
        <w:rPr>
          <w:b/>
        </w:rPr>
        <w:t>e or local government officials?</w:t>
      </w:r>
    </w:p>
    <w:p w14:paraId="496D241F" w14:textId="12C1F0BF" w:rsidR="00FE326D" w:rsidRDefault="008F2184" w:rsidP="00FE326D">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516" wp14:editId="02C9CCC9">
            <wp:extent cx="252730" cy="229870"/>
            <wp:effectExtent l="0" t="0" r="0" b="0"/>
            <wp:docPr id="7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FE326D">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517" wp14:editId="09CA64E7">
            <wp:extent cx="252730" cy="229870"/>
            <wp:effectExtent l="0" t="0" r="0" b="0"/>
            <wp:docPr id="7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FE326D">
        <w:rPr>
          <w:rFonts w:ascii="Verdana" w:hAnsi="Verdana" w:cs="Arial"/>
          <w:color w:val="333333"/>
          <w:sz w:val="18"/>
          <w:szCs w:val="18"/>
        </w:rPr>
        <w:t xml:space="preserve">No  </w:t>
      </w:r>
      <w:hyperlink r:id="rId110" w:history="1">
        <w:r w:rsidR="00FE326D">
          <w:rPr>
            <w:rStyle w:val="Hyperlink"/>
            <w:rFonts w:ascii="Verdana" w:hAnsi="Verdana" w:cs="Arial"/>
            <w:sz w:val="18"/>
            <w:szCs w:val="18"/>
          </w:rPr>
          <w:t>Clear</w:t>
        </w:r>
      </w:hyperlink>
    </w:p>
    <w:p w14:paraId="496D2420"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111" w:history="1">
        <w:r>
          <w:rPr>
            <w:rStyle w:val="Hyperlink"/>
            <w:rFonts w:ascii="Arial" w:hAnsi="Arial" w:cs="Arial"/>
            <w:sz w:val="15"/>
            <w:szCs w:val="15"/>
          </w:rPr>
          <w:t>[Add]</w:t>
        </w:r>
      </w:hyperlink>
    </w:p>
    <w:p w14:paraId="496D2421" w14:textId="77777777" w:rsidR="00FE326D" w:rsidRDefault="00FE326D" w:rsidP="00FE326D">
      <w:pPr>
        <w:rPr>
          <w:b/>
        </w:rPr>
      </w:pPr>
      <w:r>
        <w:rPr>
          <w:b/>
        </w:rPr>
        <w:t xml:space="preserve">4 If </w:t>
      </w:r>
      <w:proofErr w:type="gramStart"/>
      <w:r>
        <w:rPr>
          <w:b/>
        </w:rPr>
        <w:t>Yes</w:t>
      </w:r>
      <w:proofErr w:type="gramEnd"/>
      <w:r>
        <w:rPr>
          <w:b/>
        </w:rPr>
        <w:t>, p</w:t>
      </w:r>
      <w:r w:rsidRPr="00D558C8">
        <w:rPr>
          <w:b/>
        </w:rPr>
        <w:t>rovide protocol specific findings justifying this determination:</w:t>
      </w:r>
    </w:p>
    <w:p w14:paraId="496D2422" w14:textId="77777777" w:rsidR="00FE326D" w:rsidRPr="00D558C8" w:rsidRDefault="005541B6" w:rsidP="00FE326D">
      <w:pPr>
        <w:rPr>
          <w:b/>
        </w:rPr>
      </w:pPr>
      <w:r w:rsidRPr="008C361B">
        <w:rPr>
          <w:b/>
          <w:noProof/>
          <w:lang w:eastAsia="en-US"/>
        </w:rPr>
        <w:drawing>
          <wp:inline distT="0" distB="0" distL="0" distR="0" wp14:anchorId="496D2518" wp14:editId="496D2519">
            <wp:extent cx="2324100" cy="628650"/>
            <wp:effectExtent l="0" t="0" r="0" b="0"/>
            <wp:docPr id="316"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p>
    <w:p w14:paraId="496D2423"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112" w:history="1">
        <w:r>
          <w:rPr>
            <w:rStyle w:val="Hyperlink"/>
            <w:rFonts w:ascii="Arial" w:hAnsi="Arial" w:cs="Arial"/>
            <w:sz w:val="15"/>
            <w:szCs w:val="15"/>
          </w:rPr>
          <w:t>[Add]</w:t>
        </w:r>
      </w:hyperlink>
    </w:p>
    <w:p w14:paraId="496D2424" w14:textId="77777777" w:rsidR="00FE326D" w:rsidRPr="00D558C8" w:rsidRDefault="00FE326D" w:rsidP="00FE326D">
      <w:pPr>
        <w:rPr>
          <w:b/>
        </w:rPr>
      </w:pPr>
      <w:r w:rsidRPr="00CE110E">
        <w:rPr>
          <w:b/>
          <w:i/>
          <w:color w:val="FF0000"/>
        </w:rPr>
        <w:t>*</w:t>
      </w:r>
      <w:r>
        <w:rPr>
          <w:b/>
        </w:rPr>
        <w:t>5 Is t</w:t>
      </w:r>
      <w:r w:rsidRPr="00D558C8">
        <w:rPr>
          <w:b/>
        </w:rPr>
        <w:t>he rese</w:t>
      </w:r>
      <w:r>
        <w:rPr>
          <w:b/>
        </w:rPr>
        <w:t>arch or demonstration project</w:t>
      </w:r>
      <w:r w:rsidRPr="00D558C8">
        <w:rPr>
          <w:b/>
        </w:rPr>
        <w:t xml:space="preserve"> designed to study, evaluate, or otherwise examine one or more of the</w:t>
      </w:r>
      <w:r>
        <w:rPr>
          <w:b/>
        </w:rPr>
        <w:t xml:space="preserve"> following? </w:t>
      </w:r>
    </w:p>
    <w:p w14:paraId="496D2425" w14:textId="77777777" w:rsidR="00FE326D" w:rsidRDefault="00FE326D" w:rsidP="00FE326D">
      <w:pPr>
        <w:pStyle w:val="ListParagraph"/>
        <w:numPr>
          <w:ilvl w:val="0"/>
          <w:numId w:val="8"/>
        </w:numPr>
        <w:rPr>
          <w:b/>
        </w:rPr>
      </w:pPr>
      <w:r w:rsidRPr="00F34362">
        <w:rPr>
          <w:b/>
        </w:rPr>
        <w:t>Public benefit or service programs.</w:t>
      </w:r>
    </w:p>
    <w:p w14:paraId="496D2426" w14:textId="77777777" w:rsidR="00FE326D" w:rsidRDefault="00FE326D" w:rsidP="00FE326D">
      <w:pPr>
        <w:pStyle w:val="ListParagraph"/>
        <w:numPr>
          <w:ilvl w:val="0"/>
          <w:numId w:val="8"/>
        </w:numPr>
        <w:rPr>
          <w:b/>
        </w:rPr>
      </w:pPr>
      <w:r w:rsidRPr="00F34362">
        <w:rPr>
          <w:b/>
        </w:rPr>
        <w:t>Procedures for obtaining benefits or services under those programs.</w:t>
      </w:r>
    </w:p>
    <w:p w14:paraId="496D2427" w14:textId="77777777" w:rsidR="00FE326D" w:rsidRDefault="00FE326D" w:rsidP="00FE326D">
      <w:pPr>
        <w:pStyle w:val="ListParagraph"/>
        <w:numPr>
          <w:ilvl w:val="0"/>
          <w:numId w:val="8"/>
        </w:numPr>
        <w:rPr>
          <w:b/>
        </w:rPr>
      </w:pPr>
      <w:r w:rsidRPr="00F34362">
        <w:rPr>
          <w:b/>
        </w:rPr>
        <w:t>Possible changes in or alternatives to those programs or procedures.</w:t>
      </w:r>
    </w:p>
    <w:p w14:paraId="496D2428" w14:textId="77777777" w:rsidR="00FE326D" w:rsidRDefault="00FE326D" w:rsidP="00FE326D">
      <w:pPr>
        <w:pStyle w:val="ListParagraph"/>
        <w:numPr>
          <w:ilvl w:val="0"/>
          <w:numId w:val="8"/>
        </w:numPr>
        <w:rPr>
          <w:b/>
        </w:rPr>
      </w:pPr>
      <w:r w:rsidRPr="00F34362">
        <w:rPr>
          <w:b/>
        </w:rPr>
        <w:t>Possible changes in methods or levels of payment for benefits or services under those programs.</w:t>
      </w:r>
    </w:p>
    <w:p w14:paraId="496D2429" w14:textId="75972E53" w:rsidR="00FE326D" w:rsidRPr="00FA5405" w:rsidRDefault="008F2184" w:rsidP="00FE326D">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51A" wp14:editId="237FB6DE">
            <wp:extent cx="252730" cy="229870"/>
            <wp:effectExtent l="0" t="0" r="0" b="0"/>
            <wp:docPr id="7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FE326D" w:rsidRPr="00FA5405">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51B" wp14:editId="3FA06EB2">
            <wp:extent cx="252730" cy="229870"/>
            <wp:effectExtent l="0" t="0" r="0" b="0"/>
            <wp:docPr id="7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FE326D" w:rsidRPr="00FA5405">
        <w:rPr>
          <w:rFonts w:ascii="Verdana" w:hAnsi="Verdana" w:cs="Arial"/>
          <w:color w:val="333333"/>
          <w:sz w:val="18"/>
          <w:szCs w:val="18"/>
        </w:rPr>
        <w:t xml:space="preserve">No  </w:t>
      </w:r>
      <w:hyperlink r:id="rId113" w:history="1">
        <w:r w:rsidR="00FE326D" w:rsidRPr="00FA5405">
          <w:rPr>
            <w:rStyle w:val="Hyperlink"/>
            <w:rFonts w:ascii="Verdana" w:hAnsi="Verdana" w:cs="Arial"/>
            <w:sz w:val="18"/>
            <w:szCs w:val="18"/>
          </w:rPr>
          <w:t>Clear</w:t>
        </w:r>
      </w:hyperlink>
    </w:p>
    <w:p w14:paraId="496D242A"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114" w:history="1">
        <w:r>
          <w:rPr>
            <w:rStyle w:val="Hyperlink"/>
            <w:rFonts w:ascii="Arial" w:hAnsi="Arial" w:cs="Arial"/>
            <w:sz w:val="15"/>
            <w:szCs w:val="15"/>
          </w:rPr>
          <w:t>[Add]</w:t>
        </w:r>
      </w:hyperlink>
    </w:p>
    <w:p w14:paraId="496D242B" w14:textId="77777777" w:rsidR="00FE326D" w:rsidRDefault="00FE326D" w:rsidP="00FE326D">
      <w:pPr>
        <w:rPr>
          <w:b/>
        </w:rPr>
      </w:pPr>
      <w:r>
        <w:rPr>
          <w:b/>
        </w:rPr>
        <w:lastRenderedPageBreak/>
        <w:t xml:space="preserve">6 If </w:t>
      </w:r>
      <w:proofErr w:type="gramStart"/>
      <w:r>
        <w:rPr>
          <w:b/>
        </w:rPr>
        <w:t>Yes</w:t>
      </w:r>
      <w:proofErr w:type="gramEnd"/>
      <w:r>
        <w:rPr>
          <w:b/>
        </w:rPr>
        <w:t>, indicate which of the four is true and p</w:t>
      </w:r>
      <w:r w:rsidRPr="00D558C8">
        <w:rPr>
          <w:b/>
        </w:rPr>
        <w:t>rovide protocol specific findings justifying this determination:</w:t>
      </w:r>
    </w:p>
    <w:p w14:paraId="496D242C" w14:textId="77777777" w:rsidR="00FE326D" w:rsidRPr="00D558C8" w:rsidRDefault="005541B6" w:rsidP="00FE326D">
      <w:pPr>
        <w:rPr>
          <w:b/>
        </w:rPr>
      </w:pPr>
      <w:r w:rsidRPr="008C361B">
        <w:rPr>
          <w:b/>
          <w:noProof/>
          <w:lang w:eastAsia="en-US"/>
        </w:rPr>
        <w:drawing>
          <wp:inline distT="0" distB="0" distL="0" distR="0" wp14:anchorId="496D251C" wp14:editId="496D251D">
            <wp:extent cx="2324100" cy="628650"/>
            <wp:effectExtent l="0" t="0" r="0" b="0"/>
            <wp:docPr id="317"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p>
    <w:p w14:paraId="496D242D"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115" w:history="1">
        <w:r>
          <w:rPr>
            <w:rStyle w:val="Hyperlink"/>
            <w:rFonts w:ascii="Arial" w:hAnsi="Arial" w:cs="Arial"/>
            <w:sz w:val="15"/>
            <w:szCs w:val="15"/>
          </w:rPr>
          <w:t>[Add]</w:t>
        </w:r>
      </w:hyperlink>
    </w:p>
    <w:p w14:paraId="496D242E" w14:textId="77777777" w:rsidR="00FE326D" w:rsidRDefault="00FE326D" w:rsidP="00FE326D">
      <w:pPr>
        <w:rPr>
          <w:b/>
        </w:rPr>
      </w:pPr>
      <w:r w:rsidRPr="00CE110E">
        <w:rPr>
          <w:b/>
          <w:i/>
          <w:color w:val="FF0000"/>
        </w:rPr>
        <w:t>*</w:t>
      </w:r>
      <w:r>
        <w:rPr>
          <w:b/>
        </w:rPr>
        <w:t>7</w:t>
      </w:r>
      <w:r w:rsidRPr="00AE0D1D">
        <w:rPr>
          <w:b/>
        </w:rPr>
        <w:t xml:space="preserve"> </w:t>
      </w:r>
      <w:r>
        <w:rPr>
          <w:b/>
        </w:rPr>
        <w:t>Could t</w:t>
      </w:r>
      <w:r w:rsidRPr="0045172F">
        <w:rPr>
          <w:b/>
        </w:rPr>
        <w:t xml:space="preserve">he research </w:t>
      </w:r>
      <w:r>
        <w:rPr>
          <w:b/>
        </w:rPr>
        <w:t xml:space="preserve">be </w:t>
      </w:r>
      <w:proofErr w:type="gramStart"/>
      <w:r>
        <w:rPr>
          <w:b/>
        </w:rPr>
        <w:t>practicably</w:t>
      </w:r>
      <w:proofErr w:type="gramEnd"/>
      <w:r>
        <w:rPr>
          <w:b/>
        </w:rPr>
        <w:t xml:space="preserve"> </w:t>
      </w:r>
      <w:r w:rsidRPr="0045172F">
        <w:rPr>
          <w:b/>
        </w:rPr>
        <w:t>carried out w</w:t>
      </w:r>
      <w:r>
        <w:rPr>
          <w:b/>
        </w:rPr>
        <w:t xml:space="preserve">ithout the waiver or </w:t>
      </w:r>
      <w:proofErr w:type="gramStart"/>
      <w:r>
        <w:rPr>
          <w:b/>
        </w:rPr>
        <w:t>alteration?</w:t>
      </w:r>
      <w:proofErr w:type="gramEnd"/>
    </w:p>
    <w:p w14:paraId="496D242F" w14:textId="21C334C6" w:rsidR="00FE326D" w:rsidRDefault="008F2184" w:rsidP="00FE326D">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51E" wp14:editId="7A942E5A">
            <wp:extent cx="252730" cy="229870"/>
            <wp:effectExtent l="0" t="0" r="0" b="0"/>
            <wp:docPr id="7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FE326D">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51F" wp14:editId="6828BDF6">
            <wp:extent cx="252730" cy="229870"/>
            <wp:effectExtent l="0" t="0" r="0" b="0"/>
            <wp:docPr id="7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FE326D">
        <w:rPr>
          <w:rFonts w:ascii="Verdana" w:hAnsi="Verdana" w:cs="Arial"/>
          <w:color w:val="333333"/>
          <w:sz w:val="18"/>
          <w:szCs w:val="18"/>
        </w:rPr>
        <w:t xml:space="preserve">No  </w:t>
      </w:r>
      <w:hyperlink r:id="rId116" w:history="1">
        <w:r w:rsidR="00FE326D">
          <w:rPr>
            <w:rStyle w:val="Hyperlink"/>
            <w:rFonts w:ascii="Verdana" w:hAnsi="Verdana" w:cs="Arial"/>
            <w:sz w:val="18"/>
            <w:szCs w:val="18"/>
          </w:rPr>
          <w:t>Clear</w:t>
        </w:r>
      </w:hyperlink>
    </w:p>
    <w:p w14:paraId="496D2430"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117" w:history="1">
        <w:r>
          <w:rPr>
            <w:rStyle w:val="Hyperlink"/>
            <w:rFonts w:ascii="Arial" w:hAnsi="Arial" w:cs="Arial"/>
            <w:sz w:val="15"/>
            <w:szCs w:val="15"/>
          </w:rPr>
          <w:t>[Add]</w:t>
        </w:r>
      </w:hyperlink>
    </w:p>
    <w:p w14:paraId="496D2431" w14:textId="77777777" w:rsidR="00FE326D" w:rsidRDefault="00FE326D" w:rsidP="00FE326D">
      <w:pPr>
        <w:rPr>
          <w:b/>
        </w:rPr>
      </w:pPr>
      <w:r>
        <w:rPr>
          <w:b/>
        </w:rPr>
        <w:t>8</w:t>
      </w:r>
      <w:r w:rsidRPr="00AE0D1D">
        <w:rPr>
          <w:b/>
        </w:rPr>
        <w:t xml:space="preserve"> </w:t>
      </w:r>
      <w:r>
        <w:rPr>
          <w:b/>
        </w:rPr>
        <w:t xml:space="preserve">If </w:t>
      </w:r>
      <w:proofErr w:type="gramStart"/>
      <w:r>
        <w:rPr>
          <w:b/>
        </w:rPr>
        <w:t>no</w:t>
      </w:r>
      <w:proofErr w:type="gramEnd"/>
      <w:r>
        <w:rPr>
          <w:b/>
        </w:rPr>
        <w:t>, p</w:t>
      </w:r>
      <w:r w:rsidRPr="0045172F">
        <w:rPr>
          <w:b/>
        </w:rPr>
        <w:t xml:space="preserve">rovide </w:t>
      </w:r>
      <w:r>
        <w:rPr>
          <w:b/>
        </w:rPr>
        <w:t>the justification that the research could not be practicably carried out without the waiver/alteration</w:t>
      </w:r>
      <w:r w:rsidRPr="0045172F">
        <w:rPr>
          <w:b/>
        </w:rPr>
        <w:t>:</w:t>
      </w:r>
      <w:r>
        <w:rPr>
          <w:b/>
        </w:rPr>
        <w:t xml:space="preserve"> (In other words, explain why if consent were required, the research could not be practicably conducted.</w:t>
      </w:r>
    </w:p>
    <w:p w14:paraId="496D2432" w14:textId="77777777" w:rsidR="00FE326D" w:rsidRDefault="005541B6" w:rsidP="00FE326D">
      <w:pPr>
        <w:rPr>
          <w:b/>
        </w:rPr>
      </w:pPr>
      <w:r w:rsidRPr="008C361B">
        <w:rPr>
          <w:b/>
          <w:noProof/>
          <w:lang w:eastAsia="en-US"/>
        </w:rPr>
        <w:drawing>
          <wp:inline distT="0" distB="0" distL="0" distR="0" wp14:anchorId="496D2520" wp14:editId="496D2521">
            <wp:extent cx="2324100" cy="628650"/>
            <wp:effectExtent l="0" t="0" r="0" b="0"/>
            <wp:docPr id="31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p>
    <w:p w14:paraId="496D2433"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118" w:history="1">
        <w:r>
          <w:rPr>
            <w:rStyle w:val="Hyperlink"/>
            <w:rFonts w:ascii="Arial" w:hAnsi="Arial" w:cs="Arial"/>
            <w:sz w:val="15"/>
            <w:szCs w:val="15"/>
          </w:rPr>
          <w:t>[Add]</w:t>
        </w:r>
      </w:hyperlink>
    </w:p>
    <w:p w14:paraId="496D2434" w14:textId="77777777" w:rsidR="00FE326D" w:rsidRPr="00CE110E" w:rsidRDefault="00FE326D" w:rsidP="00FE326D">
      <w:pPr>
        <w:spacing w:after="0" w:line="360" w:lineRule="atLeast"/>
        <w:rPr>
          <w:rFonts w:ascii="Verdana" w:eastAsia="Times New Roman" w:hAnsi="Verdana" w:cs="Arial"/>
          <w:b/>
          <w:bCs/>
          <w:i/>
          <w:color w:val="FF0000"/>
          <w:sz w:val="18"/>
          <w:szCs w:val="18"/>
        </w:rPr>
      </w:pPr>
      <w:r w:rsidRPr="00CE110E">
        <w:rPr>
          <w:b/>
          <w:i/>
          <w:color w:val="FF0000"/>
        </w:rPr>
        <w:t xml:space="preserve">Logic-If </w:t>
      </w:r>
      <w:proofErr w:type="gramStart"/>
      <w:r w:rsidRPr="00CE110E">
        <w:rPr>
          <w:b/>
          <w:i/>
          <w:color w:val="FF0000"/>
        </w:rPr>
        <w:t>No</w:t>
      </w:r>
      <w:proofErr w:type="gramEnd"/>
      <w:r w:rsidRPr="00CE110E">
        <w:rPr>
          <w:b/>
          <w:i/>
          <w:color w:val="FF0000"/>
        </w:rPr>
        <w:t xml:space="preserve"> to 1, 2 and 7, Yes to 3 and 5, go to View </w:t>
      </w:r>
      <w:r w:rsidR="00F72768" w:rsidRPr="00CE110E">
        <w:rPr>
          <w:b/>
          <w:i/>
          <w:color w:val="FF0000"/>
        </w:rPr>
        <w:t>13</w:t>
      </w:r>
      <w:r w:rsidRPr="00CE110E">
        <w:rPr>
          <w:b/>
          <w:i/>
          <w:color w:val="FF0000"/>
        </w:rPr>
        <w:t xml:space="preserve">; </w:t>
      </w:r>
      <w:r w:rsidR="00DE76D4" w:rsidRPr="00CE110E">
        <w:rPr>
          <w:b/>
          <w:i/>
          <w:color w:val="FF0000"/>
        </w:rPr>
        <w:t xml:space="preserve">otherwise, </w:t>
      </w:r>
      <w:r w:rsidR="00DE76D4">
        <w:rPr>
          <w:b/>
          <w:i/>
          <w:color w:val="FF0000"/>
        </w:rPr>
        <w:t>go to View 20</w:t>
      </w:r>
      <w:r w:rsidRPr="00CE110E">
        <w:rPr>
          <w:b/>
          <w:i/>
          <w:color w:val="FF0000"/>
        </w:rPr>
        <w:t>.</w:t>
      </w:r>
    </w:p>
    <w:p w14:paraId="496D2435" w14:textId="77777777" w:rsidR="0002382E" w:rsidRDefault="0002382E">
      <w:r>
        <w:br w:type="page"/>
      </w:r>
    </w:p>
    <w:p w14:paraId="496D2436" w14:textId="77777777" w:rsidR="00E12198" w:rsidRDefault="002B5CCD" w:rsidP="00270D4E">
      <w:r w:rsidRPr="00CE110E">
        <w:rPr>
          <w:b/>
          <w:i/>
          <w:color w:val="FF0000"/>
        </w:rPr>
        <w:lastRenderedPageBreak/>
        <w:t xml:space="preserve">View </w:t>
      </w:r>
      <w:r w:rsidR="00A9056A" w:rsidRPr="00CE110E">
        <w:rPr>
          <w:b/>
          <w:i/>
          <w:color w:val="FF0000"/>
        </w:rPr>
        <w:t>13</w:t>
      </w:r>
    </w:p>
    <w:p w14:paraId="496D2437" w14:textId="77777777" w:rsidR="002B5CCD" w:rsidRPr="002B5CCD" w:rsidRDefault="002B5CCD" w:rsidP="00270D4E">
      <w:pPr>
        <w:rPr>
          <w:b/>
          <w:sz w:val="28"/>
          <w:szCs w:val="28"/>
          <w:u w:val="single"/>
        </w:rPr>
      </w:pPr>
      <w:r w:rsidRPr="002B5CCD">
        <w:rPr>
          <w:b/>
          <w:sz w:val="28"/>
          <w:szCs w:val="28"/>
          <w:u w:val="single"/>
        </w:rPr>
        <w:t>Adequate Provisions to Solicit the Assent of Children</w:t>
      </w:r>
    </w:p>
    <w:p w14:paraId="496D2438" w14:textId="77777777" w:rsidR="002B5CCD" w:rsidRPr="00C9793C" w:rsidRDefault="00C9793C" w:rsidP="002B5CCD">
      <w:pPr>
        <w:rPr>
          <w:b/>
        </w:rPr>
      </w:pPr>
      <w:r w:rsidRPr="00CE110E">
        <w:rPr>
          <w:b/>
          <w:i/>
          <w:color w:val="FF0000"/>
        </w:rPr>
        <w:t>*</w:t>
      </w:r>
      <w:r w:rsidRPr="00C9793C">
        <w:rPr>
          <w:b/>
        </w:rPr>
        <w:t xml:space="preserve">1 Who will assent be obtained </w:t>
      </w:r>
      <w:proofErr w:type="gramStart"/>
      <w:r w:rsidRPr="00C9793C">
        <w:rPr>
          <w:b/>
        </w:rPr>
        <w:t>from?</w:t>
      </w:r>
      <w:proofErr w:type="gramEnd"/>
    </w:p>
    <w:p w14:paraId="496D2439" w14:textId="77777777" w:rsidR="002B5CCD" w:rsidRDefault="002B5CCD" w:rsidP="00C9793C">
      <w:pPr>
        <w:pStyle w:val="ListParagraph"/>
        <w:numPr>
          <w:ilvl w:val="1"/>
          <w:numId w:val="11"/>
        </w:numPr>
      </w:pPr>
      <w:r>
        <w:t>All children</w:t>
      </w:r>
      <w:r w:rsidR="00C9793C">
        <w:t xml:space="preserve"> </w:t>
      </w:r>
      <w:r w:rsidR="00C9793C" w:rsidRPr="00C9793C">
        <w:rPr>
          <w:i/>
        </w:rPr>
        <w:t>(</w:t>
      </w:r>
      <w:r w:rsidR="001872F7">
        <w:rPr>
          <w:i/>
        </w:rPr>
        <w:t>go to</w:t>
      </w:r>
      <w:r w:rsidR="00C9793C" w:rsidRPr="00C9793C">
        <w:rPr>
          <w:i/>
        </w:rPr>
        <w:t xml:space="preserve">es to </w:t>
      </w:r>
      <w:r w:rsidR="00C9793C" w:rsidRPr="00CE110E">
        <w:rPr>
          <w:b/>
          <w:i/>
          <w:color w:val="FF0000"/>
        </w:rPr>
        <w:t xml:space="preserve">View </w:t>
      </w:r>
      <w:r w:rsidR="00F72768" w:rsidRPr="00CE110E">
        <w:rPr>
          <w:b/>
          <w:i/>
          <w:color w:val="FF0000"/>
        </w:rPr>
        <w:t>17</w:t>
      </w:r>
      <w:r w:rsidR="00C9793C" w:rsidRPr="00C9793C">
        <w:rPr>
          <w:i/>
        </w:rPr>
        <w:t>)</w:t>
      </w:r>
    </w:p>
    <w:p w14:paraId="496D243A" w14:textId="77777777" w:rsidR="002B5CCD" w:rsidRDefault="00C9793C" w:rsidP="00C9793C">
      <w:pPr>
        <w:pStyle w:val="ListParagraph"/>
        <w:numPr>
          <w:ilvl w:val="1"/>
          <w:numId w:val="11"/>
        </w:numPr>
      </w:pPr>
      <w:r>
        <w:t xml:space="preserve">None of the children </w:t>
      </w:r>
      <w:r w:rsidR="002B5CCD" w:rsidRPr="00C9793C">
        <w:rPr>
          <w:i/>
        </w:rPr>
        <w:t>(</w:t>
      </w:r>
      <w:r w:rsidR="001872F7">
        <w:rPr>
          <w:i/>
        </w:rPr>
        <w:t>go to</w:t>
      </w:r>
      <w:r w:rsidRPr="00C9793C">
        <w:rPr>
          <w:i/>
        </w:rPr>
        <w:t xml:space="preserve">es to </w:t>
      </w:r>
      <w:r w:rsidRPr="00CE110E">
        <w:rPr>
          <w:b/>
          <w:i/>
          <w:color w:val="FF0000"/>
        </w:rPr>
        <w:t xml:space="preserve">View </w:t>
      </w:r>
      <w:r w:rsidR="00F72768" w:rsidRPr="00CE110E">
        <w:rPr>
          <w:b/>
          <w:i/>
          <w:color w:val="FF0000"/>
        </w:rPr>
        <w:t>14</w:t>
      </w:r>
      <w:r w:rsidR="002B5CCD" w:rsidRPr="00C9793C">
        <w:rPr>
          <w:i/>
        </w:rPr>
        <w:t>)</w:t>
      </w:r>
    </w:p>
    <w:p w14:paraId="496D243B" w14:textId="77777777" w:rsidR="002B5CCD" w:rsidRDefault="002B5CCD" w:rsidP="00C9793C">
      <w:pPr>
        <w:pStyle w:val="ListParagraph"/>
        <w:numPr>
          <w:ilvl w:val="1"/>
          <w:numId w:val="11"/>
        </w:numPr>
      </w:pPr>
      <w:r>
        <w:t>Some children</w:t>
      </w:r>
      <w:r w:rsidR="00C9793C">
        <w:t xml:space="preserve"> - note that the protocol/CICERO application needs to describe which children will not be asked for assent.</w:t>
      </w:r>
      <w:r w:rsidR="00C9793C" w:rsidRPr="00C9793C">
        <w:rPr>
          <w:i/>
        </w:rPr>
        <w:t xml:space="preserve"> (</w:t>
      </w:r>
      <w:r w:rsidR="001872F7">
        <w:rPr>
          <w:i/>
        </w:rPr>
        <w:t>go to</w:t>
      </w:r>
      <w:r w:rsidR="00C9793C" w:rsidRPr="00C9793C">
        <w:rPr>
          <w:i/>
        </w:rPr>
        <w:t xml:space="preserve">es to </w:t>
      </w:r>
      <w:r w:rsidR="00C9793C" w:rsidRPr="00CE110E">
        <w:rPr>
          <w:b/>
          <w:i/>
          <w:color w:val="FF0000"/>
        </w:rPr>
        <w:t>View</w:t>
      </w:r>
      <w:r w:rsidR="00D9721E">
        <w:rPr>
          <w:b/>
          <w:i/>
          <w:color w:val="FF0000"/>
        </w:rPr>
        <w:t>14</w:t>
      </w:r>
      <w:r>
        <w:t>)</w:t>
      </w:r>
    </w:p>
    <w:p w14:paraId="496D243C" w14:textId="77777777" w:rsidR="001872F7" w:rsidRPr="00C7052C" w:rsidRDefault="001872F7" w:rsidP="001872F7">
      <w:pPr>
        <w:pStyle w:val="ListParagraph"/>
        <w:spacing w:before="240"/>
        <w:ind w:left="360"/>
        <w:contextualSpacing w:val="0"/>
      </w:pPr>
      <w:r>
        <w:rPr>
          <w:rFonts w:ascii="Arial" w:hAnsi="Arial" w:cs="Arial"/>
          <w:sz w:val="18"/>
          <w:szCs w:val="18"/>
        </w:rPr>
        <w:t xml:space="preserve">Click here to add a concern/contingency: </w:t>
      </w:r>
      <w:hyperlink r:id="rId119" w:history="1">
        <w:r>
          <w:rPr>
            <w:rStyle w:val="Hyperlink"/>
            <w:rFonts w:ascii="Arial" w:hAnsi="Arial" w:cs="Arial"/>
            <w:sz w:val="15"/>
            <w:szCs w:val="15"/>
          </w:rPr>
          <w:t>[Add]</w:t>
        </w:r>
      </w:hyperlink>
    </w:p>
    <w:p w14:paraId="496D243D" w14:textId="77777777" w:rsidR="00C9793C" w:rsidRDefault="00C9793C" w:rsidP="00C9793C">
      <w:r>
        <w:br w:type="page"/>
      </w:r>
    </w:p>
    <w:p w14:paraId="496D243E" w14:textId="77777777" w:rsidR="00C9793C" w:rsidRDefault="00C9793C" w:rsidP="00C9793C">
      <w:r w:rsidRPr="00CE110E">
        <w:rPr>
          <w:b/>
          <w:i/>
          <w:color w:val="FF0000"/>
        </w:rPr>
        <w:lastRenderedPageBreak/>
        <w:t xml:space="preserve">View </w:t>
      </w:r>
      <w:r w:rsidR="00A9056A" w:rsidRPr="00CE110E">
        <w:rPr>
          <w:b/>
          <w:i/>
          <w:color w:val="FF0000"/>
        </w:rPr>
        <w:t>14</w:t>
      </w:r>
    </w:p>
    <w:p w14:paraId="496D243F" w14:textId="77777777" w:rsidR="00C9793C" w:rsidRPr="00C9793C" w:rsidRDefault="00C9793C" w:rsidP="00C9793C">
      <w:pPr>
        <w:rPr>
          <w:b/>
          <w:sz w:val="28"/>
          <w:szCs w:val="28"/>
          <w:u w:val="single"/>
        </w:rPr>
      </w:pPr>
      <w:r w:rsidRPr="00C9793C">
        <w:rPr>
          <w:b/>
          <w:sz w:val="28"/>
          <w:szCs w:val="28"/>
          <w:u w:val="single"/>
        </w:rPr>
        <w:t>Reason Why Assent is Not Necessary</w:t>
      </w:r>
    </w:p>
    <w:p w14:paraId="496D2440" w14:textId="77777777" w:rsidR="00C9793C" w:rsidRPr="00C9793C" w:rsidRDefault="00C9793C" w:rsidP="00C9793C">
      <w:pPr>
        <w:rPr>
          <w:b/>
        </w:rPr>
      </w:pPr>
      <w:r w:rsidRPr="00CE110E">
        <w:rPr>
          <w:b/>
          <w:i/>
          <w:color w:val="FF0000"/>
        </w:rPr>
        <w:t>*</w:t>
      </w:r>
      <w:r w:rsidRPr="00C9793C">
        <w:rPr>
          <w:b/>
        </w:rPr>
        <w:t>1 W</w:t>
      </w:r>
      <w:r>
        <w:rPr>
          <w:b/>
        </w:rPr>
        <w:t>hich o</w:t>
      </w:r>
      <w:r w:rsidRPr="00C9793C">
        <w:rPr>
          <w:b/>
        </w:rPr>
        <w:t>f the following is true? (Check all boxes that are true)</w:t>
      </w:r>
    </w:p>
    <w:p w14:paraId="496D2441" w14:textId="77777777" w:rsidR="00C9793C" w:rsidRDefault="00C9793C" w:rsidP="00C9793C">
      <w:pPr>
        <w:ind w:left="720"/>
      </w:pPr>
      <w:r>
        <w:t>The capability of these children is so limited that they cannot reasonably be consulted</w:t>
      </w:r>
      <w:r w:rsidR="00901886">
        <w:t xml:space="preserve"> </w:t>
      </w:r>
      <w:r w:rsidR="00901886" w:rsidRPr="00901886">
        <w:t>(</w:t>
      </w:r>
      <w:proofErr w:type="gramStart"/>
      <w:r w:rsidR="00901886" w:rsidRPr="00901886">
        <w:t>taking into account</w:t>
      </w:r>
      <w:proofErr w:type="gramEnd"/>
      <w:r w:rsidR="00901886" w:rsidRPr="00901886">
        <w:t xml:space="preserve"> the ages, maturity, and psychological state of the children involved)</w:t>
      </w:r>
      <w:r>
        <w:t xml:space="preserve">. </w:t>
      </w:r>
      <w:r w:rsidR="00145377" w:rsidRPr="00145377">
        <w:rPr>
          <w:i/>
        </w:rPr>
        <w:t xml:space="preserve"> </w:t>
      </w:r>
      <w:r w:rsidR="00145377" w:rsidRPr="00CE110E">
        <w:rPr>
          <w:b/>
          <w:i/>
          <w:color w:val="FF0000"/>
        </w:rPr>
        <w:t>(</w:t>
      </w:r>
      <w:r w:rsidR="006911E7">
        <w:rPr>
          <w:b/>
          <w:i/>
          <w:color w:val="FF0000"/>
        </w:rPr>
        <w:t xml:space="preserve">If “Some Children” was selected on View 13, go to View 17. </w:t>
      </w:r>
      <w:r w:rsidR="00C70160">
        <w:rPr>
          <w:b/>
          <w:i/>
          <w:color w:val="FF0000"/>
        </w:rPr>
        <w:t xml:space="preserve"> ELSE IF </w:t>
      </w:r>
      <w:r w:rsidR="006911E7" w:rsidRPr="00CE110E">
        <w:rPr>
          <w:b/>
          <w:i/>
          <w:color w:val="FF0000"/>
        </w:rPr>
        <w:t xml:space="preserve">21 CFR §50.53/45 CFR §46.406 was selected on View </w:t>
      </w:r>
      <w:r w:rsidR="006911E7">
        <w:rPr>
          <w:b/>
          <w:i/>
          <w:color w:val="FF0000"/>
        </w:rPr>
        <w:t>1</w:t>
      </w:r>
      <w:r w:rsidR="006911E7" w:rsidRPr="00CE110E">
        <w:rPr>
          <w:b/>
          <w:i/>
          <w:color w:val="FF0000"/>
        </w:rPr>
        <w:t xml:space="preserve">, go to View 19; </w:t>
      </w:r>
      <w:r w:rsidR="00B25647">
        <w:rPr>
          <w:b/>
          <w:i/>
          <w:color w:val="FF0000"/>
        </w:rPr>
        <w:t>ELSE go to View 21</w:t>
      </w:r>
      <w:r w:rsidR="006911E7" w:rsidRPr="00CE110E">
        <w:rPr>
          <w:b/>
          <w:i/>
          <w:color w:val="FF0000"/>
        </w:rPr>
        <w:t>.</w:t>
      </w:r>
      <w:r w:rsidR="00145377" w:rsidRPr="00CE110E">
        <w:rPr>
          <w:b/>
          <w:i/>
          <w:color w:val="FF0000"/>
        </w:rPr>
        <w:t>)</w:t>
      </w:r>
    </w:p>
    <w:p w14:paraId="496D2442" w14:textId="77777777" w:rsidR="00C9793C" w:rsidRDefault="00C9793C" w:rsidP="00C9793C">
      <w:pPr>
        <w:ind w:left="720"/>
      </w:pPr>
      <w:r>
        <w:t xml:space="preserve">The intervention or procedure involved in the research holds out a prospect of direct benefit that is important to the health or well-being of the children and is available only in the context of the research </w:t>
      </w:r>
      <w:r w:rsidR="006911E7" w:rsidRPr="00CE110E">
        <w:rPr>
          <w:b/>
          <w:i/>
          <w:color w:val="FF0000"/>
        </w:rPr>
        <w:t>(</w:t>
      </w:r>
      <w:r w:rsidR="006911E7">
        <w:rPr>
          <w:b/>
          <w:i/>
          <w:color w:val="FF0000"/>
        </w:rPr>
        <w:t xml:space="preserve">If “Some Children” was selected on View 13, go to View 17. </w:t>
      </w:r>
      <w:r w:rsidR="006911E7" w:rsidRPr="00CE110E">
        <w:rPr>
          <w:b/>
          <w:i/>
          <w:color w:val="FF0000"/>
        </w:rPr>
        <w:t xml:space="preserve">If 21 CFR §50.53/45 CFR §46.406 was selected on View </w:t>
      </w:r>
      <w:r w:rsidR="006911E7">
        <w:rPr>
          <w:b/>
          <w:i/>
          <w:color w:val="FF0000"/>
        </w:rPr>
        <w:t>1</w:t>
      </w:r>
      <w:r w:rsidR="006911E7" w:rsidRPr="00CE110E">
        <w:rPr>
          <w:b/>
          <w:i/>
          <w:color w:val="FF0000"/>
        </w:rPr>
        <w:t>, go to V</w:t>
      </w:r>
      <w:r w:rsidR="00B25647">
        <w:rPr>
          <w:b/>
          <w:i/>
          <w:color w:val="FF0000"/>
        </w:rPr>
        <w:t>iew 19; Otherwise, go to View 21</w:t>
      </w:r>
      <w:r w:rsidR="006911E7" w:rsidRPr="00CE110E">
        <w:rPr>
          <w:b/>
          <w:i/>
          <w:color w:val="FF0000"/>
        </w:rPr>
        <w:t>.)</w:t>
      </w:r>
    </w:p>
    <w:p w14:paraId="496D2443" w14:textId="77777777" w:rsidR="00C9793C" w:rsidRDefault="00C9793C" w:rsidP="002D0BD1">
      <w:pPr>
        <w:ind w:left="720"/>
      </w:pPr>
      <w:r>
        <w:t>Assent is waived under 4</w:t>
      </w:r>
      <w:r w:rsidR="00001016">
        <w:t>5 CFR §46.116(d)/21 CFR §50.55(d</w:t>
      </w:r>
      <w:r>
        <w:t xml:space="preserve">) - </w:t>
      </w:r>
      <w:r w:rsidR="002D0BD1">
        <w:t>waiver for no more than minimal risk research</w:t>
      </w:r>
      <w:r>
        <w:t xml:space="preserve"> </w:t>
      </w:r>
      <w:r w:rsidR="00145377" w:rsidRPr="00CE110E">
        <w:rPr>
          <w:b/>
          <w:i/>
          <w:color w:val="FF0000"/>
        </w:rPr>
        <w:t>(If 21 CFR §50.53/45 CFR §46.40</w:t>
      </w:r>
      <w:r w:rsidR="00B25647">
        <w:rPr>
          <w:b/>
          <w:i/>
          <w:color w:val="FF0000"/>
        </w:rPr>
        <w:t>6</w:t>
      </w:r>
      <w:r w:rsidR="00145377" w:rsidRPr="00CE110E">
        <w:rPr>
          <w:b/>
          <w:i/>
          <w:color w:val="FF0000"/>
        </w:rPr>
        <w:t xml:space="preserve"> was selected on View </w:t>
      </w:r>
      <w:r w:rsidR="006911E7">
        <w:rPr>
          <w:b/>
          <w:i/>
          <w:color w:val="FF0000"/>
        </w:rPr>
        <w:t>1</w:t>
      </w:r>
      <w:r w:rsidR="00145377" w:rsidRPr="00CE110E">
        <w:rPr>
          <w:b/>
          <w:i/>
          <w:color w:val="FF0000"/>
        </w:rPr>
        <w:t xml:space="preserve"> </w:t>
      </w:r>
      <w:r w:rsidR="001872F7" w:rsidRPr="00CE110E">
        <w:rPr>
          <w:b/>
          <w:i/>
          <w:color w:val="FF0000"/>
        </w:rPr>
        <w:t>go to</w:t>
      </w:r>
      <w:r w:rsidR="00145377" w:rsidRPr="00CE110E">
        <w:rPr>
          <w:b/>
          <w:i/>
          <w:color w:val="FF0000"/>
        </w:rPr>
        <w:t xml:space="preserve"> View </w:t>
      </w:r>
      <w:r w:rsidR="006911E7">
        <w:rPr>
          <w:b/>
          <w:i/>
          <w:color w:val="FF0000"/>
        </w:rPr>
        <w:t>20</w:t>
      </w:r>
      <w:r w:rsidR="00145377" w:rsidRPr="00CE110E">
        <w:rPr>
          <w:b/>
          <w:i/>
          <w:color w:val="FF0000"/>
        </w:rPr>
        <w:t>;</w:t>
      </w:r>
      <w:r w:rsidR="006911E7" w:rsidRPr="006911E7">
        <w:rPr>
          <w:b/>
          <w:i/>
          <w:color w:val="FF0000"/>
        </w:rPr>
        <w:t xml:space="preserve"> </w:t>
      </w:r>
      <w:r w:rsidR="00173A5B">
        <w:rPr>
          <w:b/>
          <w:i/>
          <w:color w:val="FF0000"/>
        </w:rPr>
        <w:t>Otherwise, go to View 15</w:t>
      </w:r>
      <w:r w:rsidR="006911E7" w:rsidRPr="00CE110E">
        <w:rPr>
          <w:b/>
          <w:i/>
          <w:color w:val="FF0000"/>
        </w:rPr>
        <w:t>.</w:t>
      </w:r>
      <w:r w:rsidR="00145377" w:rsidRPr="00CE110E">
        <w:rPr>
          <w:b/>
          <w:i/>
          <w:color w:val="FF0000"/>
        </w:rPr>
        <w:t>)</w:t>
      </w:r>
    </w:p>
    <w:p w14:paraId="496D2444" w14:textId="77777777" w:rsidR="002D0BD1" w:rsidRDefault="00C9793C" w:rsidP="00BF7335">
      <w:pPr>
        <w:ind w:left="720"/>
        <w:rPr>
          <w:i/>
        </w:rPr>
      </w:pPr>
      <w:r>
        <w:t xml:space="preserve">Assent is waived under 45 CFR §46.116(c) - </w:t>
      </w:r>
      <w:r w:rsidR="00BF7335">
        <w:t>waiver for a research or demonstration project</w:t>
      </w:r>
      <w:r w:rsidR="00BF7335" w:rsidRPr="00C9793C">
        <w:rPr>
          <w:i/>
        </w:rPr>
        <w:t xml:space="preserve"> </w:t>
      </w:r>
      <w:r w:rsidR="00173A5B" w:rsidRPr="00CE110E">
        <w:rPr>
          <w:b/>
          <w:i/>
          <w:color w:val="FF0000"/>
        </w:rPr>
        <w:t xml:space="preserve">(If 21 CFR §50.53/45 CFR §46.406 was selected on View </w:t>
      </w:r>
      <w:r w:rsidR="00173A5B">
        <w:rPr>
          <w:b/>
          <w:i/>
          <w:color w:val="FF0000"/>
        </w:rPr>
        <w:t>1</w:t>
      </w:r>
      <w:r w:rsidR="00173A5B" w:rsidRPr="00CE110E">
        <w:rPr>
          <w:b/>
          <w:i/>
          <w:color w:val="FF0000"/>
        </w:rPr>
        <w:t xml:space="preserve"> go to View </w:t>
      </w:r>
      <w:r w:rsidR="00173A5B">
        <w:rPr>
          <w:b/>
          <w:i/>
          <w:color w:val="FF0000"/>
        </w:rPr>
        <w:t>20</w:t>
      </w:r>
      <w:r w:rsidR="00173A5B" w:rsidRPr="00CE110E">
        <w:rPr>
          <w:b/>
          <w:i/>
          <w:color w:val="FF0000"/>
        </w:rPr>
        <w:t>;</w:t>
      </w:r>
      <w:r w:rsidR="00173A5B" w:rsidRPr="006911E7">
        <w:rPr>
          <w:b/>
          <w:i/>
          <w:color w:val="FF0000"/>
        </w:rPr>
        <w:t xml:space="preserve"> </w:t>
      </w:r>
      <w:r w:rsidR="00173A5B">
        <w:rPr>
          <w:b/>
          <w:i/>
          <w:color w:val="FF0000"/>
        </w:rPr>
        <w:t>Otherwise, go to View 16</w:t>
      </w:r>
      <w:r w:rsidR="00173A5B" w:rsidRPr="00CE110E">
        <w:rPr>
          <w:b/>
          <w:i/>
          <w:color w:val="FF0000"/>
        </w:rPr>
        <w:t>.)</w:t>
      </w:r>
    </w:p>
    <w:p w14:paraId="496D2445"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120" w:history="1">
        <w:r>
          <w:rPr>
            <w:rStyle w:val="Hyperlink"/>
            <w:rFonts w:ascii="Arial" w:hAnsi="Arial" w:cs="Arial"/>
            <w:sz w:val="15"/>
            <w:szCs w:val="15"/>
          </w:rPr>
          <w:t>[Add]</w:t>
        </w:r>
      </w:hyperlink>
    </w:p>
    <w:p w14:paraId="496D2446" w14:textId="77777777" w:rsidR="006911E7" w:rsidRDefault="006911E7" w:rsidP="006911E7">
      <w:pPr>
        <w:rPr>
          <w:b/>
        </w:rPr>
      </w:pPr>
      <w:r>
        <w:rPr>
          <w:b/>
        </w:rPr>
        <w:t>2 If the first or second category was selected above, p</w:t>
      </w:r>
      <w:r w:rsidRPr="00D558C8">
        <w:rPr>
          <w:b/>
        </w:rPr>
        <w:t>rovide protocol specific findings justifying this determination:</w:t>
      </w:r>
    </w:p>
    <w:p w14:paraId="496D2447" w14:textId="77777777" w:rsidR="006911E7" w:rsidRPr="00D558C8" w:rsidRDefault="005541B6" w:rsidP="006911E7">
      <w:pPr>
        <w:rPr>
          <w:b/>
        </w:rPr>
      </w:pPr>
      <w:r w:rsidRPr="008C361B">
        <w:rPr>
          <w:b/>
          <w:noProof/>
          <w:lang w:eastAsia="en-US"/>
        </w:rPr>
        <w:drawing>
          <wp:inline distT="0" distB="0" distL="0" distR="0" wp14:anchorId="496D2522" wp14:editId="496D2523">
            <wp:extent cx="2324100" cy="628650"/>
            <wp:effectExtent l="0" t="0" r="0" b="0"/>
            <wp:docPr id="319"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a:ln>
                      <a:noFill/>
                    </a:ln>
                  </pic:spPr>
                </pic:pic>
              </a:graphicData>
            </a:graphic>
          </wp:inline>
        </w:drawing>
      </w:r>
    </w:p>
    <w:p w14:paraId="496D2448" w14:textId="77777777" w:rsidR="006911E7" w:rsidRPr="00C7052C" w:rsidRDefault="006911E7" w:rsidP="006911E7">
      <w:pPr>
        <w:pStyle w:val="ListParagraph"/>
        <w:spacing w:before="240"/>
        <w:ind w:left="0"/>
        <w:contextualSpacing w:val="0"/>
      </w:pPr>
      <w:r>
        <w:rPr>
          <w:rFonts w:ascii="Arial" w:hAnsi="Arial" w:cs="Arial"/>
          <w:sz w:val="18"/>
          <w:szCs w:val="18"/>
        </w:rPr>
        <w:t xml:space="preserve">Click here to add a concern/contingency: </w:t>
      </w:r>
      <w:hyperlink r:id="rId121" w:history="1">
        <w:r>
          <w:rPr>
            <w:rStyle w:val="Hyperlink"/>
            <w:rFonts w:ascii="Arial" w:hAnsi="Arial" w:cs="Arial"/>
            <w:sz w:val="15"/>
            <w:szCs w:val="15"/>
          </w:rPr>
          <w:t>[Add]</w:t>
        </w:r>
      </w:hyperlink>
    </w:p>
    <w:p w14:paraId="496D2449" w14:textId="77777777" w:rsidR="00C9793C" w:rsidRDefault="002D0BD1" w:rsidP="002D0BD1">
      <w:r>
        <w:rPr>
          <w:i/>
        </w:rPr>
        <w:br w:type="page"/>
      </w:r>
      <w:r w:rsidRPr="00CE110E">
        <w:rPr>
          <w:b/>
          <w:i/>
          <w:color w:val="FF0000"/>
        </w:rPr>
        <w:lastRenderedPageBreak/>
        <w:t xml:space="preserve">View </w:t>
      </w:r>
      <w:r w:rsidR="00A9056A" w:rsidRPr="00CE110E">
        <w:rPr>
          <w:b/>
          <w:i/>
          <w:color w:val="FF0000"/>
        </w:rPr>
        <w:t>15</w:t>
      </w:r>
    </w:p>
    <w:p w14:paraId="496D244A" w14:textId="77777777" w:rsidR="002D0BD1" w:rsidRPr="002D0BD1" w:rsidRDefault="002D0BD1" w:rsidP="002D0BD1">
      <w:pPr>
        <w:rPr>
          <w:b/>
          <w:sz w:val="28"/>
          <w:szCs w:val="28"/>
          <w:u w:val="single"/>
        </w:rPr>
      </w:pPr>
      <w:r w:rsidRPr="002D0BD1">
        <w:rPr>
          <w:b/>
          <w:sz w:val="28"/>
          <w:szCs w:val="28"/>
          <w:u w:val="single"/>
        </w:rPr>
        <w:t xml:space="preserve">Waiver of Child Assent - </w:t>
      </w:r>
      <w:r>
        <w:rPr>
          <w:b/>
          <w:sz w:val="28"/>
          <w:szCs w:val="28"/>
          <w:u w:val="single"/>
        </w:rPr>
        <w:t>Waiver for No More than Minimal Risk R</w:t>
      </w:r>
      <w:r w:rsidRPr="00095BEB">
        <w:rPr>
          <w:b/>
          <w:sz w:val="28"/>
          <w:szCs w:val="28"/>
          <w:u w:val="single"/>
        </w:rPr>
        <w:t>esearch</w:t>
      </w:r>
      <w:r>
        <w:rPr>
          <w:b/>
          <w:sz w:val="28"/>
          <w:szCs w:val="28"/>
          <w:u w:val="single"/>
        </w:rPr>
        <w:t xml:space="preserve"> </w:t>
      </w:r>
      <w:r w:rsidRPr="002D0BD1">
        <w:rPr>
          <w:b/>
          <w:sz w:val="28"/>
          <w:szCs w:val="28"/>
          <w:u w:val="single"/>
        </w:rPr>
        <w:t>45 CFR §46.116(d)/21 CFR §50.55(c)</w:t>
      </w:r>
    </w:p>
    <w:p w14:paraId="496D244B" w14:textId="77777777" w:rsidR="00586B3F" w:rsidRDefault="00586B3F" w:rsidP="00586B3F">
      <w:pPr>
        <w:rPr>
          <w:b/>
        </w:rPr>
      </w:pPr>
      <w:r w:rsidRPr="00CE110E">
        <w:rPr>
          <w:b/>
          <w:i/>
          <w:color w:val="FF0000"/>
        </w:rPr>
        <w:t>*</w:t>
      </w:r>
      <w:r>
        <w:rPr>
          <w:b/>
        </w:rPr>
        <w:t>1</w:t>
      </w:r>
      <w:r w:rsidRPr="00AE0D1D">
        <w:rPr>
          <w:b/>
        </w:rPr>
        <w:t xml:space="preserve"> </w:t>
      </w:r>
      <w:r>
        <w:rPr>
          <w:b/>
        </w:rPr>
        <w:t xml:space="preserve">Does the research involve </w:t>
      </w:r>
      <w:r w:rsidRPr="00372F75">
        <w:rPr>
          <w:b/>
          <w:u w:val="single"/>
        </w:rPr>
        <w:t>no m</w:t>
      </w:r>
      <w:r w:rsidRPr="00DE407E">
        <w:rPr>
          <w:b/>
          <w:u w:val="single"/>
        </w:rPr>
        <w:t>ore than minimal risk</w:t>
      </w:r>
      <w:r>
        <w:rPr>
          <w:b/>
        </w:rPr>
        <w:t xml:space="preserve"> to the subjects?</w:t>
      </w:r>
    </w:p>
    <w:p w14:paraId="496D244C" w14:textId="3B319436" w:rsidR="00586B3F" w:rsidRDefault="008F2184" w:rsidP="00586B3F">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524" wp14:editId="70E924B1">
            <wp:extent cx="252730" cy="229870"/>
            <wp:effectExtent l="0" t="0" r="0" b="0"/>
            <wp:docPr id="7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586B3F">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525" wp14:editId="73D52B15">
            <wp:extent cx="252730" cy="229870"/>
            <wp:effectExtent l="0" t="0" r="0" b="0"/>
            <wp:docPr id="7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586B3F">
        <w:rPr>
          <w:rFonts w:ascii="Verdana" w:hAnsi="Verdana" w:cs="Arial"/>
          <w:color w:val="333333"/>
          <w:sz w:val="18"/>
          <w:szCs w:val="18"/>
        </w:rPr>
        <w:t xml:space="preserve">No  </w:t>
      </w:r>
      <w:hyperlink r:id="rId122" w:history="1">
        <w:r w:rsidR="00586B3F">
          <w:rPr>
            <w:rStyle w:val="Hyperlink"/>
            <w:rFonts w:ascii="Verdana" w:hAnsi="Verdana" w:cs="Arial"/>
            <w:sz w:val="18"/>
            <w:szCs w:val="18"/>
          </w:rPr>
          <w:t>Clear</w:t>
        </w:r>
      </w:hyperlink>
    </w:p>
    <w:p w14:paraId="496D244D"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123" w:history="1">
        <w:r>
          <w:rPr>
            <w:rStyle w:val="Hyperlink"/>
            <w:rFonts w:ascii="Arial" w:hAnsi="Arial" w:cs="Arial"/>
            <w:sz w:val="15"/>
            <w:szCs w:val="15"/>
          </w:rPr>
          <w:t>[Add]</w:t>
        </w:r>
      </w:hyperlink>
    </w:p>
    <w:p w14:paraId="496D244E" w14:textId="77777777" w:rsidR="00586B3F" w:rsidRDefault="00586B3F" w:rsidP="00586B3F">
      <w:pPr>
        <w:rPr>
          <w:b/>
        </w:rPr>
      </w:pPr>
      <w:r w:rsidRPr="00CE110E">
        <w:rPr>
          <w:b/>
          <w:i/>
          <w:color w:val="FF0000"/>
        </w:rPr>
        <w:t>*</w:t>
      </w:r>
      <w:r>
        <w:rPr>
          <w:b/>
        </w:rPr>
        <w:t>2</w:t>
      </w:r>
      <w:r w:rsidRPr="00AE0D1D">
        <w:rPr>
          <w:b/>
        </w:rPr>
        <w:t xml:space="preserve"> </w:t>
      </w:r>
      <w:r>
        <w:rPr>
          <w:b/>
        </w:rPr>
        <w:t>Does the waiver or alteration</w:t>
      </w:r>
      <w:r w:rsidRPr="0045172F">
        <w:rPr>
          <w:b/>
        </w:rPr>
        <w:t xml:space="preserve"> adversely affect the rights and welfar</w:t>
      </w:r>
      <w:r>
        <w:rPr>
          <w:b/>
        </w:rPr>
        <w:t>e of the subjects?</w:t>
      </w:r>
    </w:p>
    <w:p w14:paraId="496D244F" w14:textId="049EDAA6" w:rsidR="00586B3F" w:rsidRDefault="008F2184" w:rsidP="00586B3F">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526" wp14:editId="46A35FCB">
            <wp:extent cx="252730" cy="229870"/>
            <wp:effectExtent l="0" t="0" r="0" b="0"/>
            <wp:docPr id="8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586B3F">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527" wp14:editId="5083D387">
            <wp:extent cx="252730" cy="229870"/>
            <wp:effectExtent l="0" t="0" r="0" b="0"/>
            <wp:docPr id="8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586B3F">
        <w:rPr>
          <w:rFonts w:ascii="Verdana" w:hAnsi="Verdana" w:cs="Arial"/>
          <w:color w:val="333333"/>
          <w:sz w:val="18"/>
          <w:szCs w:val="18"/>
        </w:rPr>
        <w:t xml:space="preserve">No  </w:t>
      </w:r>
      <w:hyperlink r:id="rId124" w:history="1">
        <w:r w:rsidR="00586B3F">
          <w:rPr>
            <w:rStyle w:val="Hyperlink"/>
            <w:rFonts w:ascii="Verdana" w:hAnsi="Verdana" w:cs="Arial"/>
            <w:sz w:val="18"/>
            <w:szCs w:val="18"/>
          </w:rPr>
          <w:t>Clear</w:t>
        </w:r>
      </w:hyperlink>
    </w:p>
    <w:p w14:paraId="496D2450"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125" w:history="1">
        <w:r>
          <w:rPr>
            <w:rStyle w:val="Hyperlink"/>
            <w:rFonts w:ascii="Arial" w:hAnsi="Arial" w:cs="Arial"/>
            <w:sz w:val="15"/>
            <w:szCs w:val="15"/>
          </w:rPr>
          <w:t>[Add]</w:t>
        </w:r>
      </w:hyperlink>
    </w:p>
    <w:p w14:paraId="496D2451" w14:textId="77777777" w:rsidR="00586B3F" w:rsidRDefault="00586B3F" w:rsidP="00586B3F">
      <w:pPr>
        <w:rPr>
          <w:b/>
        </w:rPr>
      </w:pPr>
      <w:r w:rsidRPr="00CE110E">
        <w:rPr>
          <w:b/>
          <w:i/>
          <w:color w:val="FF0000"/>
        </w:rPr>
        <w:t>*</w:t>
      </w:r>
      <w:r>
        <w:rPr>
          <w:b/>
        </w:rPr>
        <w:t>3</w:t>
      </w:r>
      <w:r w:rsidRPr="00AE0D1D">
        <w:rPr>
          <w:b/>
        </w:rPr>
        <w:t xml:space="preserve"> </w:t>
      </w:r>
      <w:r>
        <w:rPr>
          <w:b/>
        </w:rPr>
        <w:t>Could t</w:t>
      </w:r>
      <w:r w:rsidRPr="0045172F">
        <w:rPr>
          <w:b/>
        </w:rPr>
        <w:t xml:space="preserve">he research </w:t>
      </w:r>
      <w:r>
        <w:rPr>
          <w:b/>
        </w:rPr>
        <w:t xml:space="preserve">be </w:t>
      </w:r>
      <w:proofErr w:type="gramStart"/>
      <w:r>
        <w:rPr>
          <w:b/>
        </w:rPr>
        <w:t>practicably</w:t>
      </w:r>
      <w:proofErr w:type="gramEnd"/>
      <w:r>
        <w:rPr>
          <w:b/>
        </w:rPr>
        <w:t xml:space="preserve"> </w:t>
      </w:r>
      <w:r w:rsidRPr="0045172F">
        <w:rPr>
          <w:b/>
        </w:rPr>
        <w:t>carried out w</w:t>
      </w:r>
      <w:r>
        <w:rPr>
          <w:b/>
        </w:rPr>
        <w:t xml:space="preserve">ithout the waiver or </w:t>
      </w:r>
      <w:proofErr w:type="gramStart"/>
      <w:r>
        <w:rPr>
          <w:b/>
        </w:rPr>
        <w:t>alteration?</w:t>
      </w:r>
      <w:proofErr w:type="gramEnd"/>
    </w:p>
    <w:p w14:paraId="496D2452" w14:textId="13C14A40" w:rsidR="00586B3F" w:rsidRDefault="008F2184" w:rsidP="00586B3F">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528" wp14:editId="786D4A1E">
            <wp:extent cx="252730" cy="229870"/>
            <wp:effectExtent l="0" t="0" r="0" b="0"/>
            <wp:docPr id="8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586B3F">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529" wp14:editId="121EE5A4">
            <wp:extent cx="252730" cy="229870"/>
            <wp:effectExtent l="0" t="0" r="0" b="0"/>
            <wp:docPr id="8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586B3F">
        <w:rPr>
          <w:rFonts w:ascii="Verdana" w:hAnsi="Verdana" w:cs="Arial"/>
          <w:color w:val="333333"/>
          <w:sz w:val="18"/>
          <w:szCs w:val="18"/>
        </w:rPr>
        <w:t xml:space="preserve">No  </w:t>
      </w:r>
      <w:hyperlink r:id="rId126" w:history="1">
        <w:r w:rsidR="00586B3F">
          <w:rPr>
            <w:rStyle w:val="Hyperlink"/>
            <w:rFonts w:ascii="Verdana" w:hAnsi="Verdana" w:cs="Arial"/>
            <w:sz w:val="18"/>
            <w:szCs w:val="18"/>
          </w:rPr>
          <w:t>Clear</w:t>
        </w:r>
      </w:hyperlink>
    </w:p>
    <w:p w14:paraId="496D2453"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127" w:history="1">
        <w:r>
          <w:rPr>
            <w:rStyle w:val="Hyperlink"/>
            <w:rFonts w:ascii="Arial" w:hAnsi="Arial" w:cs="Arial"/>
            <w:sz w:val="15"/>
            <w:szCs w:val="15"/>
          </w:rPr>
          <w:t>[Add]</w:t>
        </w:r>
      </w:hyperlink>
    </w:p>
    <w:p w14:paraId="496D2454" w14:textId="77777777" w:rsidR="00586B3F" w:rsidRDefault="00586B3F" w:rsidP="00586B3F">
      <w:pPr>
        <w:rPr>
          <w:b/>
        </w:rPr>
      </w:pPr>
      <w:r w:rsidRPr="00CE110E">
        <w:rPr>
          <w:b/>
          <w:i/>
          <w:color w:val="FF0000"/>
        </w:rPr>
        <w:t>*</w:t>
      </w:r>
      <w:r>
        <w:rPr>
          <w:b/>
        </w:rPr>
        <w:t>4</w:t>
      </w:r>
      <w:r w:rsidRPr="00AE0D1D">
        <w:rPr>
          <w:b/>
        </w:rPr>
        <w:t xml:space="preserve"> </w:t>
      </w:r>
      <w:r w:rsidRPr="0045172F">
        <w:rPr>
          <w:b/>
        </w:rPr>
        <w:t xml:space="preserve">Whenever appropriate, </w:t>
      </w:r>
      <w:r>
        <w:rPr>
          <w:b/>
        </w:rPr>
        <w:t xml:space="preserve">will the subjects </w:t>
      </w:r>
      <w:r w:rsidRPr="0045172F">
        <w:rPr>
          <w:b/>
        </w:rPr>
        <w:t>be provided with additional pertinent i</w:t>
      </w:r>
      <w:r>
        <w:rPr>
          <w:b/>
        </w:rPr>
        <w:t>nformation after participation? (Check “Yes” if it is not appropriate</w:t>
      </w:r>
      <w:r w:rsidRPr="004132B2">
        <w:rPr>
          <w:b/>
        </w:rPr>
        <w:t xml:space="preserve"> </w:t>
      </w:r>
      <w:r>
        <w:rPr>
          <w:b/>
        </w:rPr>
        <w:t>to</w:t>
      </w:r>
      <w:r w:rsidRPr="0045172F">
        <w:rPr>
          <w:b/>
        </w:rPr>
        <w:t xml:space="preserve"> </w:t>
      </w:r>
      <w:proofErr w:type="gramStart"/>
      <w:r w:rsidRPr="0045172F">
        <w:rPr>
          <w:b/>
        </w:rPr>
        <w:t>provide</w:t>
      </w:r>
      <w:r>
        <w:rPr>
          <w:b/>
        </w:rPr>
        <w:t xml:space="preserve"> </w:t>
      </w:r>
      <w:r w:rsidRPr="0045172F">
        <w:rPr>
          <w:b/>
        </w:rPr>
        <w:t>with</w:t>
      </w:r>
      <w:proofErr w:type="gramEnd"/>
      <w:r w:rsidRPr="0045172F">
        <w:rPr>
          <w:b/>
        </w:rPr>
        <w:t xml:space="preserve"> additional pertinent i</w:t>
      </w:r>
      <w:r>
        <w:rPr>
          <w:b/>
        </w:rPr>
        <w:t>nformation after participation.)</w:t>
      </w:r>
    </w:p>
    <w:p w14:paraId="496D2455" w14:textId="1B280FF4" w:rsidR="00586B3F" w:rsidRDefault="008F2184" w:rsidP="00586B3F">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52A" wp14:editId="5A2D6928">
            <wp:extent cx="252730" cy="229870"/>
            <wp:effectExtent l="0" t="0" r="0" b="0"/>
            <wp:docPr id="8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586B3F">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52B" wp14:editId="076D7829">
            <wp:extent cx="252730" cy="229870"/>
            <wp:effectExtent l="0" t="0" r="0" b="0"/>
            <wp:docPr id="8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586B3F">
        <w:rPr>
          <w:rFonts w:ascii="Verdana" w:hAnsi="Verdana" w:cs="Arial"/>
          <w:color w:val="333333"/>
          <w:sz w:val="18"/>
          <w:szCs w:val="18"/>
        </w:rPr>
        <w:t xml:space="preserve">No  </w:t>
      </w:r>
      <w:hyperlink r:id="rId128" w:history="1">
        <w:r w:rsidR="00586B3F">
          <w:rPr>
            <w:rStyle w:val="Hyperlink"/>
            <w:rFonts w:ascii="Verdana" w:hAnsi="Verdana" w:cs="Arial"/>
            <w:sz w:val="18"/>
            <w:szCs w:val="18"/>
          </w:rPr>
          <w:t>Clear</w:t>
        </w:r>
      </w:hyperlink>
    </w:p>
    <w:p w14:paraId="496D2456"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129" w:history="1">
        <w:r>
          <w:rPr>
            <w:rStyle w:val="Hyperlink"/>
            <w:rFonts w:ascii="Arial" w:hAnsi="Arial" w:cs="Arial"/>
            <w:sz w:val="15"/>
            <w:szCs w:val="15"/>
          </w:rPr>
          <w:t>[Add]</w:t>
        </w:r>
      </w:hyperlink>
    </w:p>
    <w:p w14:paraId="496D2457" w14:textId="77777777" w:rsidR="00145377" w:rsidRPr="00CE110E" w:rsidRDefault="00586B3F" w:rsidP="00173A5B">
      <w:pPr>
        <w:rPr>
          <w:b/>
          <w:i/>
          <w:color w:val="FF0000"/>
        </w:rPr>
      </w:pPr>
      <w:r w:rsidRPr="00CE110E">
        <w:rPr>
          <w:b/>
          <w:i/>
          <w:color w:val="FF0000"/>
        </w:rPr>
        <w:t xml:space="preserve">Logic-If </w:t>
      </w:r>
      <w:proofErr w:type="gramStart"/>
      <w:r w:rsidR="00173A5B">
        <w:rPr>
          <w:b/>
          <w:i/>
          <w:color w:val="FF0000"/>
        </w:rPr>
        <w:t>Yes</w:t>
      </w:r>
      <w:proofErr w:type="gramEnd"/>
      <w:r w:rsidRPr="00CE110E">
        <w:rPr>
          <w:b/>
          <w:i/>
          <w:color w:val="FF0000"/>
        </w:rPr>
        <w:t xml:space="preserve"> to questions 2</w:t>
      </w:r>
      <w:r w:rsidR="006D1DBE" w:rsidRPr="00CE110E">
        <w:rPr>
          <w:b/>
          <w:i/>
          <w:color w:val="FF0000"/>
        </w:rPr>
        <w:t xml:space="preserve"> </w:t>
      </w:r>
      <w:r w:rsidR="00173A5B">
        <w:rPr>
          <w:b/>
          <w:i/>
          <w:color w:val="FF0000"/>
        </w:rPr>
        <w:t>or</w:t>
      </w:r>
      <w:r w:rsidR="006D1DBE" w:rsidRPr="00CE110E">
        <w:rPr>
          <w:b/>
          <w:i/>
          <w:color w:val="FF0000"/>
        </w:rPr>
        <w:t xml:space="preserve"> </w:t>
      </w:r>
      <w:r w:rsidR="00C208BB" w:rsidRPr="00CE110E">
        <w:rPr>
          <w:b/>
          <w:i/>
          <w:color w:val="FF0000"/>
        </w:rPr>
        <w:t>3</w:t>
      </w:r>
      <w:r w:rsidRPr="00CE110E">
        <w:rPr>
          <w:b/>
          <w:i/>
          <w:color w:val="FF0000"/>
        </w:rPr>
        <w:t xml:space="preserve"> </w:t>
      </w:r>
      <w:r w:rsidR="00173A5B">
        <w:rPr>
          <w:b/>
          <w:i/>
          <w:color w:val="FF0000"/>
        </w:rPr>
        <w:t>or</w:t>
      </w:r>
      <w:r w:rsidRPr="00CE110E">
        <w:rPr>
          <w:b/>
          <w:i/>
          <w:color w:val="FF0000"/>
        </w:rPr>
        <w:t xml:space="preserve"> </w:t>
      </w:r>
      <w:r w:rsidR="00173A5B">
        <w:rPr>
          <w:b/>
          <w:i/>
          <w:color w:val="FF0000"/>
        </w:rPr>
        <w:t>No</w:t>
      </w:r>
      <w:r w:rsidRPr="00CE110E">
        <w:rPr>
          <w:b/>
          <w:i/>
          <w:color w:val="FF0000"/>
        </w:rPr>
        <w:t xml:space="preserve"> to questions </w:t>
      </w:r>
      <w:r w:rsidR="00C208BB" w:rsidRPr="00CE110E">
        <w:rPr>
          <w:b/>
          <w:i/>
          <w:color w:val="FF0000"/>
        </w:rPr>
        <w:t>1</w:t>
      </w:r>
      <w:r w:rsidR="006D1DBE" w:rsidRPr="00CE110E">
        <w:rPr>
          <w:b/>
          <w:i/>
          <w:color w:val="FF0000"/>
        </w:rPr>
        <w:t xml:space="preserve"> </w:t>
      </w:r>
      <w:r w:rsidR="00173A5B">
        <w:rPr>
          <w:b/>
          <w:i/>
          <w:color w:val="FF0000"/>
        </w:rPr>
        <w:t>or</w:t>
      </w:r>
      <w:r w:rsidR="006D1DBE" w:rsidRPr="00CE110E">
        <w:rPr>
          <w:b/>
          <w:i/>
          <w:color w:val="FF0000"/>
        </w:rPr>
        <w:t xml:space="preserve"> 4</w:t>
      </w:r>
      <w:r w:rsidR="00145377" w:rsidRPr="00CE110E">
        <w:rPr>
          <w:b/>
          <w:i/>
          <w:color w:val="FF0000"/>
        </w:rPr>
        <w:t xml:space="preserve">, </w:t>
      </w:r>
      <w:r w:rsidR="001872F7" w:rsidRPr="00CE110E">
        <w:rPr>
          <w:b/>
          <w:i/>
          <w:color w:val="FF0000"/>
        </w:rPr>
        <w:t>go to</w:t>
      </w:r>
      <w:r w:rsidRPr="00CE110E">
        <w:rPr>
          <w:b/>
          <w:i/>
          <w:color w:val="FF0000"/>
        </w:rPr>
        <w:t xml:space="preserve"> View </w:t>
      </w:r>
      <w:r w:rsidR="00173A5B">
        <w:rPr>
          <w:b/>
          <w:i/>
          <w:color w:val="FF0000"/>
        </w:rPr>
        <w:t xml:space="preserve">20; If “Some Children” was selected on View 13, go to View 17. </w:t>
      </w:r>
      <w:r w:rsidR="00173A5B" w:rsidRPr="00CE110E">
        <w:rPr>
          <w:b/>
          <w:i/>
          <w:color w:val="FF0000"/>
        </w:rPr>
        <w:t xml:space="preserve">If 21 CFR §50.53/45 CFR §46.406 was selected on View </w:t>
      </w:r>
      <w:r w:rsidR="00173A5B">
        <w:rPr>
          <w:b/>
          <w:i/>
          <w:color w:val="FF0000"/>
        </w:rPr>
        <w:t>1</w:t>
      </w:r>
      <w:r w:rsidR="00173A5B" w:rsidRPr="00CE110E">
        <w:rPr>
          <w:b/>
          <w:i/>
          <w:color w:val="FF0000"/>
        </w:rPr>
        <w:t>, go to Vie</w:t>
      </w:r>
      <w:r w:rsidR="00173A5B">
        <w:rPr>
          <w:b/>
          <w:i/>
          <w:color w:val="FF0000"/>
        </w:rPr>
        <w:t>w 19; Otherwise, go to View 21.</w:t>
      </w:r>
    </w:p>
    <w:p w14:paraId="496D2458" w14:textId="77777777" w:rsidR="00586B3F" w:rsidRDefault="00586B3F" w:rsidP="002D0BD1"/>
    <w:p w14:paraId="496D2459" w14:textId="77777777" w:rsidR="002D0BD1" w:rsidRDefault="00BF7335" w:rsidP="002D0BD1">
      <w:r>
        <w:br w:type="page"/>
      </w:r>
      <w:r w:rsidR="00A9056A" w:rsidRPr="00CE110E">
        <w:rPr>
          <w:b/>
          <w:i/>
          <w:color w:val="FF0000"/>
        </w:rPr>
        <w:lastRenderedPageBreak/>
        <w:t>View 16</w:t>
      </w:r>
    </w:p>
    <w:p w14:paraId="496D245A" w14:textId="77777777" w:rsidR="00BF7335" w:rsidRDefault="00BF7335" w:rsidP="002D0BD1">
      <w:pPr>
        <w:rPr>
          <w:b/>
          <w:sz w:val="28"/>
          <w:szCs w:val="28"/>
          <w:u w:val="single"/>
        </w:rPr>
      </w:pPr>
      <w:r w:rsidRPr="00BF7335">
        <w:rPr>
          <w:b/>
          <w:sz w:val="28"/>
          <w:szCs w:val="28"/>
          <w:u w:val="single"/>
        </w:rPr>
        <w:t xml:space="preserve">Waiver of Child Assent - </w:t>
      </w:r>
      <w:r>
        <w:rPr>
          <w:b/>
          <w:sz w:val="28"/>
          <w:szCs w:val="28"/>
          <w:u w:val="single"/>
        </w:rPr>
        <w:t>Waiver for a Research or Demonstration P</w:t>
      </w:r>
      <w:r w:rsidRPr="00E12198">
        <w:rPr>
          <w:b/>
          <w:sz w:val="28"/>
          <w:szCs w:val="28"/>
          <w:u w:val="single"/>
        </w:rPr>
        <w:t>roject</w:t>
      </w:r>
      <w:r>
        <w:rPr>
          <w:b/>
          <w:sz w:val="28"/>
          <w:szCs w:val="28"/>
          <w:u w:val="single"/>
        </w:rPr>
        <w:t xml:space="preserve"> </w:t>
      </w:r>
      <w:r w:rsidRPr="00BF7335">
        <w:rPr>
          <w:b/>
          <w:sz w:val="28"/>
          <w:szCs w:val="28"/>
          <w:u w:val="single"/>
        </w:rPr>
        <w:t>45 CFR §46.408(a)/45 CFR §46.116(c)</w:t>
      </w:r>
    </w:p>
    <w:p w14:paraId="496D245B" w14:textId="77777777" w:rsidR="007B6263" w:rsidRDefault="007B6263" w:rsidP="007B6263">
      <w:pPr>
        <w:rPr>
          <w:b/>
        </w:rPr>
      </w:pPr>
      <w:r w:rsidRPr="00CE110E">
        <w:rPr>
          <w:b/>
          <w:i/>
          <w:color w:val="FF0000"/>
        </w:rPr>
        <w:t>*</w:t>
      </w:r>
      <w:r w:rsidRPr="00AE0D1D">
        <w:rPr>
          <w:b/>
        </w:rPr>
        <w:t xml:space="preserve">1 </w:t>
      </w:r>
      <w:r>
        <w:rPr>
          <w:b/>
        </w:rPr>
        <w:t xml:space="preserve">Is the </w:t>
      </w:r>
      <w:proofErr w:type="gramStart"/>
      <w:r w:rsidRPr="0045172F">
        <w:rPr>
          <w:b/>
        </w:rPr>
        <w:t>research is</w:t>
      </w:r>
      <w:proofErr w:type="gramEnd"/>
      <w:r w:rsidRPr="0045172F">
        <w:rPr>
          <w:b/>
        </w:rPr>
        <w:t xml:space="preserve"> </w:t>
      </w:r>
      <w:r>
        <w:rPr>
          <w:b/>
        </w:rPr>
        <w:t>FDA-regulated?</w:t>
      </w:r>
    </w:p>
    <w:p w14:paraId="496D245C" w14:textId="6F2B1AAD" w:rsidR="007B6263" w:rsidRDefault="008F2184" w:rsidP="007B6263">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52C" wp14:editId="3A33C576">
            <wp:extent cx="252730" cy="229870"/>
            <wp:effectExtent l="0" t="0" r="0" b="0"/>
            <wp:docPr id="8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7B6263">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52D" wp14:editId="242F0605">
            <wp:extent cx="252730" cy="229870"/>
            <wp:effectExtent l="0" t="0" r="0" b="0"/>
            <wp:docPr id="8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7B6263">
        <w:rPr>
          <w:rFonts w:ascii="Verdana" w:hAnsi="Verdana" w:cs="Arial"/>
          <w:color w:val="333333"/>
          <w:sz w:val="18"/>
          <w:szCs w:val="18"/>
        </w:rPr>
        <w:t xml:space="preserve">No  </w:t>
      </w:r>
      <w:hyperlink r:id="rId130" w:history="1">
        <w:r w:rsidR="007B6263">
          <w:rPr>
            <w:rStyle w:val="Hyperlink"/>
            <w:rFonts w:ascii="Verdana" w:hAnsi="Verdana" w:cs="Arial"/>
            <w:sz w:val="18"/>
            <w:szCs w:val="18"/>
          </w:rPr>
          <w:t>Clear</w:t>
        </w:r>
      </w:hyperlink>
    </w:p>
    <w:p w14:paraId="496D245D"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131" w:history="1">
        <w:r>
          <w:rPr>
            <w:rStyle w:val="Hyperlink"/>
            <w:rFonts w:ascii="Arial" w:hAnsi="Arial" w:cs="Arial"/>
            <w:sz w:val="15"/>
            <w:szCs w:val="15"/>
          </w:rPr>
          <w:t>[Add]</w:t>
        </w:r>
      </w:hyperlink>
    </w:p>
    <w:p w14:paraId="496D245E" w14:textId="77777777" w:rsidR="007B6263" w:rsidRDefault="007B6263" w:rsidP="007B6263">
      <w:pPr>
        <w:rPr>
          <w:b/>
        </w:rPr>
      </w:pPr>
      <w:r w:rsidRPr="00CE110E">
        <w:rPr>
          <w:b/>
          <w:i/>
          <w:color w:val="FF0000"/>
        </w:rPr>
        <w:t>*</w:t>
      </w:r>
      <w:r>
        <w:rPr>
          <w:b/>
        </w:rPr>
        <w:t>2 Will t</w:t>
      </w:r>
      <w:r w:rsidRPr="00D558C8">
        <w:rPr>
          <w:b/>
        </w:rPr>
        <w:t>he research or demonstration project be conducted by or subject to the approval of stat</w:t>
      </w:r>
      <w:r>
        <w:rPr>
          <w:b/>
        </w:rPr>
        <w:t>e or local government officials?</w:t>
      </w:r>
    </w:p>
    <w:p w14:paraId="496D245F" w14:textId="083F44B2" w:rsidR="007B6263" w:rsidRDefault="008F2184" w:rsidP="007B6263">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52E" wp14:editId="246D1805">
            <wp:extent cx="252730" cy="229870"/>
            <wp:effectExtent l="0" t="0" r="0" b="0"/>
            <wp:docPr id="8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7B6263">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52F" wp14:editId="6A8DFE9C">
            <wp:extent cx="252730" cy="229870"/>
            <wp:effectExtent l="0" t="0" r="0" b="0"/>
            <wp:docPr id="8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7B6263">
        <w:rPr>
          <w:rFonts w:ascii="Verdana" w:hAnsi="Verdana" w:cs="Arial"/>
          <w:color w:val="333333"/>
          <w:sz w:val="18"/>
          <w:szCs w:val="18"/>
        </w:rPr>
        <w:t xml:space="preserve">No  </w:t>
      </w:r>
      <w:hyperlink r:id="rId132" w:history="1">
        <w:r w:rsidR="007B6263">
          <w:rPr>
            <w:rStyle w:val="Hyperlink"/>
            <w:rFonts w:ascii="Verdana" w:hAnsi="Verdana" w:cs="Arial"/>
            <w:sz w:val="18"/>
            <w:szCs w:val="18"/>
          </w:rPr>
          <w:t>Clear</w:t>
        </w:r>
      </w:hyperlink>
    </w:p>
    <w:p w14:paraId="496D2460"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133" w:history="1">
        <w:r>
          <w:rPr>
            <w:rStyle w:val="Hyperlink"/>
            <w:rFonts w:ascii="Arial" w:hAnsi="Arial" w:cs="Arial"/>
            <w:sz w:val="15"/>
            <w:szCs w:val="15"/>
          </w:rPr>
          <w:t>[Add]</w:t>
        </w:r>
      </w:hyperlink>
    </w:p>
    <w:p w14:paraId="496D2461" w14:textId="77777777" w:rsidR="007B6263" w:rsidRPr="00D558C8" w:rsidRDefault="007B6263" w:rsidP="007B6263">
      <w:pPr>
        <w:rPr>
          <w:b/>
        </w:rPr>
      </w:pPr>
      <w:r w:rsidRPr="00CE110E">
        <w:rPr>
          <w:b/>
          <w:i/>
          <w:color w:val="FF0000"/>
        </w:rPr>
        <w:t>*</w:t>
      </w:r>
      <w:r>
        <w:rPr>
          <w:b/>
        </w:rPr>
        <w:t>3 Is t</w:t>
      </w:r>
      <w:r w:rsidRPr="00D558C8">
        <w:rPr>
          <w:b/>
        </w:rPr>
        <w:t>he rese</w:t>
      </w:r>
      <w:r>
        <w:rPr>
          <w:b/>
        </w:rPr>
        <w:t>arch or demonstration project</w:t>
      </w:r>
      <w:r w:rsidRPr="00D558C8">
        <w:rPr>
          <w:b/>
        </w:rPr>
        <w:t xml:space="preserve"> designed to study, evaluate, or otherwise examine one or more of the</w:t>
      </w:r>
      <w:r>
        <w:rPr>
          <w:b/>
        </w:rPr>
        <w:t xml:space="preserve"> following? </w:t>
      </w:r>
    </w:p>
    <w:p w14:paraId="496D2462" w14:textId="77777777" w:rsidR="007B6263" w:rsidRDefault="007B6263" w:rsidP="007B6263">
      <w:pPr>
        <w:pStyle w:val="ListParagraph"/>
        <w:numPr>
          <w:ilvl w:val="0"/>
          <w:numId w:val="8"/>
        </w:numPr>
        <w:rPr>
          <w:b/>
        </w:rPr>
      </w:pPr>
      <w:r w:rsidRPr="00F34362">
        <w:rPr>
          <w:b/>
        </w:rPr>
        <w:t>Public benefit or service programs.</w:t>
      </w:r>
    </w:p>
    <w:p w14:paraId="496D2463" w14:textId="77777777" w:rsidR="007B6263" w:rsidRDefault="007B6263" w:rsidP="007B6263">
      <w:pPr>
        <w:pStyle w:val="ListParagraph"/>
        <w:numPr>
          <w:ilvl w:val="0"/>
          <w:numId w:val="8"/>
        </w:numPr>
        <w:rPr>
          <w:b/>
        </w:rPr>
      </w:pPr>
      <w:r w:rsidRPr="00F34362">
        <w:rPr>
          <w:b/>
        </w:rPr>
        <w:t>Procedures for obtaining benefits or services under those programs.</w:t>
      </w:r>
    </w:p>
    <w:p w14:paraId="496D2464" w14:textId="77777777" w:rsidR="007B6263" w:rsidRDefault="007B6263" w:rsidP="007B6263">
      <w:pPr>
        <w:pStyle w:val="ListParagraph"/>
        <w:numPr>
          <w:ilvl w:val="0"/>
          <w:numId w:val="8"/>
        </w:numPr>
        <w:rPr>
          <w:b/>
        </w:rPr>
      </w:pPr>
      <w:r w:rsidRPr="00F34362">
        <w:rPr>
          <w:b/>
        </w:rPr>
        <w:t>Possible changes in or alternatives to those programs or procedures.</w:t>
      </w:r>
    </w:p>
    <w:p w14:paraId="496D2465" w14:textId="77777777" w:rsidR="007B6263" w:rsidRDefault="007B6263" w:rsidP="007B6263">
      <w:pPr>
        <w:pStyle w:val="ListParagraph"/>
        <w:numPr>
          <w:ilvl w:val="0"/>
          <w:numId w:val="8"/>
        </w:numPr>
        <w:rPr>
          <w:b/>
        </w:rPr>
      </w:pPr>
      <w:r w:rsidRPr="00F34362">
        <w:rPr>
          <w:b/>
        </w:rPr>
        <w:t>Possible changes in methods or levels of payment for benefits or services under those programs.</w:t>
      </w:r>
    </w:p>
    <w:p w14:paraId="496D2466" w14:textId="192ACD97" w:rsidR="007B6263" w:rsidRPr="00FA5405" w:rsidRDefault="008F2184" w:rsidP="007B6263">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530" wp14:editId="046B0851">
            <wp:extent cx="252730" cy="229870"/>
            <wp:effectExtent l="0" t="0" r="0" b="0"/>
            <wp:docPr id="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7B6263" w:rsidRPr="00FA5405">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531" wp14:editId="343A0A58">
            <wp:extent cx="252730" cy="229870"/>
            <wp:effectExtent l="0" t="0" r="0" b="0"/>
            <wp:docPr id="9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7B6263" w:rsidRPr="00FA5405">
        <w:rPr>
          <w:rFonts w:ascii="Verdana" w:hAnsi="Verdana" w:cs="Arial"/>
          <w:color w:val="333333"/>
          <w:sz w:val="18"/>
          <w:szCs w:val="18"/>
        </w:rPr>
        <w:t xml:space="preserve">No  </w:t>
      </w:r>
      <w:hyperlink r:id="rId134" w:history="1">
        <w:r w:rsidR="007B6263" w:rsidRPr="00FA5405">
          <w:rPr>
            <w:rStyle w:val="Hyperlink"/>
            <w:rFonts w:ascii="Verdana" w:hAnsi="Verdana" w:cs="Arial"/>
            <w:sz w:val="18"/>
            <w:szCs w:val="18"/>
          </w:rPr>
          <w:t>Clear</w:t>
        </w:r>
      </w:hyperlink>
    </w:p>
    <w:p w14:paraId="496D2467"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135" w:history="1">
        <w:r>
          <w:rPr>
            <w:rStyle w:val="Hyperlink"/>
            <w:rFonts w:ascii="Arial" w:hAnsi="Arial" w:cs="Arial"/>
            <w:sz w:val="15"/>
            <w:szCs w:val="15"/>
          </w:rPr>
          <w:t>[Add]</w:t>
        </w:r>
      </w:hyperlink>
    </w:p>
    <w:p w14:paraId="496D2468" w14:textId="77777777" w:rsidR="007B6263" w:rsidRDefault="007B6263" w:rsidP="007B6263">
      <w:pPr>
        <w:rPr>
          <w:b/>
        </w:rPr>
      </w:pPr>
      <w:r w:rsidRPr="00CE110E">
        <w:rPr>
          <w:b/>
          <w:i/>
          <w:color w:val="FF0000"/>
        </w:rPr>
        <w:t>*</w:t>
      </w:r>
      <w:r>
        <w:rPr>
          <w:b/>
        </w:rPr>
        <w:t>4</w:t>
      </w:r>
      <w:r w:rsidRPr="00AE0D1D">
        <w:rPr>
          <w:b/>
        </w:rPr>
        <w:t xml:space="preserve"> </w:t>
      </w:r>
      <w:r>
        <w:rPr>
          <w:b/>
        </w:rPr>
        <w:t>Could t</w:t>
      </w:r>
      <w:r w:rsidRPr="0045172F">
        <w:rPr>
          <w:b/>
        </w:rPr>
        <w:t xml:space="preserve">he research </w:t>
      </w:r>
      <w:r>
        <w:rPr>
          <w:b/>
        </w:rPr>
        <w:t xml:space="preserve">be </w:t>
      </w:r>
      <w:proofErr w:type="gramStart"/>
      <w:r>
        <w:rPr>
          <w:b/>
        </w:rPr>
        <w:t>practicably</w:t>
      </w:r>
      <w:proofErr w:type="gramEnd"/>
      <w:r>
        <w:rPr>
          <w:b/>
        </w:rPr>
        <w:t xml:space="preserve"> </w:t>
      </w:r>
      <w:r w:rsidRPr="0045172F">
        <w:rPr>
          <w:b/>
        </w:rPr>
        <w:t>carried out w</w:t>
      </w:r>
      <w:r>
        <w:rPr>
          <w:b/>
        </w:rPr>
        <w:t xml:space="preserve">ithout the waiver or </w:t>
      </w:r>
      <w:proofErr w:type="gramStart"/>
      <w:r>
        <w:rPr>
          <w:b/>
        </w:rPr>
        <w:t>alteration?</w:t>
      </w:r>
      <w:proofErr w:type="gramEnd"/>
    </w:p>
    <w:p w14:paraId="496D2469" w14:textId="461AB13F" w:rsidR="007B6263" w:rsidRDefault="008F2184" w:rsidP="007B6263">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532" wp14:editId="290529A0">
            <wp:extent cx="252730" cy="229870"/>
            <wp:effectExtent l="0" t="0" r="0" b="0"/>
            <wp:docPr id="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7B6263">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533" wp14:editId="30D45D63">
            <wp:extent cx="252730" cy="229870"/>
            <wp:effectExtent l="0" t="0" r="0" b="0"/>
            <wp:docPr id="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7B6263">
        <w:rPr>
          <w:rFonts w:ascii="Verdana" w:hAnsi="Verdana" w:cs="Arial"/>
          <w:color w:val="333333"/>
          <w:sz w:val="18"/>
          <w:szCs w:val="18"/>
        </w:rPr>
        <w:t xml:space="preserve">No  </w:t>
      </w:r>
      <w:hyperlink r:id="rId136" w:history="1">
        <w:r w:rsidR="007B6263">
          <w:rPr>
            <w:rStyle w:val="Hyperlink"/>
            <w:rFonts w:ascii="Verdana" w:hAnsi="Verdana" w:cs="Arial"/>
            <w:sz w:val="18"/>
            <w:szCs w:val="18"/>
          </w:rPr>
          <w:t>Clear</w:t>
        </w:r>
      </w:hyperlink>
    </w:p>
    <w:p w14:paraId="496D246A"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137" w:history="1">
        <w:r>
          <w:rPr>
            <w:rStyle w:val="Hyperlink"/>
            <w:rFonts w:ascii="Arial" w:hAnsi="Arial" w:cs="Arial"/>
            <w:sz w:val="15"/>
            <w:szCs w:val="15"/>
          </w:rPr>
          <w:t>[Add]</w:t>
        </w:r>
      </w:hyperlink>
    </w:p>
    <w:p w14:paraId="496D246B" w14:textId="77777777" w:rsidR="00145377" w:rsidRPr="00173A5B" w:rsidRDefault="007B6263" w:rsidP="00173A5B">
      <w:pPr>
        <w:rPr>
          <w:b/>
          <w:i/>
          <w:color w:val="FF0000"/>
        </w:rPr>
      </w:pPr>
      <w:r w:rsidRPr="00CE110E">
        <w:rPr>
          <w:b/>
          <w:i/>
          <w:color w:val="FF0000"/>
        </w:rPr>
        <w:t xml:space="preserve">Logic-If </w:t>
      </w:r>
      <w:proofErr w:type="gramStart"/>
      <w:r w:rsidR="00173A5B">
        <w:rPr>
          <w:b/>
          <w:i/>
          <w:color w:val="FF0000"/>
        </w:rPr>
        <w:t>Yes</w:t>
      </w:r>
      <w:proofErr w:type="gramEnd"/>
      <w:r w:rsidRPr="00CE110E">
        <w:rPr>
          <w:b/>
          <w:i/>
          <w:color w:val="FF0000"/>
        </w:rPr>
        <w:t xml:space="preserve"> to 1 </w:t>
      </w:r>
      <w:r w:rsidR="00173A5B">
        <w:rPr>
          <w:b/>
          <w:i/>
          <w:color w:val="FF0000"/>
        </w:rPr>
        <w:t>or</w:t>
      </w:r>
      <w:r w:rsidRPr="00CE110E">
        <w:rPr>
          <w:b/>
          <w:i/>
          <w:color w:val="FF0000"/>
        </w:rPr>
        <w:t xml:space="preserve"> 4 </w:t>
      </w:r>
      <w:r w:rsidR="00173A5B">
        <w:rPr>
          <w:b/>
          <w:i/>
          <w:color w:val="FF0000"/>
        </w:rPr>
        <w:t>or No</w:t>
      </w:r>
      <w:r w:rsidRPr="00CE110E">
        <w:rPr>
          <w:b/>
          <w:i/>
          <w:color w:val="FF0000"/>
        </w:rPr>
        <w:t xml:space="preserve"> to 2 </w:t>
      </w:r>
      <w:r w:rsidR="00173A5B">
        <w:rPr>
          <w:b/>
          <w:i/>
          <w:color w:val="FF0000"/>
        </w:rPr>
        <w:t>or</w:t>
      </w:r>
      <w:r w:rsidRPr="00CE110E">
        <w:rPr>
          <w:b/>
          <w:i/>
          <w:color w:val="FF0000"/>
        </w:rPr>
        <w:t xml:space="preserve"> 3, </w:t>
      </w:r>
      <w:r w:rsidR="00173A5B">
        <w:rPr>
          <w:b/>
          <w:i/>
          <w:color w:val="FF0000"/>
        </w:rPr>
        <w:t>go to View 20.</w:t>
      </w:r>
      <w:r w:rsidR="00173A5B" w:rsidRPr="00173A5B">
        <w:rPr>
          <w:b/>
          <w:i/>
          <w:color w:val="FF0000"/>
        </w:rPr>
        <w:t xml:space="preserve"> </w:t>
      </w:r>
      <w:r w:rsidR="00173A5B">
        <w:rPr>
          <w:b/>
          <w:i/>
          <w:color w:val="FF0000"/>
        </w:rPr>
        <w:t xml:space="preserve">If “Some Children” was selected on View 13, go to View 17. </w:t>
      </w:r>
      <w:r w:rsidR="00173A5B" w:rsidRPr="00CE110E">
        <w:rPr>
          <w:b/>
          <w:i/>
          <w:color w:val="FF0000"/>
        </w:rPr>
        <w:t xml:space="preserve">If 21 CFR §50.53/45 CFR §46.406 was selected on View </w:t>
      </w:r>
      <w:r w:rsidR="00173A5B">
        <w:rPr>
          <w:b/>
          <w:i/>
          <w:color w:val="FF0000"/>
        </w:rPr>
        <w:t>1</w:t>
      </w:r>
      <w:r w:rsidR="00173A5B" w:rsidRPr="00CE110E">
        <w:rPr>
          <w:b/>
          <w:i/>
          <w:color w:val="FF0000"/>
        </w:rPr>
        <w:t>, go to Vie</w:t>
      </w:r>
      <w:r w:rsidR="00173A5B">
        <w:rPr>
          <w:b/>
          <w:i/>
          <w:color w:val="FF0000"/>
        </w:rPr>
        <w:t>w 19; Otherwise, go to View 21.</w:t>
      </w:r>
    </w:p>
    <w:p w14:paraId="496D246C" w14:textId="77777777" w:rsidR="007B6263" w:rsidRPr="00CE110E" w:rsidRDefault="007B6263" w:rsidP="00BF7335">
      <w:pPr>
        <w:rPr>
          <w:b/>
        </w:rPr>
      </w:pPr>
      <w:r>
        <w:br w:type="page"/>
      </w:r>
      <w:r w:rsidRPr="00CE110E">
        <w:rPr>
          <w:b/>
          <w:i/>
          <w:color w:val="FF0000"/>
        </w:rPr>
        <w:lastRenderedPageBreak/>
        <w:t xml:space="preserve">View </w:t>
      </w:r>
      <w:r w:rsidR="00F72768" w:rsidRPr="00CE110E">
        <w:rPr>
          <w:b/>
          <w:i/>
          <w:color w:val="FF0000"/>
        </w:rPr>
        <w:t>17</w:t>
      </w:r>
    </w:p>
    <w:p w14:paraId="496D246D" w14:textId="77777777" w:rsidR="007B6263" w:rsidRPr="00A04D86" w:rsidRDefault="00A04D86" w:rsidP="00BF7335">
      <w:pPr>
        <w:rPr>
          <w:b/>
          <w:sz w:val="28"/>
          <w:szCs w:val="28"/>
          <w:u w:val="single"/>
        </w:rPr>
      </w:pPr>
      <w:r w:rsidRPr="00A04D86">
        <w:rPr>
          <w:b/>
          <w:sz w:val="28"/>
          <w:szCs w:val="28"/>
          <w:u w:val="single"/>
        </w:rPr>
        <w:t>Documentation</w:t>
      </w:r>
      <w:r w:rsidRPr="00A66E31">
        <w:t xml:space="preserve"> </w:t>
      </w:r>
      <w:r w:rsidRPr="00A04D86">
        <w:rPr>
          <w:b/>
          <w:sz w:val="28"/>
          <w:szCs w:val="28"/>
          <w:u w:val="single"/>
        </w:rPr>
        <w:t>of Assent</w:t>
      </w:r>
    </w:p>
    <w:p w14:paraId="496D246E" w14:textId="77777777" w:rsidR="00A04D86" w:rsidRPr="00A04D86" w:rsidRDefault="00A04D86" w:rsidP="00A04D86">
      <w:pPr>
        <w:rPr>
          <w:b/>
        </w:rPr>
      </w:pPr>
      <w:r w:rsidRPr="00CE110E">
        <w:rPr>
          <w:b/>
          <w:i/>
          <w:color w:val="FF0000"/>
        </w:rPr>
        <w:t>*</w:t>
      </w:r>
      <w:r w:rsidRPr="00A04D86">
        <w:rPr>
          <w:b/>
        </w:rPr>
        <w:t>1 Will assent be documented?</w:t>
      </w:r>
    </w:p>
    <w:p w14:paraId="496D246F" w14:textId="16C21F34" w:rsidR="00A04D86" w:rsidRDefault="008F2184" w:rsidP="00A04D86">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534" wp14:editId="6BC24446">
            <wp:extent cx="252730" cy="229870"/>
            <wp:effectExtent l="0" t="0" r="0" b="0"/>
            <wp:docPr id="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A04D86">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535" wp14:editId="71188616">
            <wp:extent cx="252730" cy="229870"/>
            <wp:effectExtent l="0" t="0" r="0" b="0"/>
            <wp:docPr id="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A04D86">
        <w:rPr>
          <w:rFonts w:ascii="Verdana" w:hAnsi="Verdana" w:cs="Arial"/>
          <w:color w:val="333333"/>
          <w:sz w:val="18"/>
          <w:szCs w:val="18"/>
        </w:rPr>
        <w:t xml:space="preserve">No  </w:t>
      </w:r>
      <w:hyperlink r:id="rId138" w:history="1">
        <w:r w:rsidR="00A04D86">
          <w:rPr>
            <w:rStyle w:val="Hyperlink"/>
            <w:rFonts w:ascii="Verdana" w:hAnsi="Verdana" w:cs="Arial"/>
            <w:sz w:val="18"/>
            <w:szCs w:val="18"/>
          </w:rPr>
          <w:t>Clear</w:t>
        </w:r>
      </w:hyperlink>
    </w:p>
    <w:p w14:paraId="496D2470"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139" w:history="1">
        <w:r>
          <w:rPr>
            <w:rStyle w:val="Hyperlink"/>
            <w:rFonts w:ascii="Arial" w:hAnsi="Arial" w:cs="Arial"/>
            <w:sz w:val="15"/>
            <w:szCs w:val="15"/>
          </w:rPr>
          <w:t>[Add]</w:t>
        </w:r>
      </w:hyperlink>
    </w:p>
    <w:p w14:paraId="496D2471" w14:textId="77777777" w:rsidR="00A04D86" w:rsidRPr="00A04D86" w:rsidRDefault="00A04D86" w:rsidP="00A04D86">
      <w:pPr>
        <w:rPr>
          <w:b/>
        </w:rPr>
      </w:pPr>
      <w:r w:rsidRPr="00A04D86">
        <w:rPr>
          <w:b/>
        </w:rPr>
        <w:t xml:space="preserve">2 If </w:t>
      </w:r>
      <w:proofErr w:type="gramStart"/>
      <w:r w:rsidRPr="00A04D86">
        <w:rPr>
          <w:b/>
        </w:rPr>
        <w:t>Yes</w:t>
      </w:r>
      <w:proofErr w:type="gramEnd"/>
      <w:r w:rsidRPr="00A04D86">
        <w:rPr>
          <w:b/>
        </w:rPr>
        <w:t>, specify the process for documentation:</w:t>
      </w:r>
    </w:p>
    <w:p w14:paraId="496D2472" w14:textId="77777777" w:rsidR="00A04D86" w:rsidRDefault="00A04D86" w:rsidP="00A04D86">
      <w:pPr>
        <w:ind w:firstLine="720"/>
      </w:pPr>
      <w:r w:rsidRPr="0069190A">
        <w:rPr>
          <w:rFonts w:hint="eastAsia"/>
        </w:rPr>
        <w:t>☐</w:t>
      </w:r>
      <w:r>
        <w:t>Investigator will document assent in the consent signature block.</w:t>
      </w:r>
    </w:p>
    <w:p w14:paraId="496D2473" w14:textId="77777777" w:rsidR="00A04D86" w:rsidRDefault="00A04D86" w:rsidP="00A04D86">
      <w:pPr>
        <w:ind w:firstLine="720"/>
      </w:pPr>
      <w:r w:rsidRPr="0069190A">
        <w:rPr>
          <w:rFonts w:hint="eastAsia"/>
        </w:rPr>
        <w:t>☐</w:t>
      </w:r>
      <w:r>
        <w:t>Assent form</w:t>
      </w:r>
    </w:p>
    <w:p w14:paraId="496D2474" w14:textId="77777777" w:rsidR="00A04D86" w:rsidRDefault="00A04D86" w:rsidP="00A04D86">
      <w:pPr>
        <w:ind w:firstLine="720"/>
      </w:pPr>
      <w:r w:rsidRPr="0069190A">
        <w:rPr>
          <w:rFonts w:ascii="MS Mincho" w:hAnsi="MS Mincho" w:cs="MS Mincho" w:hint="eastAsia"/>
        </w:rPr>
        <w:t>☐</w:t>
      </w:r>
      <w:r>
        <w:t>Other (NOTE: The protocol needs to describe the process of assent documentation)</w:t>
      </w:r>
      <w:r>
        <w:cr/>
      </w:r>
    </w:p>
    <w:p w14:paraId="496D2475"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140" w:history="1">
        <w:r>
          <w:rPr>
            <w:rStyle w:val="Hyperlink"/>
            <w:rFonts w:ascii="Arial" w:hAnsi="Arial" w:cs="Arial"/>
            <w:sz w:val="15"/>
            <w:szCs w:val="15"/>
          </w:rPr>
          <w:t>[Add]</w:t>
        </w:r>
      </w:hyperlink>
    </w:p>
    <w:p w14:paraId="496D2476" w14:textId="77777777" w:rsidR="00A04D86" w:rsidRPr="00CE110E" w:rsidRDefault="001872F7" w:rsidP="00A04D86">
      <w:pPr>
        <w:rPr>
          <w:b/>
          <w:i/>
          <w:color w:val="FF0000"/>
        </w:rPr>
      </w:pPr>
      <w:r w:rsidRPr="00CE110E">
        <w:rPr>
          <w:b/>
          <w:i/>
          <w:color w:val="FF0000"/>
        </w:rPr>
        <w:t xml:space="preserve">Logic </w:t>
      </w:r>
      <w:r w:rsidR="00145377" w:rsidRPr="00CE110E">
        <w:rPr>
          <w:b/>
          <w:i/>
          <w:color w:val="FF0000"/>
        </w:rPr>
        <w:t xml:space="preserve">If 21 CFR §50.53/45 CFR §46.406 was selected on View </w:t>
      </w:r>
      <w:r w:rsidR="00173A5B">
        <w:rPr>
          <w:b/>
          <w:i/>
          <w:color w:val="FF0000"/>
        </w:rPr>
        <w:t>1</w:t>
      </w:r>
      <w:r w:rsidR="00145377" w:rsidRPr="00CE110E">
        <w:rPr>
          <w:b/>
          <w:i/>
          <w:color w:val="FF0000"/>
        </w:rPr>
        <w:t xml:space="preserve">, </w:t>
      </w:r>
      <w:r w:rsidRPr="00CE110E">
        <w:rPr>
          <w:b/>
          <w:i/>
          <w:color w:val="FF0000"/>
        </w:rPr>
        <w:t>go to</w:t>
      </w:r>
      <w:r w:rsidR="00145377" w:rsidRPr="00CE110E">
        <w:rPr>
          <w:b/>
          <w:i/>
          <w:color w:val="FF0000"/>
        </w:rPr>
        <w:t xml:space="preserve"> </w:t>
      </w:r>
      <w:r w:rsidR="0059598F" w:rsidRPr="00CE110E">
        <w:rPr>
          <w:b/>
          <w:i/>
          <w:color w:val="FF0000"/>
        </w:rPr>
        <w:t xml:space="preserve">View </w:t>
      </w:r>
      <w:r w:rsidR="008C5ED3" w:rsidRPr="00CE110E">
        <w:rPr>
          <w:b/>
          <w:i/>
          <w:color w:val="FF0000"/>
        </w:rPr>
        <w:t>19</w:t>
      </w:r>
      <w:r w:rsidR="00145377" w:rsidRPr="00CE110E">
        <w:rPr>
          <w:b/>
          <w:i/>
          <w:color w:val="FF0000"/>
        </w:rPr>
        <w:t xml:space="preserve">; Otherwise, </w:t>
      </w:r>
      <w:r w:rsidRPr="00CE110E">
        <w:rPr>
          <w:b/>
          <w:i/>
          <w:color w:val="FF0000"/>
        </w:rPr>
        <w:t>go to</w:t>
      </w:r>
      <w:r w:rsidR="00145377" w:rsidRPr="00CE110E">
        <w:rPr>
          <w:b/>
          <w:i/>
          <w:color w:val="FF0000"/>
        </w:rPr>
        <w:t xml:space="preserve"> View 2</w:t>
      </w:r>
      <w:r w:rsidR="00173A5B">
        <w:rPr>
          <w:b/>
          <w:i/>
          <w:color w:val="FF0000"/>
        </w:rPr>
        <w:t>1</w:t>
      </w:r>
      <w:r w:rsidR="00145377" w:rsidRPr="00CE110E">
        <w:rPr>
          <w:b/>
          <w:i/>
          <w:color w:val="FF0000"/>
        </w:rPr>
        <w:t xml:space="preserve">. </w:t>
      </w:r>
    </w:p>
    <w:p w14:paraId="496D2477" w14:textId="77777777" w:rsidR="00A04D86" w:rsidRDefault="00A04D86" w:rsidP="001872F7">
      <w:pPr>
        <w:pageBreakBefore/>
      </w:pPr>
      <w:r w:rsidRPr="00CE110E">
        <w:rPr>
          <w:b/>
          <w:i/>
          <w:color w:val="FF0000"/>
        </w:rPr>
        <w:lastRenderedPageBreak/>
        <w:t xml:space="preserve">View </w:t>
      </w:r>
      <w:r w:rsidR="00F72768" w:rsidRPr="00CE110E">
        <w:rPr>
          <w:b/>
          <w:i/>
          <w:color w:val="FF0000"/>
        </w:rPr>
        <w:t>1</w:t>
      </w:r>
      <w:r w:rsidR="00CE110E">
        <w:rPr>
          <w:b/>
          <w:i/>
          <w:color w:val="FF0000"/>
        </w:rPr>
        <w:t>8</w:t>
      </w:r>
    </w:p>
    <w:p w14:paraId="496D2478" w14:textId="77777777" w:rsidR="0059598F" w:rsidRDefault="0059598F" w:rsidP="0059598F">
      <w:pPr>
        <w:rPr>
          <w:b/>
        </w:rPr>
      </w:pPr>
      <w:r>
        <w:rPr>
          <w:b/>
        </w:rPr>
        <w:t>This is research involving children that is NOT otherwise a</w:t>
      </w:r>
      <w:r w:rsidRPr="00B71F92">
        <w:rPr>
          <w:b/>
        </w:rPr>
        <w:t>pprovable</w:t>
      </w:r>
      <w:r>
        <w:rPr>
          <w:b/>
        </w:rPr>
        <w:t>.</w:t>
      </w:r>
    </w:p>
    <w:p w14:paraId="496D2479" w14:textId="77777777" w:rsidR="0059598F" w:rsidRPr="00B71F92" w:rsidRDefault="0059598F" w:rsidP="0059598F">
      <w:pPr>
        <w:rPr>
          <w:b/>
        </w:rPr>
      </w:pPr>
      <w:r w:rsidRPr="00B71F92">
        <w:rPr>
          <w:b/>
        </w:rPr>
        <w:t xml:space="preserve">One or more of the following </w:t>
      </w:r>
      <w:r>
        <w:rPr>
          <w:b/>
        </w:rPr>
        <w:t>must be</w:t>
      </w:r>
      <w:r w:rsidRPr="00B71F92">
        <w:rPr>
          <w:b/>
        </w:rPr>
        <w:t xml:space="preserve"> added as modifications required to secure approval:</w:t>
      </w:r>
    </w:p>
    <w:p w14:paraId="496D247A" w14:textId="77777777" w:rsidR="0059598F" w:rsidRDefault="0059598F" w:rsidP="0059598F">
      <w:pPr>
        <w:pStyle w:val="ListParagraph"/>
        <w:numPr>
          <w:ilvl w:val="0"/>
          <w:numId w:val="6"/>
        </w:numPr>
        <w:rPr>
          <w:b/>
          <w:i/>
        </w:rPr>
      </w:pPr>
      <w:r w:rsidRPr="00450405">
        <w:rPr>
          <w:b/>
          <w:i/>
        </w:rPr>
        <w:t xml:space="preserve">FDA-regulated research cannot proceed until FDA has reviewed and approved the </w:t>
      </w:r>
      <w:proofErr w:type="gramStart"/>
      <w:r w:rsidRPr="00450405">
        <w:rPr>
          <w:b/>
          <w:i/>
        </w:rPr>
        <w:t>research</w:t>
      </w:r>
      <w:proofErr w:type="gramEnd"/>
    </w:p>
    <w:p w14:paraId="496D247B" w14:textId="77777777" w:rsidR="0059598F" w:rsidRPr="00B71F92" w:rsidRDefault="0059598F" w:rsidP="0059598F">
      <w:pPr>
        <w:pStyle w:val="ListParagraph"/>
        <w:numPr>
          <w:ilvl w:val="0"/>
          <w:numId w:val="6"/>
        </w:numPr>
        <w:rPr>
          <w:b/>
          <w:i/>
        </w:rPr>
      </w:pPr>
      <w:r w:rsidRPr="00B71F92">
        <w:rPr>
          <w:b/>
          <w:i/>
        </w:rPr>
        <w:t xml:space="preserve">DHHS-regulated research cannot proceed until OHRP approves the </w:t>
      </w:r>
      <w:proofErr w:type="gramStart"/>
      <w:r w:rsidRPr="00B71F92">
        <w:rPr>
          <w:b/>
          <w:i/>
        </w:rPr>
        <w:t>research</w:t>
      </w:r>
      <w:proofErr w:type="gramEnd"/>
    </w:p>
    <w:p w14:paraId="496D247C" w14:textId="77777777" w:rsidR="0059598F" w:rsidRPr="00B71F92" w:rsidRDefault="0059598F" w:rsidP="0059598F">
      <w:pPr>
        <w:pStyle w:val="ListParagraph"/>
        <w:numPr>
          <w:ilvl w:val="0"/>
          <w:numId w:val="6"/>
        </w:numPr>
        <w:rPr>
          <w:b/>
          <w:i/>
        </w:rPr>
      </w:pPr>
      <w:r w:rsidRPr="00B71F92">
        <w:rPr>
          <w:b/>
          <w:i/>
        </w:rPr>
        <w:t xml:space="preserve">Research conducted or funded by the Department of Defense (DOD) cannot proceed until the Director, Defense, Research and Engineering approves the </w:t>
      </w:r>
      <w:proofErr w:type="gramStart"/>
      <w:r w:rsidRPr="00B71F92">
        <w:rPr>
          <w:b/>
          <w:i/>
        </w:rPr>
        <w:t>research</w:t>
      </w:r>
      <w:proofErr w:type="gramEnd"/>
      <w:r w:rsidRPr="00B71F92">
        <w:rPr>
          <w:b/>
          <w:i/>
        </w:rPr>
        <w:t xml:space="preserve"> </w:t>
      </w:r>
    </w:p>
    <w:p w14:paraId="496D247D" w14:textId="77777777" w:rsidR="0059598F" w:rsidRPr="00B71F92" w:rsidRDefault="0059598F" w:rsidP="0059598F">
      <w:pPr>
        <w:pStyle w:val="ListParagraph"/>
        <w:numPr>
          <w:ilvl w:val="0"/>
          <w:numId w:val="6"/>
        </w:numPr>
        <w:rPr>
          <w:b/>
          <w:i/>
        </w:rPr>
      </w:pPr>
      <w:r w:rsidRPr="00B71F92">
        <w:rPr>
          <w:b/>
          <w:i/>
        </w:rPr>
        <w:t xml:space="preserve">All other research cannot proceed until the Organizational Official(s) approves the research in accordance with “SOP: Review of Not Otherwise Approvable </w:t>
      </w:r>
      <w:proofErr w:type="gramStart"/>
      <w:r w:rsidRPr="00B71F92">
        <w:rPr>
          <w:b/>
          <w:i/>
        </w:rPr>
        <w:t>Research</w:t>
      </w:r>
      <w:proofErr w:type="gramEnd"/>
      <w:r>
        <w:rPr>
          <w:b/>
          <w:i/>
        </w:rPr>
        <w:t>”</w:t>
      </w:r>
    </w:p>
    <w:p w14:paraId="496D247E" w14:textId="77777777" w:rsidR="00172F67" w:rsidRDefault="00172F67" w:rsidP="00172F67">
      <w:pPr>
        <w:pStyle w:val="ListParagraph"/>
        <w:numPr>
          <w:ilvl w:val="0"/>
          <w:numId w:val="6"/>
        </w:numPr>
        <w:rPr>
          <w:b/>
          <w:i/>
        </w:rPr>
      </w:pPr>
      <w:r>
        <w:rPr>
          <w:b/>
          <w:i/>
        </w:rPr>
        <w:t xml:space="preserve">The </w:t>
      </w:r>
      <w:r w:rsidRPr="00450405">
        <w:rPr>
          <w:b/>
          <w:i/>
        </w:rPr>
        <w:t xml:space="preserve">research cannot proceed until </w:t>
      </w:r>
      <w:r>
        <w:rPr>
          <w:b/>
          <w:i/>
        </w:rPr>
        <w:t>the Institutional Official has</w:t>
      </w:r>
      <w:r w:rsidRPr="00450405">
        <w:rPr>
          <w:b/>
          <w:i/>
        </w:rPr>
        <w:t xml:space="preserve"> approved the </w:t>
      </w:r>
      <w:proofErr w:type="gramStart"/>
      <w:r w:rsidRPr="00450405">
        <w:rPr>
          <w:b/>
          <w:i/>
        </w:rPr>
        <w:t>research</w:t>
      </w:r>
      <w:proofErr w:type="gramEnd"/>
    </w:p>
    <w:p w14:paraId="496D247F" w14:textId="77777777" w:rsidR="0059598F" w:rsidRPr="002253E1" w:rsidRDefault="0059598F" w:rsidP="0059598F">
      <w:pPr>
        <w:rPr>
          <w:b/>
        </w:rPr>
      </w:pPr>
      <w:r w:rsidRPr="002253E1">
        <w:rPr>
          <w:b/>
        </w:rPr>
        <w:t>Click “Continue”</w:t>
      </w:r>
    </w:p>
    <w:p w14:paraId="496D2480" w14:textId="77777777" w:rsidR="00145377" w:rsidRPr="00CE110E" w:rsidRDefault="001872F7" w:rsidP="00145377">
      <w:pPr>
        <w:rPr>
          <w:b/>
          <w:i/>
          <w:color w:val="FF0000"/>
        </w:rPr>
      </w:pPr>
      <w:r w:rsidRPr="00CE110E">
        <w:rPr>
          <w:b/>
          <w:i/>
          <w:color w:val="FF0000"/>
        </w:rPr>
        <w:t xml:space="preserve">Logic: </w:t>
      </w:r>
      <w:r w:rsidR="00145377" w:rsidRPr="00CE110E">
        <w:rPr>
          <w:b/>
          <w:i/>
          <w:color w:val="FF0000"/>
        </w:rPr>
        <w:t xml:space="preserve">If 21 CFR §50.53/45 CFR §46.406 was selected on View </w:t>
      </w:r>
      <w:r w:rsidR="00173A5B">
        <w:rPr>
          <w:b/>
          <w:i/>
          <w:color w:val="FF0000"/>
        </w:rPr>
        <w:t>1</w:t>
      </w:r>
      <w:r w:rsidR="00145377" w:rsidRPr="00CE110E">
        <w:rPr>
          <w:b/>
          <w:i/>
          <w:color w:val="FF0000"/>
        </w:rPr>
        <w:t xml:space="preserve">, </w:t>
      </w:r>
      <w:r w:rsidRPr="00CE110E">
        <w:rPr>
          <w:b/>
          <w:i/>
          <w:color w:val="FF0000"/>
        </w:rPr>
        <w:t>go to</w:t>
      </w:r>
      <w:r w:rsidR="00145377" w:rsidRPr="00CE110E">
        <w:rPr>
          <w:b/>
          <w:i/>
          <w:color w:val="FF0000"/>
        </w:rPr>
        <w:t xml:space="preserve"> View 19; Otherwise, </w:t>
      </w:r>
      <w:r w:rsidRPr="00CE110E">
        <w:rPr>
          <w:b/>
          <w:i/>
          <w:color w:val="FF0000"/>
        </w:rPr>
        <w:t>go to</w:t>
      </w:r>
      <w:r w:rsidR="00145377" w:rsidRPr="00CE110E">
        <w:rPr>
          <w:b/>
          <w:i/>
          <w:color w:val="FF0000"/>
        </w:rPr>
        <w:t xml:space="preserve"> View 2</w:t>
      </w:r>
      <w:r w:rsidR="00173A5B">
        <w:rPr>
          <w:b/>
          <w:i/>
          <w:color w:val="FF0000"/>
        </w:rPr>
        <w:t>1</w:t>
      </w:r>
      <w:r w:rsidR="00145377" w:rsidRPr="00CE110E">
        <w:rPr>
          <w:b/>
          <w:i/>
          <w:color w:val="FF0000"/>
        </w:rPr>
        <w:t xml:space="preserve">. </w:t>
      </w:r>
    </w:p>
    <w:p w14:paraId="496D2481" w14:textId="77777777" w:rsidR="00172F67" w:rsidRDefault="00172F67" w:rsidP="00172F67">
      <w:pPr>
        <w:pageBreakBefore/>
      </w:pPr>
      <w:r w:rsidRPr="00CE110E">
        <w:rPr>
          <w:b/>
          <w:i/>
          <w:color w:val="FF0000"/>
        </w:rPr>
        <w:lastRenderedPageBreak/>
        <w:t>View 1</w:t>
      </w:r>
      <w:r w:rsidR="00CE110E">
        <w:rPr>
          <w:b/>
          <w:i/>
          <w:color w:val="FF0000"/>
        </w:rPr>
        <w:t>9</w:t>
      </w:r>
    </w:p>
    <w:p w14:paraId="496D2482" w14:textId="77777777" w:rsidR="00172F67" w:rsidRDefault="00172F67" w:rsidP="00172F67">
      <w:pPr>
        <w:rPr>
          <w:b/>
        </w:rPr>
      </w:pPr>
      <w:r>
        <w:rPr>
          <w:b/>
        </w:rPr>
        <w:t xml:space="preserve">This is research involving </w:t>
      </w:r>
      <w:r w:rsidR="00145377" w:rsidRPr="00145377">
        <w:rPr>
          <w:b/>
        </w:rPr>
        <w:t>greater than minimal risk to children presented by an intervention or procedure that does not hold out the prospect of direct benefit for the individual subject</w:t>
      </w:r>
      <w:r>
        <w:rPr>
          <w:b/>
        </w:rPr>
        <w:t>.</w:t>
      </w:r>
    </w:p>
    <w:p w14:paraId="496D2483" w14:textId="77777777" w:rsidR="00172F67" w:rsidRPr="00B71F92" w:rsidRDefault="00145377" w:rsidP="00172F67">
      <w:pPr>
        <w:rPr>
          <w:b/>
        </w:rPr>
      </w:pPr>
      <w:r>
        <w:rPr>
          <w:b/>
        </w:rPr>
        <w:t>T</w:t>
      </w:r>
      <w:r w:rsidR="00172F67" w:rsidRPr="00B71F92">
        <w:rPr>
          <w:b/>
        </w:rPr>
        <w:t xml:space="preserve">he following </w:t>
      </w:r>
      <w:r w:rsidR="00172F67">
        <w:rPr>
          <w:b/>
        </w:rPr>
        <w:t>must be</w:t>
      </w:r>
      <w:r w:rsidR="00172F67" w:rsidRPr="00B71F92">
        <w:rPr>
          <w:b/>
        </w:rPr>
        <w:t xml:space="preserve"> added as modifications required to secure approval:</w:t>
      </w:r>
    </w:p>
    <w:p w14:paraId="496D2484" w14:textId="77777777" w:rsidR="00172F67" w:rsidRDefault="00172F67" w:rsidP="00172F67">
      <w:pPr>
        <w:pStyle w:val="ListParagraph"/>
        <w:numPr>
          <w:ilvl w:val="0"/>
          <w:numId w:val="6"/>
        </w:numPr>
        <w:rPr>
          <w:b/>
          <w:i/>
        </w:rPr>
      </w:pPr>
      <w:r>
        <w:rPr>
          <w:b/>
          <w:i/>
        </w:rPr>
        <w:t xml:space="preserve">The </w:t>
      </w:r>
      <w:r w:rsidRPr="00450405">
        <w:rPr>
          <w:b/>
          <w:i/>
        </w:rPr>
        <w:t xml:space="preserve">research cannot proceed until </w:t>
      </w:r>
      <w:r>
        <w:rPr>
          <w:b/>
          <w:i/>
        </w:rPr>
        <w:t>the Institutional Official has</w:t>
      </w:r>
      <w:r w:rsidRPr="00450405">
        <w:rPr>
          <w:b/>
          <w:i/>
        </w:rPr>
        <w:t xml:space="preserve"> approved the </w:t>
      </w:r>
      <w:proofErr w:type="gramStart"/>
      <w:r w:rsidRPr="00450405">
        <w:rPr>
          <w:b/>
          <w:i/>
        </w:rPr>
        <w:t>research</w:t>
      </w:r>
      <w:proofErr w:type="gramEnd"/>
    </w:p>
    <w:p w14:paraId="496D2485" w14:textId="77777777" w:rsidR="00172F67" w:rsidRPr="002253E1" w:rsidRDefault="00172F67" w:rsidP="00172F67">
      <w:pPr>
        <w:rPr>
          <w:b/>
        </w:rPr>
      </w:pPr>
      <w:r w:rsidRPr="002253E1">
        <w:rPr>
          <w:b/>
        </w:rPr>
        <w:t>Click “Continue”</w:t>
      </w:r>
    </w:p>
    <w:p w14:paraId="496D2486" w14:textId="77777777" w:rsidR="00172F67" w:rsidRPr="00CE110E" w:rsidRDefault="001872F7" w:rsidP="00172F67">
      <w:pPr>
        <w:rPr>
          <w:b/>
          <w:i/>
          <w:color w:val="FF0000"/>
        </w:rPr>
      </w:pPr>
      <w:r w:rsidRPr="00CE110E">
        <w:rPr>
          <w:b/>
          <w:i/>
          <w:color w:val="FF0000"/>
        </w:rPr>
        <w:t>Go to</w:t>
      </w:r>
      <w:r w:rsidR="00145377" w:rsidRPr="00CE110E">
        <w:rPr>
          <w:b/>
          <w:i/>
          <w:color w:val="FF0000"/>
        </w:rPr>
        <w:t xml:space="preserve"> </w:t>
      </w:r>
      <w:r w:rsidR="00172F67" w:rsidRPr="00CE110E">
        <w:rPr>
          <w:b/>
          <w:i/>
          <w:color w:val="FF0000"/>
        </w:rPr>
        <w:t xml:space="preserve">View </w:t>
      </w:r>
      <w:r w:rsidR="00CE110E">
        <w:rPr>
          <w:b/>
          <w:i/>
          <w:color w:val="FF0000"/>
        </w:rPr>
        <w:t>2</w:t>
      </w:r>
      <w:r w:rsidR="00DE76D4">
        <w:rPr>
          <w:b/>
          <w:i/>
          <w:color w:val="FF0000"/>
        </w:rPr>
        <w:t>1</w:t>
      </w:r>
    </w:p>
    <w:p w14:paraId="496D2487" w14:textId="77777777" w:rsidR="00CE110E" w:rsidRPr="00CE110E" w:rsidRDefault="0059598F" w:rsidP="00CE110E">
      <w:r>
        <w:br w:type="page"/>
      </w:r>
      <w:r w:rsidR="00CE110E" w:rsidRPr="00CE110E">
        <w:rPr>
          <w:b/>
          <w:i/>
          <w:color w:val="FF0000"/>
        </w:rPr>
        <w:lastRenderedPageBreak/>
        <w:t xml:space="preserve">View </w:t>
      </w:r>
      <w:r w:rsidR="00CE110E">
        <w:rPr>
          <w:b/>
          <w:i/>
          <w:color w:val="FF0000"/>
        </w:rPr>
        <w:t>20</w:t>
      </w:r>
    </w:p>
    <w:p w14:paraId="496D2488" w14:textId="77777777" w:rsidR="00CE110E" w:rsidRPr="00B25647" w:rsidRDefault="00B25647" w:rsidP="00CE110E">
      <w:pPr>
        <w:rPr>
          <w:b/>
          <w:i/>
          <w:color w:val="FF0000"/>
        </w:rPr>
      </w:pPr>
      <w:r w:rsidRPr="00B25647">
        <w:rPr>
          <w:b/>
          <w:i/>
          <w:color w:val="FF0000"/>
        </w:rPr>
        <w:t>This error screen will have different language depending on what view throws the error (i.e. “</w:t>
      </w:r>
      <w:r w:rsidR="00CE110E" w:rsidRPr="00B25647">
        <w:rPr>
          <w:b/>
          <w:i/>
          <w:color w:val="FF0000"/>
        </w:rPr>
        <w:t>NOT approvable under the selected category</w:t>
      </w:r>
      <w:r w:rsidRPr="00B25647">
        <w:rPr>
          <w:b/>
          <w:i/>
          <w:color w:val="FF0000"/>
        </w:rPr>
        <w:t>,” “Assent cannot be waived,” “Parental permission cannot be waived”)</w:t>
      </w:r>
      <w:r w:rsidR="00CE110E" w:rsidRPr="00B25647">
        <w:rPr>
          <w:b/>
          <w:i/>
          <w:color w:val="FF0000"/>
        </w:rPr>
        <w:t>.</w:t>
      </w:r>
    </w:p>
    <w:p w14:paraId="496D2489" w14:textId="77777777" w:rsidR="00CE110E" w:rsidRPr="00CE110E" w:rsidRDefault="00CE110E" w:rsidP="00CE110E">
      <w:pPr>
        <w:rPr>
          <w:b/>
        </w:rPr>
      </w:pPr>
      <w:r w:rsidRPr="00CE110E">
        <w:rPr>
          <w:b/>
        </w:rPr>
        <w:t>Click “Continue”</w:t>
      </w:r>
    </w:p>
    <w:p w14:paraId="496D248A" w14:textId="77777777" w:rsidR="00CE110E" w:rsidRPr="000E1CC4" w:rsidRDefault="00CE110E" w:rsidP="00CE110E">
      <w:r w:rsidRPr="00CE110E">
        <w:rPr>
          <w:b/>
          <w:i/>
          <w:color w:val="FF0000"/>
        </w:rPr>
        <w:t xml:space="preserve">Go to </w:t>
      </w:r>
      <w:r>
        <w:rPr>
          <w:b/>
          <w:i/>
          <w:color w:val="FF0000"/>
        </w:rPr>
        <w:t xml:space="preserve">View </w:t>
      </w:r>
      <w:r w:rsidR="00DE76D4">
        <w:rPr>
          <w:b/>
          <w:i/>
          <w:color w:val="FF0000"/>
        </w:rPr>
        <w:t>21</w:t>
      </w:r>
    </w:p>
    <w:p w14:paraId="496D248B" w14:textId="77777777" w:rsidR="0059598F" w:rsidRPr="00CE110E" w:rsidRDefault="00B25647" w:rsidP="00CE110E">
      <w:pPr>
        <w:pageBreakBefore/>
        <w:rPr>
          <w:b/>
          <w:i/>
          <w:color w:val="FF0000"/>
        </w:rPr>
      </w:pPr>
      <w:r>
        <w:rPr>
          <w:b/>
          <w:i/>
          <w:color w:val="FF0000"/>
        </w:rPr>
        <w:lastRenderedPageBreak/>
        <w:t>Vie</w:t>
      </w:r>
      <w:r w:rsidR="0059598F" w:rsidRPr="00CE110E">
        <w:rPr>
          <w:b/>
          <w:i/>
          <w:color w:val="FF0000"/>
        </w:rPr>
        <w:t xml:space="preserve">w </w:t>
      </w:r>
      <w:r w:rsidR="00CE110E">
        <w:rPr>
          <w:b/>
          <w:i/>
          <w:color w:val="FF0000"/>
        </w:rPr>
        <w:t>2</w:t>
      </w:r>
      <w:r w:rsidR="00DE76D4">
        <w:rPr>
          <w:b/>
          <w:i/>
          <w:color w:val="FF0000"/>
        </w:rPr>
        <w:t>1</w:t>
      </w:r>
    </w:p>
    <w:p w14:paraId="496D248C" w14:textId="77777777" w:rsidR="0059598F" w:rsidRDefault="0059598F" w:rsidP="0059598F">
      <w:pPr>
        <w:rPr>
          <w:b/>
          <w:sz w:val="28"/>
          <w:szCs w:val="28"/>
          <w:u w:val="single"/>
        </w:rPr>
      </w:pPr>
      <w:r>
        <w:rPr>
          <w:b/>
          <w:sz w:val="28"/>
          <w:szCs w:val="28"/>
          <w:u w:val="single"/>
        </w:rPr>
        <w:t>Final Page</w:t>
      </w:r>
    </w:p>
    <w:p w14:paraId="496D248D" w14:textId="77777777" w:rsidR="0059598F" w:rsidRPr="007D6CE3" w:rsidRDefault="0059598F" w:rsidP="0059598F">
      <w:pPr>
        <w:rPr>
          <w:b/>
        </w:rPr>
      </w:pPr>
      <w:r>
        <w:rPr>
          <w:b/>
        </w:rPr>
        <w:t>1</w:t>
      </w:r>
      <w:r w:rsidRPr="007D6CE3">
        <w:rPr>
          <w:b/>
        </w:rPr>
        <w:t xml:space="preserve"> Attachments - if </w:t>
      </w:r>
      <w:proofErr w:type="gramStart"/>
      <w:r w:rsidRPr="007D6CE3">
        <w:rPr>
          <w:b/>
        </w:rPr>
        <w:t>necessary</w:t>
      </w:r>
      <w:proofErr w:type="gramEnd"/>
      <w:r w:rsidRPr="007D6CE3">
        <w:rPr>
          <w:b/>
        </w:rPr>
        <w:t xml:space="preserve"> you may upload any files associated with your review:</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9360"/>
      </w:tblGrid>
      <w:tr w:rsidR="0059598F" w:rsidRPr="008C361B" w14:paraId="496D248F" w14:textId="77777777">
        <w:trPr>
          <w:tblCellSpacing w:w="0" w:type="dxa"/>
        </w:trPr>
        <w:tc>
          <w:tcPr>
            <w:tcW w:w="0" w:type="auto"/>
            <w:tcBorders>
              <w:bottom w:val="single" w:sz="6" w:space="0" w:color="FFFFFF"/>
            </w:tcBorders>
            <w:shd w:val="clear" w:color="auto" w:fill="CFDAE5"/>
            <w:vAlign w:val="center"/>
          </w:tcPr>
          <w:p w14:paraId="496D248E" w14:textId="77777777" w:rsidR="0059598F" w:rsidRPr="007D6CE3" w:rsidRDefault="0059598F" w:rsidP="00746F8F">
            <w:pPr>
              <w:spacing w:after="0" w:line="240" w:lineRule="auto"/>
              <w:rPr>
                <w:rFonts w:ascii="Arial" w:eastAsia="Times New Roman" w:hAnsi="Arial" w:cs="Arial"/>
                <w:sz w:val="18"/>
                <w:szCs w:val="18"/>
              </w:rPr>
            </w:pPr>
            <w:r>
              <w:rPr>
                <w:rFonts w:ascii="Arial" w:eastAsia="Times New Roman" w:hAnsi="Arial" w:cs="Arial"/>
                <w:sz w:val="18"/>
                <w:szCs w:val="18"/>
              </w:rPr>
              <w:t>Add</w:t>
            </w:r>
          </w:p>
        </w:tc>
      </w:tr>
    </w:tbl>
    <w:p w14:paraId="496D2490" w14:textId="77777777" w:rsidR="0059598F" w:rsidRPr="007D6CE3" w:rsidRDefault="0059598F" w:rsidP="0059598F">
      <w:pPr>
        <w:spacing w:after="0" w:line="240" w:lineRule="auto"/>
        <w:rPr>
          <w:rFonts w:ascii="Arial" w:eastAsia="Times New Roman" w:hAnsi="Arial" w:cs="Arial"/>
          <w:vanish/>
          <w:sz w:val="18"/>
          <w:szCs w:val="18"/>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5"/>
        <w:gridCol w:w="2038"/>
        <w:gridCol w:w="2676"/>
        <w:gridCol w:w="4551"/>
      </w:tblGrid>
      <w:tr w:rsidR="0059598F" w:rsidRPr="008C361B" w14:paraId="496D2495" w14:textId="77777777">
        <w:trPr>
          <w:tblHeader/>
          <w:tblCellSpacing w:w="0" w:type="dxa"/>
        </w:trPr>
        <w:tc>
          <w:tcPr>
            <w:tcW w:w="50" w:type="pct"/>
            <w:shd w:val="clear" w:color="auto" w:fill="DDDEDE"/>
            <w:vAlign w:val="center"/>
          </w:tcPr>
          <w:p w14:paraId="496D2491" w14:textId="77777777" w:rsidR="0059598F" w:rsidRPr="007D6CE3" w:rsidRDefault="0059598F" w:rsidP="00746F8F">
            <w:pPr>
              <w:spacing w:after="0" w:line="240" w:lineRule="auto"/>
              <w:rPr>
                <w:rFonts w:ascii="Arial" w:eastAsia="Times New Roman" w:hAnsi="Arial" w:cs="Arial"/>
                <w:sz w:val="18"/>
                <w:szCs w:val="18"/>
              </w:rPr>
            </w:pPr>
            <w:r w:rsidRPr="007D6CE3">
              <w:rPr>
                <w:rFonts w:ascii="Arial" w:eastAsia="Times New Roman" w:hAnsi="Arial" w:cs="Arial"/>
                <w:sz w:val="18"/>
                <w:szCs w:val="18"/>
              </w:rPr>
              <w:t> </w:t>
            </w:r>
          </w:p>
        </w:tc>
        <w:tc>
          <w:tcPr>
            <w:tcW w:w="0" w:type="auto"/>
            <w:shd w:val="clear" w:color="auto" w:fill="DDDEDE"/>
            <w:vAlign w:val="center"/>
          </w:tcPr>
          <w:p w14:paraId="496D2492" w14:textId="77777777" w:rsidR="0059598F" w:rsidRPr="007D6CE3" w:rsidRDefault="0059598F" w:rsidP="00746F8F">
            <w:pPr>
              <w:spacing w:after="0" w:line="240" w:lineRule="auto"/>
              <w:rPr>
                <w:rFonts w:ascii="Arial" w:eastAsia="Times New Roman" w:hAnsi="Arial" w:cs="Arial"/>
                <w:sz w:val="18"/>
                <w:szCs w:val="18"/>
              </w:rPr>
            </w:pPr>
            <w:r w:rsidRPr="007D6CE3">
              <w:rPr>
                <w:rFonts w:ascii="Arial" w:eastAsia="Times New Roman" w:hAnsi="Arial" w:cs="Arial"/>
                <w:sz w:val="18"/>
                <w:szCs w:val="18"/>
              </w:rPr>
              <w:t>Name</w:t>
            </w:r>
          </w:p>
        </w:tc>
        <w:tc>
          <w:tcPr>
            <w:tcW w:w="0" w:type="auto"/>
            <w:shd w:val="clear" w:color="auto" w:fill="DDDEDE"/>
            <w:vAlign w:val="center"/>
          </w:tcPr>
          <w:p w14:paraId="496D2493" w14:textId="77777777" w:rsidR="0059598F" w:rsidRPr="007D6CE3" w:rsidRDefault="0059598F" w:rsidP="00746F8F">
            <w:pPr>
              <w:spacing w:after="0" w:line="240" w:lineRule="auto"/>
              <w:rPr>
                <w:rFonts w:ascii="Arial" w:eastAsia="Times New Roman" w:hAnsi="Arial" w:cs="Arial"/>
                <w:sz w:val="18"/>
                <w:szCs w:val="18"/>
              </w:rPr>
            </w:pPr>
            <w:r w:rsidRPr="007D6CE3">
              <w:rPr>
                <w:rFonts w:ascii="Arial" w:eastAsia="Times New Roman" w:hAnsi="Arial" w:cs="Arial"/>
                <w:sz w:val="18"/>
                <w:szCs w:val="18"/>
              </w:rPr>
              <w:t>Created</w:t>
            </w:r>
          </w:p>
        </w:tc>
        <w:tc>
          <w:tcPr>
            <w:tcW w:w="0" w:type="auto"/>
            <w:shd w:val="clear" w:color="auto" w:fill="DDDEDE"/>
            <w:vAlign w:val="center"/>
          </w:tcPr>
          <w:p w14:paraId="496D2494" w14:textId="77777777" w:rsidR="0059598F" w:rsidRPr="007D6CE3" w:rsidRDefault="0059598F" w:rsidP="00746F8F">
            <w:pPr>
              <w:spacing w:after="0" w:line="240" w:lineRule="auto"/>
              <w:rPr>
                <w:rFonts w:ascii="Arial" w:eastAsia="Times New Roman" w:hAnsi="Arial" w:cs="Arial"/>
                <w:sz w:val="18"/>
                <w:szCs w:val="18"/>
              </w:rPr>
            </w:pPr>
            <w:r w:rsidRPr="007D6CE3">
              <w:rPr>
                <w:rFonts w:ascii="Arial" w:eastAsia="Times New Roman" w:hAnsi="Arial" w:cs="Arial"/>
                <w:sz w:val="18"/>
                <w:szCs w:val="18"/>
              </w:rPr>
              <w:t>Modified Date</w:t>
            </w:r>
          </w:p>
        </w:tc>
      </w:tr>
    </w:tbl>
    <w:p w14:paraId="496D2496" w14:textId="77777777" w:rsidR="001872F7" w:rsidRPr="00C7052C"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141" w:history="1">
        <w:r>
          <w:rPr>
            <w:rStyle w:val="Hyperlink"/>
            <w:rFonts w:ascii="Arial" w:hAnsi="Arial" w:cs="Arial"/>
            <w:sz w:val="15"/>
            <w:szCs w:val="15"/>
          </w:rPr>
          <w:t>[Add]</w:t>
        </w:r>
      </w:hyperlink>
    </w:p>
    <w:p w14:paraId="496D2497" w14:textId="77777777" w:rsidR="0059598F" w:rsidRPr="007D6CE3" w:rsidRDefault="0059598F" w:rsidP="0059598F">
      <w:pPr>
        <w:rPr>
          <w:b/>
        </w:rPr>
      </w:pPr>
      <w:r w:rsidRPr="00CE110E">
        <w:rPr>
          <w:b/>
          <w:i/>
          <w:color w:val="FF0000"/>
        </w:rPr>
        <w:t>*</w:t>
      </w:r>
      <w:r>
        <w:rPr>
          <w:b/>
        </w:rPr>
        <w:t>2</w:t>
      </w:r>
      <w:r w:rsidRPr="007D6CE3">
        <w:rPr>
          <w:b/>
        </w:rPr>
        <w:t xml:space="preserve"> </w:t>
      </w:r>
      <w:r w:rsidR="000E3916" w:rsidRPr="008E6E4E">
        <w:rPr>
          <w:b/>
        </w:rPr>
        <w:t>Have you completed this checklist</w:t>
      </w:r>
      <w:r w:rsidRPr="007D6CE3">
        <w:rPr>
          <w:b/>
        </w:rPr>
        <w:t>?</w:t>
      </w:r>
    </w:p>
    <w:p w14:paraId="496D2498" w14:textId="44700B32" w:rsidR="0059598F" w:rsidRDefault="008F2184" w:rsidP="0059598F">
      <w:pPr>
        <w:spacing w:after="0" w:line="360" w:lineRule="atLeast"/>
        <w:rPr>
          <w:rFonts w:ascii="Verdana" w:eastAsia="Times New Roman" w:hAnsi="Verdana" w:cs="Arial"/>
          <w:b/>
          <w:bCs/>
          <w:color w:val="333333"/>
          <w:sz w:val="18"/>
          <w:szCs w:val="18"/>
        </w:rPr>
      </w:pPr>
      <w:r>
        <w:rPr>
          <w:rFonts w:ascii="Verdana" w:hAnsi="Verdana" w:cs="Arial"/>
          <w:noProof/>
          <w:color w:val="333333"/>
          <w:sz w:val="18"/>
          <w:szCs w:val="18"/>
        </w:rPr>
        <w:drawing>
          <wp:inline distT="0" distB="0" distL="0" distR="0" wp14:anchorId="496D2536" wp14:editId="18BA76E6">
            <wp:extent cx="252730" cy="229870"/>
            <wp:effectExtent l="0" t="0" r="0" b="0"/>
            <wp:docPr id="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59598F">
        <w:rPr>
          <w:rFonts w:ascii="Verdana" w:hAnsi="Verdana" w:cs="Arial"/>
          <w:color w:val="333333"/>
          <w:sz w:val="18"/>
          <w:szCs w:val="18"/>
        </w:rPr>
        <w:t xml:space="preserve">Yes  </w:t>
      </w:r>
      <w:r>
        <w:rPr>
          <w:rFonts w:ascii="Verdana" w:hAnsi="Verdana" w:cs="Arial"/>
          <w:noProof/>
          <w:color w:val="333333"/>
          <w:sz w:val="18"/>
          <w:szCs w:val="18"/>
        </w:rPr>
        <w:drawing>
          <wp:inline distT="0" distB="0" distL="0" distR="0" wp14:anchorId="496D2537" wp14:editId="63786E4D">
            <wp:extent cx="252730" cy="229870"/>
            <wp:effectExtent l="0" t="0" r="0" b="0"/>
            <wp:docPr id="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 cy="229870"/>
                    </a:xfrm>
                    <a:prstGeom prst="rect">
                      <a:avLst/>
                    </a:prstGeom>
                    <a:noFill/>
                    <a:ln>
                      <a:noFill/>
                    </a:ln>
                  </pic:spPr>
                </pic:pic>
              </a:graphicData>
            </a:graphic>
          </wp:inline>
        </w:drawing>
      </w:r>
      <w:r w:rsidR="0059598F">
        <w:rPr>
          <w:rFonts w:ascii="Verdana" w:hAnsi="Verdana" w:cs="Arial"/>
          <w:color w:val="333333"/>
          <w:sz w:val="18"/>
          <w:szCs w:val="18"/>
        </w:rPr>
        <w:t xml:space="preserve">No  </w:t>
      </w:r>
      <w:hyperlink r:id="rId142" w:history="1">
        <w:r w:rsidR="0059598F">
          <w:rPr>
            <w:rStyle w:val="Hyperlink"/>
            <w:rFonts w:ascii="Verdana" w:hAnsi="Verdana" w:cs="Arial"/>
            <w:sz w:val="18"/>
            <w:szCs w:val="18"/>
          </w:rPr>
          <w:t>Clear</w:t>
        </w:r>
      </w:hyperlink>
    </w:p>
    <w:p w14:paraId="496D2499" w14:textId="77777777" w:rsidR="00A04D86" w:rsidRPr="00A04D86" w:rsidRDefault="001872F7" w:rsidP="001872F7">
      <w:pPr>
        <w:pStyle w:val="ListParagraph"/>
        <w:spacing w:before="240"/>
        <w:ind w:left="0"/>
        <w:contextualSpacing w:val="0"/>
      </w:pPr>
      <w:r>
        <w:rPr>
          <w:rFonts w:ascii="Arial" w:hAnsi="Arial" w:cs="Arial"/>
          <w:sz w:val="18"/>
          <w:szCs w:val="18"/>
        </w:rPr>
        <w:t xml:space="preserve">Click here to add a concern/contingency: </w:t>
      </w:r>
      <w:hyperlink r:id="rId143" w:history="1">
        <w:r>
          <w:rPr>
            <w:rStyle w:val="Hyperlink"/>
            <w:rFonts w:ascii="Arial" w:hAnsi="Arial" w:cs="Arial"/>
            <w:sz w:val="15"/>
            <w:szCs w:val="15"/>
          </w:rPr>
          <w:t>[Add]</w:t>
        </w:r>
      </w:hyperlink>
    </w:p>
    <w:sectPr w:rsidR="00A04D86" w:rsidRPr="00A04D86" w:rsidSect="002E5B7F">
      <w:headerReference w:type="default" r:id="rId1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D253A" w14:textId="77777777" w:rsidR="006E113B" w:rsidRDefault="006E113B" w:rsidP="009F1E5C">
      <w:pPr>
        <w:spacing w:after="0" w:line="240" w:lineRule="auto"/>
      </w:pPr>
      <w:r>
        <w:separator/>
      </w:r>
    </w:p>
  </w:endnote>
  <w:endnote w:type="continuationSeparator" w:id="0">
    <w:p w14:paraId="496D253B" w14:textId="77777777" w:rsidR="006E113B" w:rsidRDefault="006E113B" w:rsidP="009F1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D2538" w14:textId="77777777" w:rsidR="006E113B" w:rsidRDefault="006E113B" w:rsidP="009F1E5C">
      <w:pPr>
        <w:spacing w:after="0" w:line="240" w:lineRule="auto"/>
      </w:pPr>
      <w:r>
        <w:separator/>
      </w:r>
    </w:p>
  </w:footnote>
  <w:footnote w:type="continuationSeparator" w:id="0">
    <w:p w14:paraId="496D2539" w14:textId="77777777" w:rsidR="006E113B" w:rsidRDefault="006E113B" w:rsidP="009F1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1846"/>
      <w:gridCol w:w="2407"/>
      <w:gridCol w:w="2407"/>
    </w:tblGrid>
    <w:tr w:rsidR="004F2CA1" w:rsidRPr="00E85135" w14:paraId="496D253E" w14:textId="77777777" w:rsidTr="00123C96">
      <w:trPr>
        <w:cantSplit/>
        <w:trHeight w:hRule="exact" w:val="576"/>
      </w:trPr>
      <w:tc>
        <w:tcPr>
          <w:tcW w:w="2700" w:type="dxa"/>
          <w:vMerge w:val="restart"/>
          <w:vAlign w:val="center"/>
        </w:tcPr>
        <w:p w14:paraId="496D253C" w14:textId="66B1379D" w:rsidR="004F2CA1" w:rsidRPr="00E85135" w:rsidRDefault="00123C96" w:rsidP="004B31CF">
          <w:pPr>
            <w:pStyle w:val="ChecklistTableHeader"/>
          </w:pPr>
          <w:r>
            <w:rPr>
              <w:noProof/>
            </w:rPr>
            <w:drawing>
              <wp:inline distT="0" distB="0" distL="0" distR="0" wp14:anchorId="37AF6C36" wp14:editId="0AF89D65">
                <wp:extent cx="1561624" cy="411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B-logo_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5599" cy="412527"/>
                        </a:xfrm>
                        <a:prstGeom prst="rect">
                          <a:avLst/>
                        </a:prstGeom>
                      </pic:spPr>
                    </pic:pic>
                  </a:graphicData>
                </a:graphic>
              </wp:inline>
            </w:drawing>
          </w:r>
        </w:p>
      </w:tc>
      <w:tc>
        <w:tcPr>
          <w:tcW w:w="6660" w:type="dxa"/>
          <w:gridSpan w:val="3"/>
        </w:tcPr>
        <w:p w14:paraId="496D253D" w14:textId="77777777" w:rsidR="004F2CA1" w:rsidRPr="00E85135" w:rsidRDefault="004F2CA1" w:rsidP="004B31CF">
          <w:pPr>
            <w:pStyle w:val="ChecklistName"/>
          </w:pPr>
          <w:r>
            <w:rPr>
              <w:rStyle w:val="ChecklistLeader"/>
            </w:rPr>
            <w:t xml:space="preserve">CICERO </w:t>
          </w:r>
          <w:r w:rsidRPr="004113B3">
            <w:rPr>
              <w:rStyle w:val="ChecklistLeader"/>
            </w:rPr>
            <w:t xml:space="preserve">CHECKLIST: </w:t>
          </w:r>
          <w:r w:rsidRPr="001A6157">
            <w:t>Research Involving Children</w:t>
          </w:r>
        </w:p>
      </w:tc>
    </w:tr>
    <w:tr w:rsidR="004F2CA1" w:rsidRPr="00321577" w14:paraId="496D2543" w14:textId="77777777" w:rsidTr="00123C96">
      <w:trPr>
        <w:cantSplit/>
      </w:trPr>
      <w:tc>
        <w:tcPr>
          <w:tcW w:w="2700" w:type="dxa"/>
          <w:vMerge/>
        </w:tcPr>
        <w:p w14:paraId="496D253F" w14:textId="77777777" w:rsidR="004F2CA1" w:rsidRPr="00E85135" w:rsidRDefault="004F2CA1" w:rsidP="004B31CF">
          <w:pPr>
            <w:jc w:val="center"/>
            <w:rPr>
              <w:rFonts w:ascii="Tahoma" w:hAnsi="Tahoma" w:cs="Tahoma"/>
              <w:sz w:val="20"/>
            </w:rPr>
          </w:pPr>
        </w:p>
      </w:tc>
      <w:tc>
        <w:tcPr>
          <w:tcW w:w="1846" w:type="dxa"/>
          <w:vAlign w:val="center"/>
        </w:tcPr>
        <w:p w14:paraId="496D2540" w14:textId="77777777" w:rsidR="004F2CA1" w:rsidRPr="00321577" w:rsidRDefault="004F2CA1" w:rsidP="004B31CF">
          <w:pPr>
            <w:pStyle w:val="ChecklistTableHeader"/>
          </w:pPr>
          <w:r w:rsidRPr="00321577">
            <w:t>NUMBER</w:t>
          </w:r>
        </w:p>
      </w:tc>
      <w:tc>
        <w:tcPr>
          <w:tcW w:w="2407" w:type="dxa"/>
          <w:shd w:val="clear" w:color="auto" w:fill="auto"/>
          <w:vAlign w:val="center"/>
        </w:tcPr>
        <w:p w14:paraId="496D2541" w14:textId="77777777" w:rsidR="004F2CA1" w:rsidRPr="00321577" w:rsidRDefault="004F2CA1" w:rsidP="004B31CF">
          <w:pPr>
            <w:pStyle w:val="ChecklistTableHeader"/>
          </w:pPr>
          <w:r w:rsidRPr="00321577">
            <w:t>DATE</w:t>
          </w:r>
        </w:p>
      </w:tc>
      <w:tc>
        <w:tcPr>
          <w:tcW w:w="2407" w:type="dxa"/>
          <w:shd w:val="clear" w:color="auto" w:fill="auto"/>
          <w:vAlign w:val="center"/>
        </w:tcPr>
        <w:p w14:paraId="496D2542" w14:textId="77777777" w:rsidR="004F2CA1" w:rsidRPr="00321577" w:rsidRDefault="004F2CA1" w:rsidP="004B31CF">
          <w:pPr>
            <w:pStyle w:val="ChecklistTableHeader"/>
          </w:pPr>
          <w:r w:rsidRPr="00321577">
            <w:t>PAGE</w:t>
          </w:r>
        </w:p>
      </w:tc>
    </w:tr>
    <w:tr w:rsidR="004F2CA1" w:rsidRPr="0057043C" w14:paraId="496D2548" w14:textId="77777777" w:rsidTr="00123C96">
      <w:trPr>
        <w:cantSplit/>
      </w:trPr>
      <w:tc>
        <w:tcPr>
          <w:tcW w:w="2700" w:type="dxa"/>
          <w:vMerge/>
        </w:tcPr>
        <w:p w14:paraId="496D2544" w14:textId="77777777" w:rsidR="004F2CA1" w:rsidRPr="00E85135" w:rsidRDefault="004F2CA1" w:rsidP="004B31CF">
          <w:pPr>
            <w:jc w:val="center"/>
            <w:rPr>
              <w:rFonts w:ascii="Tahoma" w:hAnsi="Tahoma" w:cs="Tahoma"/>
              <w:sz w:val="20"/>
            </w:rPr>
          </w:pPr>
        </w:p>
      </w:tc>
      <w:tc>
        <w:tcPr>
          <w:tcW w:w="1846" w:type="dxa"/>
          <w:vAlign w:val="center"/>
        </w:tcPr>
        <w:p w14:paraId="496D2545" w14:textId="77777777" w:rsidR="004F2CA1" w:rsidRPr="0057043C" w:rsidRDefault="004F2CA1" w:rsidP="004B31CF">
          <w:pPr>
            <w:pStyle w:val="ChecklistTableEntry"/>
          </w:pPr>
          <w:r>
            <w:t>HRP-421</w:t>
          </w:r>
        </w:p>
      </w:tc>
      <w:tc>
        <w:tcPr>
          <w:tcW w:w="2407" w:type="dxa"/>
          <w:shd w:val="clear" w:color="auto" w:fill="auto"/>
          <w:vAlign w:val="center"/>
        </w:tcPr>
        <w:p w14:paraId="496D2546" w14:textId="5D546766" w:rsidR="004F2CA1" w:rsidRPr="0057043C" w:rsidRDefault="00ED480A" w:rsidP="004D78EC">
          <w:pPr>
            <w:pStyle w:val="ChecklistTableEntry"/>
          </w:pPr>
          <w:r>
            <w:t>01.16.2024</w:t>
          </w:r>
        </w:p>
      </w:tc>
      <w:tc>
        <w:tcPr>
          <w:tcW w:w="2407" w:type="dxa"/>
          <w:shd w:val="clear" w:color="auto" w:fill="auto"/>
          <w:vAlign w:val="center"/>
        </w:tcPr>
        <w:p w14:paraId="496D2547" w14:textId="7B06204A" w:rsidR="004F2CA1" w:rsidRPr="0057043C" w:rsidRDefault="00730EF9" w:rsidP="004B31CF">
          <w:pPr>
            <w:pStyle w:val="ChecklistTableEntry"/>
          </w:pPr>
          <w:r w:rsidRPr="0057043C">
            <w:fldChar w:fldCharType="begin"/>
          </w:r>
          <w:r w:rsidR="004F2CA1" w:rsidRPr="0057043C">
            <w:instrText xml:space="preserve"> PAGE </w:instrText>
          </w:r>
          <w:r w:rsidRPr="0057043C">
            <w:fldChar w:fldCharType="separate"/>
          </w:r>
          <w:r w:rsidR="00123C96">
            <w:rPr>
              <w:noProof/>
            </w:rPr>
            <w:t>1</w:t>
          </w:r>
          <w:r w:rsidRPr="0057043C">
            <w:fldChar w:fldCharType="end"/>
          </w:r>
          <w:r w:rsidR="004F2CA1" w:rsidRPr="0057043C">
            <w:t xml:space="preserve"> of </w:t>
          </w:r>
          <w:fldSimple w:instr=" NUMPAGES ">
            <w:r w:rsidR="00123C96">
              <w:rPr>
                <w:noProof/>
              </w:rPr>
              <w:t>29</w:t>
            </w:r>
          </w:fldSimple>
        </w:p>
      </w:tc>
    </w:tr>
  </w:tbl>
  <w:p w14:paraId="496D2549" w14:textId="77777777" w:rsidR="004F2CA1" w:rsidRPr="009F1E5C" w:rsidRDefault="004F2CA1">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pt;height:5.9pt;visibility:visible" o:bullet="t">
        <v:imagedata r:id="rId1" o:title=""/>
      </v:shape>
    </w:pict>
  </w:numPicBullet>
  <w:abstractNum w:abstractNumId="0" w15:restartNumberingAfterBreak="0">
    <w:nsid w:val="05A64E60"/>
    <w:multiLevelType w:val="hybridMultilevel"/>
    <w:tmpl w:val="06A4459E"/>
    <w:lvl w:ilvl="0" w:tplc="40207A2A">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621"/>
    <w:multiLevelType w:val="hybridMultilevel"/>
    <w:tmpl w:val="611CC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D54C8"/>
    <w:multiLevelType w:val="hybridMultilevel"/>
    <w:tmpl w:val="A1D61336"/>
    <w:lvl w:ilvl="0" w:tplc="40207A2A">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0332AC"/>
    <w:multiLevelType w:val="hybridMultilevel"/>
    <w:tmpl w:val="66BC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51607"/>
    <w:multiLevelType w:val="hybridMultilevel"/>
    <w:tmpl w:val="5DECAC3C"/>
    <w:lvl w:ilvl="0" w:tplc="40207A2A">
      <w:start w:val="1"/>
      <w:numFmt w:val="bullet"/>
      <w:lvlText w:val=""/>
      <w:lvlPicBulletId w:val="0"/>
      <w:lvlJc w:val="left"/>
      <w:pPr>
        <w:ind w:left="720" w:hanging="360"/>
      </w:pPr>
      <w:rPr>
        <w:rFonts w:ascii="Symbol" w:hAnsi="Symbol" w:hint="default"/>
      </w:rPr>
    </w:lvl>
    <w:lvl w:ilvl="1" w:tplc="40207A2A">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6C23E0"/>
    <w:multiLevelType w:val="hybridMultilevel"/>
    <w:tmpl w:val="D03AEA1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3AD41B6D"/>
    <w:multiLevelType w:val="hybridMultilevel"/>
    <w:tmpl w:val="CD76DB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70FB6"/>
    <w:multiLevelType w:val="hybridMultilevel"/>
    <w:tmpl w:val="B25C0408"/>
    <w:lvl w:ilvl="0" w:tplc="40207A2A">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2C2BE7"/>
    <w:multiLevelType w:val="hybridMultilevel"/>
    <w:tmpl w:val="EAF0928A"/>
    <w:lvl w:ilvl="0" w:tplc="40207A2A">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4D6499"/>
    <w:multiLevelType w:val="hybridMultilevel"/>
    <w:tmpl w:val="20245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7E33A09"/>
    <w:multiLevelType w:val="hybridMultilevel"/>
    <w:tmpl w:val="55D43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1F194C"/>
    <w:multiLevelType w:val="hybridMultilevel"/>
    <w:tmpl w:val="3EE2E1BE"/>
    <w:lvl w:ilvl="0" w:tplc="40207A2A">
      <w:start w:val="1"/>
      <w:numFmt w:val="bullet"/>
      <w:lvlText w:val=""/>
      <w:lvlPicBulletId w:val="0"/>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12" w15:restartNumberingAfterBreak="0">
    <w:nsid w:val="785366C3"/>
    <w:multiLevelType w:val="hybridMultilevel"/>
    <w:tmpl w:val="40C4F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8223639">
    <w:abstractNumId w:val="1"/>
  </w:num>
  <w:num w:numId="2" w16cid:durableId="89088375">
    <w:abstractNumId w:val="6"/>
  </w:num>
  <w:num w:numId="3" w16cid:durableId="802621681">
    <w:abstractNumId w:val="2"/>
  </w:num>
  <w:num w:numId="4" w16cid:durableId="1727685028">
    <w:abstractNumId w:val="0"/>
  </w:num>
  <w:num w:numId="5" w16cid:durableId="1002898241">
    <w:abstractNumId w:val="10"/>
  </w:num>
  <w:num w:numId="6" w16cid:durableId="1649701983">
    <w:abstractNumId w:val="3"/>
  </w:num>
  <w:num w:numId="7" w16cid:durableId="365561847">
    <w:abstractNumId w:val="12"/>
  </w:num>
  <w:num w:numId="8" w16cid:durableId="1624652418">
    <w:abstractNumId w:val="9"/>
  </w:num>
  <w:num w:numId="9" w16cid:durableId="2006585093">
    <w:abstractNumId w:val="7"/>
  </w:num>
  <w:num w:numId="10" w16cid:durableId="2043481954">
    <w:abstractNumId w:val="11"/>
  </w:num>
  <w:num w:numId="11" w16cid:durableId="1048724712">
    <w:abstractNumId w:val="4"/>
  </w:num>
  <w:num w:numId="12" w16cid:durableId="194000561">
    <w:abstractNumId w:val="8"/>
  </w:num>
  <w:num w:numId="13" w16cid:durableId="154342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SwtDAyNDCzNLYwM7RU0lEKTi0uzszPAykwrAUA4eLJYywAAAA="/>
  </w:docVars>
  <w:rsids>
    <w:rsidRoot w:val="0025307E"/>
    <w:rsid w:val="00001016"/>
    <w:rsid w:val="0002382E"/>
    <w:rsid w:val="000446EF"/>
    <w:rsid w:val="0006126E"/>
    <w:rsid w:val="000847DB"/>
    <w:rsid w:val="00090BAF"/>
    <w:rsid w:val="00095BEB"/>
    <w:rsid w:val="000D058C"/>
    <w:rsid w:val="000E3916"/>
    <w:rsid w:val="000F79DC"/>
    <w:rsid w:val="00104451"/>
    <w:rsid w:val="00113945"/>
    <w:rsid w:val="00121B08"/>
    <w:rsid w:val="00123C96"/>
    <w:rsid w:val="001379AA"/>
    <w:rsid w:val="0014078C"/>
    <w:rsid w:val="00141187"/>
    <w:rsid w:val="00145377"/>
    <w:rsid w:val="00172F67"/>
    <w:rsid w:val="00173A5B"/>
    <w:rsid w:val="00175763"/>
    <w:rsid w:val="001872F7"/>
    <w:rsid w:val="00194E0C"/>
    <w:rsid w:val="001A6157"/>
    <w:rsid w:val="001F10ED"/>
    <w:rsid w:val="0024572D"/>
    <w:rsid w:val="0025307E"/>
    <w:rsid w:val="00257A19"/>
    <w:rsid w:val="002640CD"/>
    <w:rsid w:val="002642B3"/>
    <w:rsid w:val="00270D4E"/>
    <w:rsid w:val="00281017"/>
    <w:rsid w:val="002832AD"/>
    <w:rsid w:val="002929BC"/>
    <w:rsid w:val="002B2365"/>
    <w:rsid w:val="002B5CCD"/>
    <w:rsid w:val="002D0BD1"/>
    <w:rsid w:val="002E5B7F"/>
    <w:rsid w:val="00306DDC"/>
    <w:rsid w:val="00333B6A"/>
    <w:rsid w:val="003445AB"/>
    <w:rsid w:val="003570D6"/>
    <w:rsid w:val="003667F0"/>
    <w:rsid w:val="00370FCA"/>
    <w:rsid w:val="0037785C"/>
    <w:rsid w:val="003A7434"/>
    <w:rsid w:val="003D6D6F"/>
    <w:rsid w:val="003D7D9D"/>
    <w:rsid w:val="004041FB"/>
    <w:rsid w:val="00407B3C"/>
    <w:rsid w:val="004362B2"/>
    <w:rsid w:val="00443735"/>
    <w:rsid w:val="00450405"/>
    <w:rsid w:val="00455974"/>
    <w:rsid w:val="00463437"/>
    <w:rsid w:val="004900CC"/>
    <w:rsid w:val="004934D2"/>
    <w:rsid w:val="004A34AF"/>
    <w:rsid w:val="004B31CF"/>
    <w:rsid w:val="004D78EC"/>
    <w:rsid w:val="004F2CA1"/>
    <w:rsid w:val="00502E42"/>
    <w:rsid w:val="00550568"/>
    <w:rsid w:val="005541B6"/>
    <w:rsid w:val="00576550"/>
    <w:rsid w:val="00580578"/>
    <w:rsid w:val="0058473F"/>
    <w:rsid w:val="00586B3F"/>
    <w:rsid w:val="0059598F"/>
    <w:rsid w:val="0059736D"/>
    <w:rsid w:val="005A2930"/>
    <w:rsid w:val="005B208A"/>
    <w:rsid w:val="005C3F24"/>
    <w:rsid w:val="005D3D65"/>
    <w:rsid w:val="005E3101"/>
    <w:rsid w:val="00602A3C"/>
    <w:rsid w:val="006674AA"/>
    <w:rsid w:val="0067454D"/>
    <w:rsid w:val="00680A9D"/>
    <w:rsid w:val="006911E7"/>
    <w:rsid w:val="0069190A"/>
    <w:rsid w:val="00695BA2"/>
    <w:rsid w:val="00696158"/>
    <w:rsid w:val="006A6212"/>
    <w:rsid w:val="006B6E2E"/>
    <w:rsid w:val="006C75D6"/>
    <w:rsid w:val="006D1DBE"/>
    <w:rsid w:val="006E113B"/>
    <w:rsid w:val="006E692E"/>
    <w:rsid w:val="006F569A"/>
    <w:rsid w:val="006F7A12"/>
    <w:rsid w:val="0070045B"/>
    <w:rsid w:val="00700AD3"/>
    <w:rsid w:val="007140AC"/>
    <w:rsid w:val="0071749B"/>
    <w:rsid w:val="00730EF9"/>
    <w:rsid w:val="0073559D"/>
    <w:rsid w:val="00737193"/>
    <w:rsid w:val="00746F8F"/>
    <w:rsid w:val="00756C09"/>
    <w:rsid w:val="00761467"/>
    <w:rsid w:val="00764BDF"/>
    <w:rsid w:val="00766672"/>
    <w:rsid w:val="0078184F"/>
    <w:rsid w:val="00787BD0"/>
    <w:rsid w:val="007B3762"/>
    <w:rsid w:val="007B6263"/>
    <w:rsid w:val="007E54EB"/>
    <w:rsid w:val="007E5C5D"/>
    <w:rsid w:val="007E665C"/>
    <w:rsid w:val="00800630"/>
    <w:rsid w:val="0080413E"/>
    <w:rsid w:val="00805277"/>
    <w:rsid w:val="008141B4"/>
    <w:rsid w:val="008158D5"/>
    <w:rsid w:val="0083317E"/>
    <w:rsid w:val="00842D3C"/>
    <w:rsid w:val="00842F08"/>
    <w:rsid w:val="008732FC"/>
    <w:rsid w:val="008A12F5"/>
    <w:rsid w:val="008B684C"/>
    <w:rsid w:val="008B6FF0"/>
    <w:rsid w:val="008C361B"/>
    <w:rsid w:val="008C50C9"/>
    <w:rsid w:val="008C5ED3"/>
    <w:rsid w:val="008D6A04"/>
    <w:rsid w:val="008E4639"/>
    <w:rsid w:val="008F2184"/>
    <w:rsid w:val="00901886"/>
    <w:rsid w:val="0091041F"/>
    <w:rsid w:val="00937B8A"/>
    <w:rsid w:val="00954897"/>
    <w:rsid w:val="00964E62"/>
    <w:rsid w:val="009B0BF8"/>
    <w:rsid w:val="009C638C"/>
    <w:rsid w:val="009F0BFB"/>
    <w:rsid w:val="009F1E5C"/>
    <w:rsid w:val="00A04D86"/>
    <w:rsid w:val="00A0705F"/>
    <w:rsid w:val="00A0751B"/>
    <w:rsid w:val="00A11B35"/>
    <w:rsid w:val="00A138EC"/>
    <w:rsid w:val="00A42351"/>
    <w:rsid w:val="00A61267"/>
    <w:rsid w:val="00A80E7A"/>
    <w:rsid w:val="00A8435E"/>
    <w:rsid w:val="00A9056A"/>
    <w:rsid w:val="00A9189A"/>
    <w:rsid w:val="00AA7D2F"/>
    <w:rsid w:val="00AE19CE"/>
    <w:rsid w:val="00B1038A"/>
    <w:rsid w:val="00B14757"/>
    <w:rsid w:val="00B25647"/>
    <w:rsid w:val="00B54F22"/>
    <w:rsid w:val="00B652ED"/>
    <w:rsid w:val="00BC5EAC"/>
    <w:rsid w:val="00BF0139"/>
    <w:rsid w:val="00BF2E4F"/>
    <w:rsid w:val="00BF7335"/>
    <w:rsid w:val="00C03252"/>
    <w:rsid w:val="00C11657"/>
    <w:rsid w:val="00C208BB"/>
    <w:rsid w:val="00C24E08"/>
    <w:rsid w:val="00C653FF"/>
    <w:rsid w:val="00C70160"/>
    <w:rsid w:val="00C74B38"/>
    <w:rsid w:val="00C9793C"/>
    <w:rsid w:val="00CE110E"/>
    <w:rsid w:val="00D05BAC"/>
    <w:rsid w:val="00D170A1"/>
    <w:rsid w:val="00D20DEF"/>
    <w:rsid w:val="00D96207"/>
    <w:rsid w:val="00D9721E"/>
    <w:rsid w:val="00DA2C0E"/>
    <w:rsid w:val="00DA56D5"/>
    <w:rsid w:val="00DE0299"/>
    <w:rsid w:val="00DE3DBE"/>
    <w:rsid w:val="00DE5BD6"/>
    <w:rsid w:val="00DE76D4"/>
    <w:rsid w:val="00DE7D1F"/>
    <w:rsid w:val="00DF2F33"/>
    <w:rsid w:val="00E05432"/>
    <w:rsid w:val="00E11AC9"/>
    <w:rsid w:val="00E12198"/>
    <w:rsid w:val="00E3697F"/>
    <w:rsid w:val="00E95235"/>
    <w:rsid w:val="00ED480A"/>
    <w:rsid w:val="00EE1A9A"/>
    <w:rsid w:val="00EF47FA"/>
    <w:rsid w:val="00F10AA1"/>
    <w:rsid w:val="00F26182"/>
    <w:rsid w:val="00F43AB7"/>
    <w:rsid w:val="00F45829"/>
    <w:rsid w:val="00F46169"/>
    <w:rsid w:val="00F71534"/>
    <w:rsid w:val="00F72768"/>
    <w:rsid w:val="00FB41DB"/>
    <w:rsid w:val="00FC3321"/>
    <w:rsid w:val="00FC5930"/>
    <w:rsid w:val="00FC7D3E"/>
    <w:rsid w:val="00FE326D"/>
    <w:rsid w:val="00FF28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D2319"/>
  <w15:docId w15:val="{393B03F9-8EF2-4AA1-A426-61A37A49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1FB"/>
    <w:pPr>
      <w:spacing w:after="200" w:line="276" w:lineRule="auto"/>
    </w:pPr>
    <w:rPr>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1FB"/>
    <w:pPr>
      <w:ind w:left="720"/>
      <w:contextualSpacing/>
    </w:pPr>
  </w:style>
  <w:style w:type="character" w:styleId="Hyperlink">
    <w:name w:val="Hyperlink"/>
    <w:uiPriority w:val="99"/>
    <w:unhideWhenUsed/>
    <w:rsid w:val="007B3762"/>
    <w:rPr>
      <w:strike w:val="0"/>
      <w:dstrike w:val="0"/>
      <w:color w:val="0033CC"/>
      <w:u w:val="none"/>
      <w:effect w:val="none"/>
    </w:rPr>
  </w:style>
  <w:style w:type="paragraph" w:styleId="BalloonText">
    <w:name w:val="Balloon Text"/>
    <w:basedOn w:val="Normal"/>
    <w:link w:val="BalloonTextChar"/>
    <w:uiPriority w:val="99"/>
    <w:semiHidden/>
    <w:unhideWhenUsed/>
    <w:rsid w:val="007B376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3762"/>
    <w:rPr>
      <w:rFonts w:ascii="Tahoma" w:hAnsi="Tahoma" w:cs="Tahoma"/>
      <w:sz w:val="16"/>
      <w:szCs w:val="16"/>
    </w:rPr>
  </w:style>
  <w:style w:type="character" w:styleId="CommentReference">
    <w:name w:val="annotation reference"/>
    <w:uiPriority w:val="99"/>
    <w:semiHidden/>
    <w:unhideWhenUsed/>
    <w:rsid w:val="00746F8F"/>
    <w:rPr>
      <w:sz w:val="16"/>
      <w:szCs w:val="16"/>
    </w:rPr>
  </w:style>
  <w:style w:type="paragraph" w:styleId="CommentText">
    <w:name w:val="annotation text"/>
    <w:basedOn w:val="Normal"/>
    <w:link w:val="CommentTextChar"/>
    <w:uiPriority w:val="99"/>
    <w:semiHidden/>
    <w:unhideWhenUsed/>
    <w:rsid w:val="00746F8F"/>
    <w:pPr>
      <w:spacing w:line="240" w:lineRule="auto"/>
    </w:pPr>
    <w:rPr>
      <w:sz w:val="20"/>
      <w:szCs w:val="20"/>
    </w:rPr>
  </w:style>
  <w:style w:type="character" w:customStyle="1" w:styleId="CommentTextChar">
    <w:name w:val="Comment Text Char"/>
    <w:link w:val="CommentText"/>
    <w:uiPriority w:val="99"/>
    <w:semiHidden/>
    <w:rsid w:val="00746F8F"/>
    <w:rPr>
      <w:sz w:val="20"/>
      <w:szCs w:val="20"/>
    </w:rPr>
  </w:style>
  <w:style w:type="paragraph" w:styleId="CommentSubject">
    <w:name w:val="annotation subject"/>
    <w:basedOn w:val="CommentText"/>
    <w:next w:val="CommentText"/>
    <w:link w:val="CommentSubjectChar"/>
    <w:uiPriority w:val="99"/>
    <w:semiHidden/>
    <w:unhideWhenUsed/>
    <w:rsid w:val="00746F8F"/>
    <w:rPr>
      <w:b/>
      <w:bCs/>
    </w:rPr>
  </w:style>
  <w:style w:type="character" w:customStyle="1" w:styleId="CommentSubjectChar">
    <w:name w:val="Comment Subject Char"/>
    <w:link w:val="CommentSubject"/>
    <w:uiPriority w:val="99"/>
    <w:semiHidden/>
    <w:rsid w:val="00746F8F"/>
    <w:rPr>
      <w:b/>
      <w:bCs/>
      <w:sz w:val="20"/>
      <w:szCs w:val="20"/>
    </w:rPr>
  </w:style>
  <w:style w:type="paragraph" w:customStyle="1" w:styleId="ChecklistName">
    <w:name w:val="Checklist Name"/>
    <w:basedOn w:val="Normal"/>
    <w:rsid w:val="001A6157"/>
    <w:pPr>
      <w:spacing w:after="0" w:line="240" w:lineRule="auto"/>
    </w:pPr>
    <w:rPr>
      <w:rFonts w:ascii="Arial Narrow" w:eastAsia="Times New Roman" w:hAnsi="Arial Narrow"/>
      <w:sz w:val="24"/>
      <w:szCs w:val="24"/>
      <w:lang w:eastAsia="en-US"/>
    </w:rPr>
  </w:style>
  <w:style w:type="character" w:customStyle="1" w:styleId="ChecklistLeader">
    <w:name w:val="Checklist Leader"/>
    <w:rsid w:val="001A6157"/>
    <w:rPr>
      <w:rFonts w:ascii="Arial Narrow" w:hAnsi="Arial Narrow"/>
      <w:b/>
      <w:sz w:val="24"/>
    </w:rPr>
  </w:style>
  <w:style w:type="paragraph" w:customStyle="1" w:styleId="ChecklistTableHeader">
    <w:name w:val="Checklist Table Header"/>
    <w:basedOn w:val="Normal"/>
    <w:rsid w:val="001A6157"/>
    <w:pPr>
      <w:spacing w:after="0" w:line="240" w:lineRule="auto"/>
      <w:jc w:val="center"/>
    </w:pPr>
    <w:rPr>
      <w:rFonts w:ascii="Arial Narrow" w:eastAsia="Times New Roman" w:hAnsi="Arial Narrow"/>
      <w:b/>
      <w:sz w:val="20"/>
      <w:szCs w:val="24"/>
      <w:lang w:eastAsia="en-US"/>
    </w:rPr>
  </w:style>
  <w:style w:type="paragraph" w:customStyle="1" w:styleId="ChecklistTableEntry">
    <w:name w:val="Checklist Table Entry"/>
    <w:basedOn w:val="ChecklistTableHeader"/>
    <w:rsid w:val="001A6157"/>
    <w:rPr>
      <w:rFonts w:cs="Tahoma"/>
      <w:b w:val="0"/>
      <w:sz w:val="18"/>
      <w:szCs w:val="20"/>
    </w:rPr>
  </w:style>
  <w:style w:type="paragraph" w:styleId="Header">
    <w:name w:val="header"/>
    <w:basedOn w:val="Normal"/>
    <w:link w:val="HeaderChar"/>
    <w:uiPriority w:val="99"/>
    <w:unhideWhenUsed/>
    <w:rsid w:val="009F1E5C"/>
    <w:pPr>
      <w:tabs>
        <w:tab w:val="center" w:pos="4680"/>
        <w:tab w:val="right" w:pos="9360"/>
      </w:tabs>
    </w:pPr>
  </w:style>
  <w:style w:type="character" w:customStyle="1" w:styleId="HeaderChar">
    <w:name w:val="Header Char"/>
    <w:link w:val="Header"/>
    <w:uiPriority w:val="99"/>
    <w:rsid w:val="009F1E5C"/>
    <w:rPr>
      <w:sz w:val="22"/>
      <w:szCs w:val="22"/>
      <w:lang w:eastAsia="ja-JP"/>
    </w:rPr>
  </w:style>
  <w:style w:type="paragraph" w:styleId="Footer">
    <w:name w:val="footer"/>
    <w:basedOn w:val="Normal"/>
    <w:link w:val="FooterChar"/>
    <w:uiPriority w:val="99"/>
    <w:unhideWhenUsed/>
    <w:rsid w:val="009F1E5C"/>
    <w:pPr>
      <w:tabs>
        <w:tab w:val="center" w:pos="4680"/>
        <w:tab w:val="right" w:pos="9360"/>
      </w:tabs>
    </w:pPr>
  </w:style>
  <w:style w:type="character" w:customStyle="1" w:styleId="FooterChar">
    <w:name w:val="Footer Char"/>
    <w:link w:val="Footer"/>
    <w:uiPriority w:val="99"/>
    <w:rsid w:val="009F1E5C"/>
    <w:rPr>
      <w:sz w:val="22"/>
      <w:szCs w:val="22"/>
      <w:lang w:eastAsia="ja-JP"/>
    </w:rPr>
  </w:style>
  <w:style w:type="character" w:customStyle="1" w:styleId="htmlpage">
    <w:name w:val="htmlpage"/>
    <w:basedOn w:val="DefaultParagraphFont"/>
    <w:rsid w:val="001872F7"/>
  </w:style>
  <w:style w:type="character" w:customStyle="1" w:styleId="apple-converted-space">
    <w:name w:val="apple-converted-space"/>
    <w:rsid w:val="0006126E"/>
  </w:style>
  <w:style w:type="paragraph" w:customStyle="1" w:styleId="ChecklistBasis">
    <w:name w:val="Checklist Basis"/>
    <w:link w:val="ChecklistBasisChar"/>
    <w:rsid w:val="00ED480A"/>
    <w:rPr>
      <w:rFonts w:ascii="Arial Narrow" w:eastAsia="Times New Roman" w:hAnsi="Arial Narrow"/>
      <w:szCs w:val="24"/>
    </w:rPr>
  </w:style>
  <w:style w:type="character" w:customStyle="1" w:styleId="ChecklistBasisChar">
    <w:name w:val="Checklist Basis Char"/>
    <w:link w:val="ChecklistBasis"/>
    <w:rsid w:val="00ED480A"/>
    <w:rPr>
      <w:rFonts w:ascii="Arial Narrow" w:eastAsia="Times New Roman" w:hAnsi="Arial Narro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21"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42"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63"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84"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38"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107"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1"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32"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53"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74"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128"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5" Type="http://schemas.openxmlformats.org/officeDocument/2006/relationships/numbering" Target="numbering.xml"/><Relationship Id="rId90"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95"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22"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27"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43"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48"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64"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69"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13"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118"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34"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139"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80"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85"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2" Type="http://schemas.openxmlformats.org/officeDocument/2006/relationships/image" Target="media/image2.wmf"/><Relationship Id="rId17"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33"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38"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59"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103"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08"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124"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129"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54"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70"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75"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91"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96"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140"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28"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49"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14"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19"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44"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60"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65"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81"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86"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130"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135"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3"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18"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39"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09"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34"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50"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55"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76"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97"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04"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120"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25"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41"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4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92"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2" Type="http://schemas.openxmlformats.org/officeDocument/2006/relationships/customXml" Target="../customXml/item2.xml"/><Relationship Id="rId29"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24"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40"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45"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66"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87"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10"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115"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31"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36"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61"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82"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9"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4"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30"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35"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56"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77"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00"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05"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26"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8" Type="http://schemas.openxmlformats.org/officeDocument/2006/relationships/webSettings" Target="webSettings.xml"/><Relationship Id="rId51"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72"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93"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98"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121"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42"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3" Type="http://schemas.openxmlformats.org/officeDocument/2006/relationships/customXml" Target="../customXml/item3.xml"/><Relationship Id="rId25"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46"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67"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16"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137"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20"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41"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62"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83"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88"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11"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32"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15" Type="http://schemas.openxmlformats.org/officeDocument/2006/relationships/image" Target="media/image3.png"/><Relationship Id="rId36"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57"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06"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127"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0" Type="http://schemas.openxmlformats.org/officeDocument/2006/relationships/endnotes" Target="endnotes.xml"/><Relationship Id="rId31"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52"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73"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78"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94"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99"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01"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122"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143"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47"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68"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89"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112"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33"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6"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37"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58"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79" Type="http://schemas.openxmlformats.org/officeDocument/2006/relationships/hyperlink" Target="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 TargetMode="External"/><Relationship Id="rId102"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23" Type="http://schemas.openxmlformats.org/officeDocument/2006/relationships/hyperlink" Target="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 TargetMode="External"/><Relationship Id="rId14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B348B694D2604ABC941D14E69D07FC" ma:contentTypeVersion="9" ma:contentTypeDescription="Create a new document." ma:contentTypeScope="" ma:versionID="2384b5171c3b6d3d8201b41b5049ab75">
  <xsd:schema xmlns:xsd="http://www.w3.org/2001/XMLSchema" xmlns:xs="http://www.w3.org/2001/XMLSchema" xmlns:p="http://schemas.microsoft.com/office/2006/metadata/properties" xmlns:ns1="http://schemas.microsoft.com/sharepoint/v3" xmlns:ns2="6323c6ac-1120-4ce0-ba03-3db917c69948" xmlns:ns3="d53a5590-3432-41ec-9260-30c5c938e2a8" targetNamespace="http://schemas.microsoft.com/office/2006/metadata/properties" ma:root="true" ma:fieldsID="50c6189e2881fdcc62f23de7e7b77e7d" ns1:_="" ns2:_="" ns3:_="">
    <xsd:import namespace="http://schemas.microsoft.com/sharepoint/v3"/>
    <xsd:import namespace="6323c6ac-1120-4ce0-ba03-3db917c69948"/>
    <xsd:import namespace="d53a5590-3432-41ec-9260-30c5c938e2a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3c6ac-1120-4ce0-ba03-3db917c699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3a5590-3432-41ec-9260-30c5c938e2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DB031-D377-4AB2-B380-156FD91AF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3c6ac-1120-4ce0-ba03-3db917c69948"/>
    <ds:schemaRef ds:uri="d53a5590-3432-41ec-9260-30c5c938e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C767EE-7390-467B-9AF3-10E833825365}">
  <ds:schemaRefs>
    <ds:schemaRef ds:uri="http://schemas.microsoft.com/sharepoint/v3/contenttype/forms"/>
  </ds:schemaRefs>
</ds:datastoreItem>
</file>

<file path=customXml/itemProps3.xml><?xml version="1.0" encoding="utf-8"?>
<ds:datastoreItem xmlns:ds="http://schemas.openxmlformats.org/officeDocument/2006/customXml" ds:itemID="{BC7F51BD-3D7E-478E-AEF5-850B264ADCCB}">
  <ds:schemaRefs>
    <ds:schemaRef ds:uri="http://purl.org/dc/elements/1.1/"/>
    <ds:schemaRef ds:uri="http://schemas.microsoft.com/office/2006/metadata/properties"/>
    <ds:schemaRef ds:uri="6323c6ac-1120-4ce0-ba03-3db917c69948"/>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d53a5590-3432-41ec-9260-30c5c938e2a8"/>
    <ds:schemaRef ds:uri="http://www.w3.org/XML/1998/namespace"/>
  </ds:schemaRefs>
</ds:datastoreItem>
</file>

<file path=customXml/itemProps4.xml><?xml version="1.0" encoding="utf-8"?>
<ds:datastoreItem xmlns:ds="http://schemas.openxmlformats.org/officeDocument/2006/customXml" ds:itemID="{1039B75A-2885-45C9-B35B-5A5B0C793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13588</Words>
  <Characters>77452</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CICERO CHECKLIST: Research Involving Children</vt:lpstr>
    </vt:vector>
  </TitlesOfParts>
  <Manager>Stuart Horowitz, PhD, MBA, CHRC</Manager>
  <Company>Huron Consulting Group, Inc.</Company>
  <LinksUpToDate>false</LinksUpToDate>
  <CharactersWithSpaces>90859</CharactersWithSpaces>
  <SharedDoc>false</SharedDoc>
  <HLinks>
    <vt:vector size="786" baseType="variant">
      <vt:variant>
        <vt:i4>7602296</vt:i4>
      </vt:variant>
      <vt:variant>
        <vt:i4>678</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675</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666</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663</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660</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657</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648</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645</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636</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633</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624</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621</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612</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609</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600</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597</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588</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585</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576</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573</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564</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561</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552</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549</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546</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543</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540</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537</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528</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525</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522</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513</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510</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507</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498</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495</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486</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483</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474</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471</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462</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459</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456</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447</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444</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441</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432</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429</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420</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417</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408</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405</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396</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393</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390</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381</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378</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375</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366</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363</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360</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351</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348</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339</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336</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327</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324</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321</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318</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315</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306</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303</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300</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291</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288</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285</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276</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273</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270</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261</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258</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255</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246</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243</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240</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231</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228</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225</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216</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213</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210</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201</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198</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189</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186</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183</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174</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171</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168</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159</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156</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147</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144</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141</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132</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129</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126</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117</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114</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111</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102</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99</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96</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87</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84</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81</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72</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69</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60</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57</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54</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45</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42</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39</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30</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27</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24</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15</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7602296</vt:i4>
      </vt:variant>
      <vt:variant>
        <vt:i4>12</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ariant>
        <vt:i4>2687019</vt:i4>
      </vt:variant>
      <vt:variant>
        <vt:i4>9</vt:i4>
      </vt:variant>
      <vt:variant>
        <vt:i4>0</vt:i4>
      </vt:variant>
      <vt:variant>
        <vt:i4>5</vt:i4>
      </vt:variant>
      <vt:variant>
        <vt:lpwstr>https://auragrantstest.uchicago.edu/IRB/ResourceAdministration/Project/ProjectEditor?Mode=smartform&amp;Project=com.webridge.entity.Entity%5bOID%5bF42121A46CAA334E960B3C552744EF82%5d%5d&amp;DestURL=https%3A%2F%2Fauragrantstest.uchicago.edu%2FIRB%2FRooms%2FDisplayPages%2FLayoutInitial%3FContainer%3Dcom.webridge.entity.Entity%5BOID%5BD63394C7F949504593586168D1C39F5C%5D%5D&amp;WizardPageOID=com.webridge.entity.Entity%5bOID%5b76600690720E2041831AA15C01A61F45%5d%5d</vt:lpwstr>
      </vt:variant>
      <vt:variant>
        <vt:lpwstr/>
      </vt:variant>
      <vt:variant>
        <vt:i4>7602296</vt:i4>
      </vt:variant>
      <vt:variant>
        <vt:i4>0</vt:i4>
      </vt:variant>
      <vt:variant>
        <vt:i4>0</vt:i4>
      </vt:variant>
      <vt:variant>
        <vt:i4>5</vt:i4>
      </vt:variant>
      <vt:variant>
        <vt:lpwstr>http://134.192.156.36/UM/ResourceAdministration/Project/ProjectEditor?Project=com.webridge.entity.Entity%5bOID%5b395A5D7E7CEB134FAA40EE384B01DD75%5d%5d&amp;Mode=smartform&amp;WizardPageOID=com.webridge.entity.Entity%5bOID%5b4DF5224CA3AF1E47A594C3E0A5BC0411%5d%5d&amp;DestURL=http%3A%2F%2F134.192.156.36%2FUM%2FRooms%2FDisplayPages%2FLayoutInitial%3FContainer%3Dcom.webridge.entity.Entity%255BOID%255BAEC1970CEB856B468DD322866CE3FBFF%255D%255D%26Tab2%3Dcom.webridge.entity.Entity%255BOID%255B480C0413CE67EF48806A574B2CC2B421%255D%255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CICERO CHECKLIST: Research Involving Children</dc:title>
  <dc:subject>Huron HRPP ToolKit</dc:subject>
  <dc:creator>Jeffrey A. Cooper, MD, MMM</dc:creator>
  <cp:keywords>Huron, HRPP, SOP</cp:keywords>
  <dc:description>©2009-2011 Huron Consulting Services, LLC. Use and distribution subject to End User License Agreement at http://www.huronconsultinggroup.com/SOP</dc:description>
  <cp:lastModifiedBy>Martinez, Jan</cp:lastModifiedBy>
  <cp:revision>4</cp:revision>
  <cp:lastPrinted>2011-02-21T22:45:00Z</cp:lastPrinted>
  <dcterms:created xsi:type="dcterms:W3CDTF">2024-01-16T17:04:00Z</dcterms:created>
  <dcterms:modified xsi:type="dcterms:W3CDTF">2024-01-16T18:11:00Z</dcterms:modified>
  <cp:category>CHECKLIST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0x010100C1B348B694D2604ABC941D14E69D07FC</vt:lpwstr>
  </property>
</Properties>
</file>